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780" w:rsidRPr="00590780" w:rsidP="005907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дело № 5-315/2022</w:t>
      </w:r>
    </w:p>
    <w:p w:rsidR="00590780" w:rsidRPr="00590780" w:rsidP="005907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23 апреля 2022г.                                                                   г. Зеленодольск РТ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59078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9078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590780">
        <w:rPr>
          <w:rFonts w:ascii="Times New Roman" w:hAnsi="Times New Roman" w:cs="Times New Roman"/>
          <w:sz w:val="28"/>
          <w:szCs w:val="28"/>
        </w:rPr>
        <w:t>Асулбегова</w:t>
      </w:r>
      <w:r w:rsidRPr="0059078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590780">
        <w:rPr>
          <w:rFonts w:ascii="Times New Roman" w:hAnsi="Times New Roman" w:cs="Times New Roman"/>
          <w:sz w:val="28"/>
          <w:szCs w:val="28"/>
        </w:rPr>
        <w:t>видеоконференц</w:t>
      </w:r>
      <w:r w:rsidRPr="00590780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6.9  Кодекса Российской Федерации об административных правонарушениях,  в отношении Пискарева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078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07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90780">
        <w:rPr>
          <w:rFonts w:ascii="Times New Roman" w:hAnsi="Times New Roman" w:cs="Times New Roman"/>
          <w:sz w:val="28"/>
          <w:szCs w:val="28"/>
        </w:rPr>
        <w:t>;</w:t>
      </w:r>
    </w:p>
    <w:p w:rsidR="00590780" w:rsidRPr="00590780" w:rsidP="005907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УСТАНОВИЛ: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 xml:space="preserve">22.04.2022 в 16 час. 10 мин. возле д. 15 по ул. Королева г. Зеленодольска РТ был задержан Пискарев И.А., в отношении которой имелись достаточные основания полагать, что он употребил наркотические средства или психотропные вещества без назначения врача. 22.04.2022 в 17 час. 30 мин. Пискарев И.А., находясь в здании </w:t>
      </w:r>
      <w:r w:rsidRPr="00590780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590780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по адресу:</w:t>
      </w:r>
      <w:r w:rsidRPr="00590780">
        <w:rPr>
          <w:rFonts w:ascii="Times New Roman" w:hAnsi="Times New Roman" w:cs="Times New Roman"/>
          <w:sz w:val="28"/>
          <w:szCs w:val="28"/>
        </w:rPr>
        <w:t xml:space="preserve"> РТ, г. Зеленодольск, ул. Гоголя, д. 49а, отказался от прохождения медицинского освидетельствования, то есть,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590780">
        <w:rPr>
          <w:rFonts w:ascii="Times New Roman" w:hAnsi="Times New Roman" w:cs="Times New Roman"/>
          <w:sz w:val="28"/>
          <w:szCs w:val="28"/>
        </w:rPr>
        <w:t>психоактивных</w:t>
      </w:r>
      <w:r w:rsidRPr="00590780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590780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590780">
        <w:rPr>
          <w:rFonts w:ascii="Times New Roman" w:hAnsi="Times New Roman" w:cs="Times New Roman"/>
          <w:sz w:val="28"/>
          <w:szCs w:val="28"/>
        </w:rPr>
        <w:t>психоактивные</w:t>
      </w:r>
      <w:r w:rsidRPr="00590780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Пискарев И.А.  вину в совершении правонарушения, предусмотренного ч. 1 ст. 6.9 КоАП РФ,  признал, раскаивается.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 xml:space="preserve">Факт совершения Пискаревым И.А. правонарушения, предусмотренного ст. 6.9 ч.1 КоАП РФ, подтверждается рапортами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0780">
        <w:rPr>
          <w:rFonts w:ascii="Times New Roman" w:hAnsi="Times New Roman" w:cs="Times New Roman"/>
          <w:sz w:val="28"/>
          <w:szCs w:val="28"/>
        </w:rPr>
        <w:t xml:space="preserve">;  актом медицинского освидетельствования на состояние опьянения №1385 от 22.04.2022, согласно которому Пискарев И.А. отказался от медицинского освидетельствования на состояние опьянения; протоколом об административном правонарушении от 22.04.2022, который составлен в соответствии с КоАП РФ и </w:t>
      </w:r>
      <w:r w:rsidRPr="00590780">
        <w:rPr>
          <w:rFonts w:ascii="Times New Roman" w:hAnsi="Times New Roman" w:cs="Times New Roman"/>
          <w:sz w:val="28"/>
          <w:szCs w:val="28"/>
        </w:rPr>
        <w:t>содержащит</w:t>
      </w:r>
      <w:r w:rsidRPr="00590780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правонарушения.  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Пискарева И.А.  в совершении правонарушения, предусмотренного ст. 6.9 ч.1 КоАП РФ.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Пискареву И.А. учитывается характер совершенного  административного правонарушения, личность виновного.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раскаяние.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Пискареву И.А. наказание в виде административного ареста.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Мировой судья считает необходимым назначить Пискареву И.А. наказание  в соответствии с п.2.1 ч.2 ст.4.1 КоАП РФ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590780" w:rsidRPr="00590780" w:rsidP="005907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ПОСТАНОВИЛ: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Пискарева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078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078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ареста сроком  5  (пять) суток.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Срок административного задержания Пискарева И.А. с 18 час. 52 мин. 22 апреля 2022г.  зачесть в срок административного ареста.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Обязать Пискарева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078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0780">
        <w:rPr>
          <w:rFonts w:ascii="Times New Roman" w:hAnsi="Times New Roman" w:cs="Times New Roman"/>
          <w:sz w:val="28"/>
          <w:szCs w:val="28"/>
        </w:rPr>
        <w:t>в течение месяца со дня вступления постановления в законную силу обратиться в  медицинское учреждение по месту жительства (психоневрологический диспансер)  и пройти диагностику,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Разъяснить Пискареву И.А.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590780">
        <w:rPr>
          <w:rFonts w:ascii="Times New Roman" w:hAnsi="Times New Roman" w:cs="Times New Roman"/>
          <w:sz w:val="28"/>
          <w:szCs w:val="28"/>
        </w:rPr>
        <w:t xml:space="preserve"> :</w:t>
      </w:r>
      <w:r w:rsidRPr="00590780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59078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90780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90780">
        <w:rPr>
          <w:rFonts w:ascii="Times New Roman" w:hAnsi="Times New Roman" w:cs="Times New Roman"/>
          <w:sz w:val="28"/>
          <w:szCs w:val="28"/>
        </w:rPr>
        <w:t>Зеленодольский</w:t>
      </w:r>
      <w:r w:rsidRPr="0059078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780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1347D4" w:rsidRPr="00590780" w:rsidP="00590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780">
        <w:rPr>
          <w:rFonts w:ascii="Times New Roman" w:hAnsi="Times New Roman" w:cs="Times New Roman"/>
          <w:sz w:val="28"/>
          <w:szCs w:val="28"/>
        </w:rPr>
        <w:t xml:space="preserve">по </w:t>
      </w:r>
      <w:r w:rsidRPr="0059078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90780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590780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AD"/>
    <w:rsid w:val="001347D4"/>
    <w:rsid w:val="00590780"/>
    <w:rsid w:val="00666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