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19C" w:rsidRPr="009B719C" w:rsidP="009B71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дело № 5-302/2022</w:t>
      </w:r>
    </w:p>
    <w:p w:rsidR="009B719C" w:rsidRPr="009B719C" w:rsidP="009B71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23 апреля  2022 г.                                                      г. Зеленодольск РТ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719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B719C">
        <w:rPr>
          <w:rFonts w:ascii="Times New Roman" w:hAnsi="Times New Roman" w:cs="Times New Roman"/>
          <w:sz w:val="28"/>
          <w:szCs w:val="28"/>
        </w:rPr>
        <w:t>Асулбегова</w:t>
      </w:r>
      <w:r w:rsidRPr="009B719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B719C">
        <w:rPr>
          <w:rFonts w:ascii="Times New Roman" w:hAnsi="Times New Roman" w:cs="Times New Roman"/>
          <w:sz w:val="28"/>
          <w:szCs w:val="28"/>
        </w:rPr>
        <w:t>видеоконференц</w:t>
      </w:r>
      <w:r w:rsidRPr="009B719C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 Кодекса Российской Федерации об административных правонарушениях (Далее КоАП РФ), в отношении Хайруллина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B719C">
        <w:rPr>
          <w:rFonts w:ascii="Times New Roman" w:hAnsi="Times New Roman" w:cs="Times New Roman"/>
          <w:sz w:val="28"/>
          <w:szCs w:val="28"/>
        </w:rPr>
        <w:t>;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                                    УСТАНОВИЛ: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20.04.2022 в 00 час. 36 мин. Хайруллин Д.С. был доставлен в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Зеленодольскую</w:t>
      </w:r>
      <w:r w:rsidRPr="009B719C">
        <w:rPr>
          <w:rFonts w:ascii="Times New Roman" w:hAnsi="Times New Roman" w:cs="Times New Roman"/>
          <w:sz w:val="28"/>
          <w:szCs w:val="28"/>
        </w:rPr>
        <w:t xml:space="preserve"> центральную больницу по адресу: РТ, г. Зеленодольск, ул. Гоголя, д. 1 с диагнозом: острое отравление неизвестными веществами. 22.04.2022 Хайруллин Д.С. был направлен в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Зеленодольский</w:t>
      </w:r>
      <w:r w:rsidRPr="009B719C">
        <w:rPr>
          <w:rFonts w:ascii="Times New Roman" w:hAnsi="Times New Roman" w:cs="Times New Roman"/>
          <w:sz w:val="28"/>
          <w:szCs w:val="28"/>
        </w:rPr>
        <w:t xml:space="preserve"> </w:t>
      </w:r>
      <w:r w:rsidRPr="009B719C">
        <w:rPr>
          <w:rFonts w:ascii="Times New Roman" w:hAnsi="Times New Roman" w:cs="Times New Roman"/>
          <w:sz w:val="28"/>
          <w:szCs w:val="28"/>
        </w:rPr>
        <w:t>психо</w:t>
      </w:r>
      <w:r w:rsidRPr="009B719C">
        <w:rPr>
          <w:rFonts w:ascii="Times New Roman" w:hAnsi="Times New Roman" w:cs="Times New Roman"/>
          <w:sz w:val="28"/>
          <w:szCs w:val="28"/>
        </w:rPr>
        <w:t>-неврологический</w:t>
      </w:r>
      <w:r w:rsidRPr="009B719C">
        <w:rPr>
          <w:rFonts w:ascii="Times New Roman" w:hAnsi="Times New Roman" w:cs="Times New Roman"/>
          <w:sz w:val="28"/>
          <w:szCs w:val="28"/>
        </w:rPr>
        <w:t xml:space="preserve"> диспансер  для прохождения медицинского освидетельствования на предмет употребления наркотических веществ. Хайруллин Д.С., в </w:t>
      </w:r>
      <w:r w:rsidRPr="009B719C">
        <w:rPr>
          <w:rFonts w:ascii="Times New Roman" w:hAnsi="Times New Roman" w:cs="Times New Roman"/>
          <w:sz w:val="28"/>
          <w:szCs w:val="28"/>
        </w:rPr>
        <w:t>отношении</w:t>
      </w:r>
      <w:r w:rsidRPr="009B719C">
        <w:rPr>
          <w:rFonts w:ascii="Times New Roman" w:hAnsi="Times New Roman" w:cs="Times New Roman"/>
          <w:sz w:val="28"/>
          <w:szCs w:val="28"/>
        </w:rPr>
        <w:t xml:space="preserve"> которого имелись достаточные основания полагать, что он употребил наркотические средства или психотропные вещества без назначения врача, 22.04.2022 в 14 час. 20 мин. Хайруллин Д.С., находясь в здании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B719C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9B719C">
        <w:rPr>
          <w:rFonts w:ascii="Times New Roman" w:hAnsi="Times New Roman" w:cs="Times New Roman"/>
          <w:sz w:val="28"/>
          <w:szCs w:val="28"/>
        </w:rPr>
        <w:t>психоактивных</w:t>
      </w:r>
      <w:r w:rsidRPr="009B719C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9B719C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9B719C">
        <w:rPr>
          <w:rFonts w:ascii="Times New Roman" w:hAnsi="Times New Roman" w:cs="Times New Roman"/>
          <w:sz w:val="28"/>
          <w:szCs w:val="28"/>
        </w:rPr>
        <w:t>психоактивные</w:t>
      </w:r>
      <w:r w:rsidRPr="009B719C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Хайруллин Д.С.  вину в совершении правонарушения, предусмотренного ч. 1 ст. 6.9 КоАП РФ,  не признал, </w:t>
      </w:r>
      <w:r w:rsidRPr="009B719C">
        <w:rPr>
          <w:rFonts w:ascii="Times New Roman" w:hAnsi="Times New Roman" w:cs="Times New Roman"/>
          <w:sz w:val="28"/>
          <w:szCs w:val="28"/>
        </w:rPr>
        <w:t>укзав</w:t>
      </w:r>
      <w:r w:rsidRPr="009B719C">
        <w:rPr>
          <w:rFonts w:ascii="Times New Roman" w:hAnsi="Times New Roman" w:cs="Times New Roman"/>
          <w:sz w:val="28"/>
          <w:szCs w:val="28"/>
        </w:rPr>
        <w:t>, что от прохождения медицинского освидетельствования на предмет употребления наркотических веществ не отказывался.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Однако, факт совершения </w:t>
      </w:r>
      <w:r w:rsidRPr="009B719C">
        <w:rPr>
          <w:rFonts w:ascii="Times New Roman" w:hAnsi="Times New Roman" w:cs="Times New Roman"/>
          <w:sz w:val="28"/>
          <w:szCs w:val="28"/>
        </w:rPr>
        <w:t>Хайруллиным</w:t>
      </w:r>
      <w:r w:rsidRPr="009B719C">
        <w:rPr>
          <w:rFonts w:ascii="Times New Roman" w:hAnsi="Times New Roman" w:cs="Times New Roman"/>
          <w:sz w:val="28"/>
          <w:szCs w:val="28"/>
        </w:rPr>
        <w:t xml:space="preserve"> Д.С. правонарушения, предусмотренного ст. 6.9 ч.1 КоАП РФ, подтверждается сообщением в Дежурную часть ОМВД России по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719C">
        <w:rPr>
          <w:rFonts w:ascii="Times New Roman" w:hAnsi="Times New Roman" w:cs="Times New Roman"/>
          <w:sz w:val="28"/>
          <w:szCs w:val="28"/>
        </w:rPr>
        <w:t xml:space="preserve"> району;  рапортами об обнаружении признаков административного правонарушения; письменными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B71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B719C">
        <w:rPr>
          <w:rFonts w:ascii="Times New Roman" w:hAnsi="Times New Roman" w:cs="Times New Roman"/>
          <w:sz w:val="28"/>
          <w:szCs w:val="28"/>
        </w:rPr>
        <w:t xml:space="preserve">;   актом медицинского освидетельствования на состояние опьянения №001381 от 22.04.2022, согласно которому Хайруллин Д.С. отказался от медицинского освидетельствования на состояние опьянения; протоколом об административном правонарушении от 22.04.2022, </w:t>
      </w:r>
      <w:r w:rsidRPr="009B719C">
        <w:rPr>
          <w:rFonts w:ascii="Times New Roman" w:hAnsi="Times New Roman" w:cs="Times New Roman"/>
          <w:sz w:val="28"/>
          <w:szCs w:val="28"/>
        </w:rPr>
        <w:t xml:space="preserve">который составлен в соответствии с КоАП РФ и </w:t>
      </w:r>
      <w:r w:rsidRPr="009B719C">
        <w:rPr>
          <w:rFonts w:ascii="Times New Roman" w:hAnsi="Times New Roman" w:cs="Times New Roman"/>
          <w:sz w:val="28"/>
          <w:szCs w:val="28"/>
        </w:rPr>
        <w:t>содержащит</w:t>
      </w:r>
      <w:r w:rsidRPr="009B719C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Хайруллина Д.С.  в совершении правонарушения, предусмотренного ст. 6.9 ч.1 КоАП РФ.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Хайруллину Д.С. учитывается характер совершенного  административного правонарушения, личность виновного.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наличие на иждивении малолетнего ребенка.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Хайруллину Д.С.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B719C" w:rsidRPr="009B719C" w:rsidP="009B71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Хайруллина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штрафа в размере 4500 (четыре тысячи пятьсот) рублей.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квитанцию в судебный участок №7 по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719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 РТ),  ИНН 1654003139, КПП 165501001, расчетный счет 03100643000000011100 в Отделение-НБ Республика Татарстан Банка России/УФК по РТ г. Казань/УФК по РТ, БИК 019205400, </w:t>
      </w:r>
      <w:r w:rsidRPr="009B719C">
        <w:rPr>
          <w:rFonts w:ascii="Times New Roman" w:hAnsi="Times New Roman" w:cs="Times New Roman"/>
          <w:sz w:val="28"/>
          <w:szCs w:val="28"/>
        </w:rPr>
        <w:t>к</w:t>
      </w:r>
      <w:r w:rsidRPr="009B719C">
        <w:rPr>
          <w:rFonts w:ascii="Times New Roman" w:hAnsi="Times New Roman" w:cs="Times New Roman"/>
          <w:sz w:val="28"/>
          <w:szCs w:val="28"/>
        </w:rPr>
        <w:t>/счет 40102810445370000079, ОКТМО 92701000001, КБК 73111601063010009140, идентификатор 0318690900000000028101583.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>Обязать Хайруллина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9C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Зеленодольский</w:t>
      </w:r>
      <w:r w:rsidRPr="009B719C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Разъяснить Хайруллину Д.С.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 : административный штраф в размере от четырех </w:t>
      </w:r>
      <w:r w:rsidRPr="009B719C">
        <w:rPr>
          <w:rFonts w:ascii="Times New Roman" w:hAnsi="Times New Roman" w:cs="Times New Roman"/>
          <w:sz w:val="28"/>
          <w:szCs w:val="28"/>
        </w:rPr>
        <w:t xml:space="preserve">тысяч до пяти тысяч рублей или административный арест на срок до тридцати суток.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719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B719C">
        <w:rPr>
          <w:rFonts w:ascii="Times New Roman" w:hAnsi="Times New Roman" w:cs="Times New Roman"/>
          <w:sz w:val="28"/>
          <w:szCs w:val="28"/>
        </w:rPr>
        <w:t>Зеленодольский</w:t>
      </w:r>
      <w:r w:rsidRPr="009B719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9C">
        <w:rPr>
          <w:rFonts w:ascii="Times New Roman" w:hAnsi="Times New Roman" w:cs="Times New Roman"/>
          <w:sz w:val="28"/>
          <w:szCs w:val="28"/>
        </w:rPr>
        <w:t xml:space="preserve">Мировой судья                 Р.А. </w:t>
      </w:r>
      <w:r w:rsidRPr="009B719C">
        <w:rPr>
          <w:rFonts w:ascii="Times New Roman" w:hAnsi="Times New Roman" w:cs="Times New Roman"/>
          <w:sz w:val="28"/>
          <w:szCs w:val="28"/>
        </w:rPr>
        <w:t>Асулбегова</w:t>
      </w:r>
      <w:r w:rsidRPr="009B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9C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D4" w:rsidRPr="009B719C" w:rsidP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9C" w:rsidRPr="009B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15"/>
    <w:rsid w:val="001347D4"/>
    <w:rsid w:val="009B719C"/>
    <w:rsid w:val="00A97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