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291E" w:rsidP="0013291E"/>
    <w:p w:rsidR="0013291E" w:rsidRPr="0013291E" w:rsidP="0013291E">
      <w:pPr>
        <w:spacing w:after="0" w:line="240" w:lineRule="auto"/>
        <w:contextualSpacing/>
        <w:jc w:val="right"/>
        <w:rPr>
          <w:rFonts w:ascii="Times New Roman" w:hAnsi="Times New Roman" w:cs="Times New Roman"/>
          <w:sz w:val="28"/>
          <w:szCs w:val="28"/>
        </w:rPr>
      </w:pPr>
      <w:r w:rsidRPr="0013291E">
        <w:rPr>
          <w:rFonts w:ascii="Times New Roman" w:hAnsi="Times New Roman" w:cs="Times New Roman"/>
          <w:sz w:val="28"/>
          <w:szCs w:val="28"/>
        </w:rPr>
        <w:t>дело № 5-282/2022</w:t>
      </w:r>
    </w:p>
    <w:p w:rsidR="0013291E" w:rsidRPr="0013291E" w:rsidP="0013291E">
      <w:pPr>
        <w:spacing w:after="0" w:line="240" w:lineRule="auto"/>
        <w:contextualSpacing/>
        <w:jc w:val="center"/>
        <w:rPr>
          <w:rFonts w:ascii="Times New Roman" w:hAnsi="Times New Roman" w:cs="Times New Roman"/>
          <w:sz w:val="28"/>
          <w:szCs w:val="28"/>
        </w:rPr>
      </w:pPr>
      <w:r w:rsidRPr="0013291E">
        <w:rPr>
          <w:rFonts w:ascii="Times New Roman" w:hAnsi="Times New Roman" w:cs="Times New Roman"/>
          <w:sz w:val="28"/>
          <w:szCs w:val="28"/>
        </w:rPr>
        <w:t>ПОСТАНОВЛЕНИЕ</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15 апреля  2022 г.                                                                    г. Зеленодольск РТ</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Мировой судья судебного участка №7 по  </w:t>
      </w:r>
      <w:r w:rsidRPr="0013291E">
        <w:rPr>
          <w:rFonts w:ascii="Times New Roman" w:hAnsi="Times New Roman" w:cs="Times New Roman"/>
          <w:sz w:val="28"/>
          <w:szCs w:val="28"/>
        </w:rPr>
        <w:t>Зеленодольскому</w:t>
      </w:r>
      <w:r w:rsidRPr="0013291E">
        <w:rPr>
          <w:rFonts w:ascii="Times New Roman" w:hAnsi="Times New Roman" w:cs="Times New Roman"/>
          <w:sz w:val="28"/>
          <w:szCs w:val="28"/>
        </w:rPr>
        <w:t xml:space="preserve"> судебному району Республики Татарстан Р.А. </w:t>
      </w:r>
      <w:r w:rsidRPr="0013291E">
        <w:rPr>
          <w:rFonts w:ascii="Times New Roman" w:hAnsi="Times New Roman" w:cs="Times New Roman"/>
          <w:sz w:val="28"/>
          <w:szCs w:val="28"/>
        </w:rPr>
        <w:t>Асулбегова</w:t>
      </w:r>
      <w:r w:rsidRPr="0013291E">
        <w:rPr>
          <w:rFonts w:ascii="Times New Roman" w:hAnsi="Times New Roman" w:cs="Times New Roman"/>
          <w:sz w:val="28"/>
          <w:szCs w:val="28"/>
        </w:rPr>
        <w:t xml:space="preserve">, </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рассмотрев  посредством системы </w:t>
      </w:r>
      <w:r w:rsidRPr="0013291E">
        <w:rPr>
          <w:rFonts w:ascii="Times New Roman" w:hAnsi="Times New Roman" w:cs="Times New Roman"/>
          <w:sz w:val="28"/>
          <w:szCs w:val="28"/>
        </w:rPr>
        <w:t>видеоконференц</w:t>
      </w:r>
      <w:r w:rsidRPr="0013291E">
        <w:rPr>
          <w:rFonts w:ascii="Times New Roman" w:hAnsi="Times New Roman" w:cs="Times New Roman"/>
          <w:sz w:val="28"/>
          <w:szCs w:val="28"/>
        </w:rPr>
        <w:t xml:space="preserve">-связи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sidRPr="0013291E">
        <w:rPr>
          <w:rFonts w:ascii="Times New Roman" w:hAnsi="Times New Roman" w:cs="Times New Roman"/>
          <w:sz w:val="28"/>
          <w:szCs w:val="28"/>
        </w:rPr>
        <w:t>Боровца</w:t>
      </w:r>
      <w:r w:rsidRPr="0013291E">
        <w:rPr>
          <w:rFonts w:ascii="Times New Roman" w:hAnsi="Times New Roman" w:cs="Times New Roman"/>
          <w:sz w:val="28"/>
          <w:szCs w:val="28"/>
        </w:rPr>
        <w:t xml:space="preserve"> А</w:t>
      </w:r>
      <w:r>
        <w:rPr>
          <w:rFonts w:ascii="Times New Roman" w:hAnsi="Times New Roman" w:cs="Times New Roman"/>
          <w:sz w:val="28"/>
          <w:szCs w:val="28"/>
        </w:rPr>
        <w:t>.</w:t>
      </w:r>
      <w:r w:rsidRPr="0013291E">
        <w:rPr>
          <w:rFonts w:ascii="Times New Roman" w:hAnsi="Times New Roman" w:cs="Times New Roman"/>
          <w:sz w:val="28"/>
          <w:szCs w:val="28"/>
        </w:rPr>
        <w:t xml:space="preserve"> В</w:t>
      </w:r>
      <w:r>
        <w:rPr>
          <w:rFonts w:ascii="Times New Roman" w:hAnsi="Times New Roman" w:cs="Times New Roman"/>
          <w:sz w:val="28"/>
          <w:szCs w:val="28"/>
        </w:rPr>
        <w:t>.</w:t>
      </w:r>
      <w:r w:rsidRPr="0013291E">
        <w:rPr>
          <w:rFonts w:ascii="Times New Roman" w:hAnsi="Times New Roman" w:cs="Times New Roman"/>
          <w:sz w:val="28"/>
          <w:szCs w:val="28"/>
        </w:rPr>
        <w:t xml:space="preserve">, </w:t>
      </w:r>
      <w:r>
        <w:rPr>
          <w:rFonts w:ascii="Times New Roman" w:hAnsi="Times New Roman" w:cs="Times New Roman"/>
          <w:sz w:val="28"/>
          <w:szCs w:val="28"/>
        </w:rPr>
        <w:t xml:space="preserve"> «данные изъяты»</w:t>
      </w:r>
      <w:r w:rsidRPr="0013291E">
        <w:rPr>
          <w:rFonts w:ascii="Times New Roman" w:hAnsi="Times New Roman" w:cs="Times New Roman"/>
          <w:sz w:val="28"/>
          <w:szCs w:val="28"/>
        </w:rPr>
        <w:t>;</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                                              УСТАНОВИЛ:</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14.04.2022 в 14 час. 40 мин. </w:t>
      </w:r>
      <w:r w:rsidRPr="0013291E">
        <w:rPr>
          <w:rFonts w:ascii="Times New Roman" w:hAnsi="Times New Roman" w:cs="Times New Roman"/>
          <w:sz w:val="28"/>
          <w:szCs w:val="28"/>
        </w:rPr>
        <w:t>Боровец</w:t>
      </w:r>
      <w:r w:rsidRPr="0013291E">
        <w:rPr>
          <w:rFonts w:ascii="Times New Roman" w:hAnsi="Times New Roman" w:cs="Times New Roman"/>
          <w:sz w:val="28"/>
          <w:szCs w:val="28"/>
        </w:rPr>
        <w:t xml:space="preserve"> А.В., находясь в магазине «Пятерочка»,  расположенном по адресу: РТ,  г. Зеленодольск, ул. Комарова, д. 18А, путем свободного доступа тайно  похитил 2 упаковки «Форель» массой 200гр. стоимостью по 328,20 руб. без НДС на сумму 656,40 руб. без учета НДС; 1 </w:t>
      </w:r>
      <w:r w:rsidRPr="0013291E">
        <w:rPr>
          <w:rFonts w:ascii="Times New Roman" w:hAnsi="Times New Roman" w:cs="Times New Roman"/>
          <w:sz w:val="28"/>
          <w:szCs w:val="28"/>
        </w:rPr>
        <w:t>упакову</w:t>
      </w:r>
      <w:r w:rsidRPr="0013291E">
        <w:rPr>
          <w:rFonts w:ascii="Times New Roman" w:hAnsi="Times New Roman" w:cs="Times New Roman"/>
          <w:sz w:val="28"/>
          <w:szCs w:val="28"/>
        </w:rPr>
        <w:t xml:space="preserve"> «Семга» массой 100 гр. стоимостью 115,26 руб. без учета НДС, всего на общую сумму 771,66 руб. без учета НДС, то есть,  совершил мелкое хищение чужого имущества, стоимость которого не превышает  одну тысячу рублей, путем кражи.</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Боровец</w:t>
      </w:r>
      <w:r w:rsidRPr="0013291E">
        <w:rPr>
          <w:rFonts w:ascii="Times New Roman" w:hAnsi="Times New Roman" w:cs="Times New Roman"/>
          <w:sz w:val="28"/>
          <w:szCs w:val="28"/>
        </w:rPr>
        <w:t xml:space="preserve"> А.В. вину в совершении правонарушения, предусмотренного ч. 1 ст. 7.7 КоАП РФ, признал, раскаивается.</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Факт совершения </w:t>
      </w:r>
      <w:r w:rsidRPr="0013291E">
        <w:rPr>
          <w:rFonts w:ascii="Times New Roman" w:hAnsi="Times New Roman" w:cs="Times New Roman"/>
          <w:sz w:val="28"/>
          <w:szCs w:val="28"/>
        </w:rPr>
        <w:t>Боровцом</w:t>
      </w:r>
      <w:r w:rsidRPr="0013291E">
        <w:rPr>
          <w:rFonts w:ascii="Times New Roman" w:hAnsi="Times New Roman" w:cs="Times New Roman"/>
          <w:sz w:val="28"/>
          <w:szCs w:val="28"/>
        </w:rPr>
        <w:t xml:space="preserve"> А.В. правонарушения, предусмотренного ч. 1 ст. 7.27 КоАП РФ, подтверждается также документами, достоверность и допустимость которых как доказательств, сомнений не вызывает: Сообщением в Дежурную часть ОМВД России по </w:t>
      </w:r>
      <w:r w:rsidRPr="0013291E">
        <w:rPr>
          <w:rFonts w:ascii="Times New Roman" w:hAnsi="Times New Roman" w:cs="Times New Roman"/>
          <w:sz w:val="28"/>
          <w:szCs w:val="28"/>
        </w:rPr>
        <w:t>Зеленодольскому</w:t>
      </w:r>
      <w:r w:rsidRPr="0013291E">
        <w:rPr>
          <w:rFonts w:ascii="Times New Roman" w:hAnsi="Times New Roman" w:cs="Times New Roman"/>
          <w:sz w:val="28"/>
          <w:szCs w:val="28"/>
        </w:rPr>
        <w:t xml:space="preserve"> району; заявлением о привлечении </w:t>
      </w:r>
      <w:r w:rsidRPr="0013291E">
        <w:rPr>
          <w:rFonts w:ascii="Times New Roman" w:hAnsi="Times New Roman" w:cs="Times New Roman"/>
          <w:sz w:val="28"/>
          <w:szCs w:val="28"/>
        </w:rPr>
        <w:t>Боровца</w:t>
      </w:r>
      <w:r w:rsidRPr="0013291E">
        <w:rPr>
          <w:rFonts w:ascii="Times New Roman" w:hAnsi="Times New Roman" w:cs="Times New Roman"/>
          <w:sz w:val="28"/>
          <w:szCs w:val="28"/>
        </w:rPr>
        <w:t xml:space="preserve"> А.В. к ответственности; рапортом об обнаружении признаков административного правонарушения; справкой о стоимости похищенного, стоимость которого составляет 771,66 руб. без учета НДС; письменными объяснениями </w:t>
      </w:r>
      <w:r>
        <w:rPr>
          <w:rFonts w:ascii="Times New Roman" w:hAnsi="Times New Roman" w:cs="Times New Roman"/>
          <w:sz w:val="28"/>
          <w:szCs w:val="28"/>
        </w:rPr>
        <w:t xml:space="preserve"> ***</w:t>
      </w:r>
      <w:r w:rsidRPr="001329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291E">
        <w:rPr>
          <w:rFonts w:ascii="Times New Roman" w:hAnsi="Times New Roman" w:cs="Times New Roman"/>
          <w:sz w:val="28"/>
          <w:szCs w:val="28"/>
        </w:rPr>
        <w:t xml:space="preserve">;  протоколом </w:t>
      </w:r>
      <w:r w:rsidRPr="0013291E">
        <w:rPr>
          <w:rFonts w:ascii="Times New Roman" w:hAnsi="Times New Roman" w:cs="Times New Roman"/>
          <w:sz w:val="28"/>
          <w:szCs w:val="28"/>
        </w:rPr>
        <w:t>изътия</w:t>
      </w:r>
      <w:r w:rsidRPr="0013291E">
        <w:rPr>
          <w:rFonts w:ascii="Times New Roman" w:hAnsi="Times New Roman" w:cs="Times New Roman"/>
          <w:sz w:val="28"/>
          <w:szCs w:val="28"/>
        </w:rPr>
        <w:t xml:space="preserve"> от 14.04.2022; протоколом об административном правонарушении от 14.04.2022, составленным в соответствии с требованиями КоАП РФ и содержащим сведения об обстоятельствах совершенного правонарушения. </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При таких основания, установлена вина </w:t>
      </w:r>
      <w:r w:rsidRPr="0013291E">
        <w:rPr>
          <w:rFonts w:ascii="Times New Roman" w:hAnsi="Times New Roman" w:cs="Times New Roman"/>
          <w:sz w:val="28"/>
          <w:szCs w:val="28"/>
        </w:rPr>
        <w:t>Боровца</w:t>
      </w:r>
      <w:r w:rsidRPr="0013291E">
        <w:rPr>
          <w:rFonts w:ascii="Times New Roman" w:hAnsi="Times New Roman" w:cs="Times New Roman"/>
          <w:sz w:val="28"/>
          <w:szCs w:val="28"/>
        </w:rPr>
        <w:t xml:space="preserve"> А.В. в совершении правонарушения, предусмотренного ч. 1 ст. 7.27 КоАП РФ -  мелкое хищение чужого имущества, стоимость которого не превышает  одну тысячу рублей, путем кражи.</w:t>
      </w:r>
    </w:p>
    <w:p w:rsid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При назначении наказания </w:t>
      </w:r>
      <w:r w:rsidRPr="0013291E">
        <w:rPr>
          <w:rFonts w:ascii="Times New Roman" w:hAnsi="Times New Roman" w:cs="Times New Roman"/>
          <w:sz w:val="28"/>
          <w:szCs w:val="28"/>
        </w:rPr>
        <w:t>Боровцу</w:t>
      </w:r>
      <w:r w:rsidRPr="0013291E">
        <w:rPr>
          <w:rFonts w:ascii="Times New Roman" w:hAnsi="Times New Roman" w:cs="Times New Roman"/>
          <w:sz w:val="28"/>
          <w:szCs w:val="28"/>
        </w:rPr>
        <w:t xml:space="preserve"> А.В. мировой судья учитывает обстоятельства настоя</w:t>
      </w:r>
      <w:r>
        <w:rPr>
          <w:rFonts w:ascii="Times New Roman" w:hAnsi="Times New Roman" w:cs="Times New Roman"/>
          <w:sz w:val="28"/>
          <w:szCs w:val="28"/>
        </w:rPr>
        <w:t>щего дела,  личность виновного.</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В качестве обстоятельства, смягчающего административную ответственность, мировой судья учитывает на основании </w:t>
      </w:r>
      <w:r w:rsidRPr="0013291E">
        <w:rPr>
          <w:rFonts w:ascii="Times New Roman" w:hAnsi="Times New Roman" w:cs="Times New Roman"/>
          <w:sz w:val="28"/>
          <w:szCs w:val="28"/>
        </w:rPr>
        <w:t>п</w:t>
      </w:r>
      <w:r w:rsidRPr="0013291E">
        <w:rPr>
          <w:rFonts w:ascii="Times New Roman" w:hAnsi="Times New Roman" w:cs="Times New Roman"/>
          <w:sz w:val="28"/>
          <w:szCs w:val="28"/>
        </w:rPr>
        <w:t>.п</w:t>
      </w:r>
      <w:r w:rsidRPr="0013291E">
        <w:rPr>
          <w:rFonts w:ascii="Times New Roman" w:hAnsi="Times New Roman" w:cs="Times New Roman"/>
          <w:sz w:val="28"/>
          <w:szCs w:val="28"/>
        </w:rPr>
        <w:t xml:space="preserve"> 1 ч. 1 ст. 4.2 КоАП РФ – раскаяние </w:t>
      </w:r>
      <w:r w:rsidRPr="0013291E">
        <w:rPr>
          <w:rFonts w:ascii="Times New Roman" w:hAnsi="Times New Roman" w:cs="Times New Roman"/>
          <w:sz w:val="28"/>
          <w:szCs w:val="28"/>
        </w:rPr>
        <w:t>Боровца</w:t>
      </w:r>
      <w:r w:rsidRPr="0013291E">
        <w:rPr>
          <w:rFonts w:ascii="Times New Roman" w:hAnsi="Times New Roman" w:cs="Times New Roman"/>
          <w:sz w:val="28"/>
          <w:szCs w:val="28"/>
        </w:rPr>
        <w:t xml:space="preserve"> А.В., признание вины, наличие малолетнего ребенка у виновного.</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При назначении наказания </w:t>
      </w:r>
      <w:r w:rsidRPr="0013291E">
        <w:rPr>
          <w:rFonts w:ascii="Times New Roman" w:hAnsi="Times New Roman" w:cs="Times New Roman"/>
          <w:sz w:val="28"/>
          <w:szCs w:val="28"/>
        </w:rPr>
        <w:t>Боровцу</w:t>
      </w:r>
      <w:r w:rsidRPr="0013291E">
        <w:rPr>
          <w:rFonts w:ascii="Times New Roman" w:hAnsi="Times New Roman" w:cs="Times New Roman"/>
          <w:sz w:val="28"/>
          <w:szCs w:val="28"/>
        </w:rPr>
        <w:t xml:space="preserve"> А.В. мировой судья учитывает состояние его здоровья.</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Обстоятельством, отягчающим административную ответственность признается</w:t>
      </w:r>
      <w:r w:rsidRPr="0013291E">
        <w:rPr>
          <w:rFonts w:ascii="Times New Roman" w:hAnsi="Times New Roman" w:cs="Times New Roman"/>
          <w:sz w:val="28"/>
          <w:szCs w:val="28"/>
        </w:rPr>
        <w:t xml:space="preserve"> на основании </w:t>
      </w:r>
      <w:r w:rsidRPr="0013291E">
        <w:rPr>
          <w:rFonts w:ascii="Times New Roman" w:hAnsi="Times New Roman" w:cs="Times New Roman"/>
          <w:sz w:val="28"/>
          <w:szCs w:val="28"/>
        </w:rPr>
        <w:t>п.п</w:t>
      </w:r>
      <w:r w:rsidRPr="0013291E">
        <w:rPr>
          <w:rFonts w:ascii="Times New Roman" w:hAnsi="Times New Roman" w:cs="Times New Roman"/>
          <w:sz w:val="28"/>
          <w:szCs w:val="28"/>
        </w:rPr>
        <w:t xml:space="preserve">. 2 ч. 1 ст. 4.3 КоАП РФ - повторное совершение однородного административного правонарушения, что подтверждается справкой  ОМВД России по </w:t>
      </w:r>
      <w:r w:rsidRPr="0013291E">
        <w:rPr>
          <w:rFonts w:ascii="Times New Roman" w:hAnsi="Times New Roman" w:cs="Times New Roman"/>
          <w:sz w:val="28"/>
          <w:szCs w:val="28"/>
        </w:rPr>
        <w:t>Зеленодольскому</w:t>
      </w:r>
      <w:r w:rsidRPr="0013291E">
        <w:rPr>
          <w:rFonts w:ascii="Times New Roman" w:hAnsi="Times New Roman" w:cs="Times New Roman"/>
          <w:sz w:val="28"/>
          <w:szCs w:val="28"/>
        </w:rPr>
        <w:t xml:space="preserve"> району (л.д.-17 оборотная сторона).</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Принимая во внимание, что предыдущее наказание за совершение аналогичного правонарушения в отношении </w:t>
      </w:r>
      <w:r w:rsidRPr="0013291E">
        <w:rPr>
          <w:rFonts w:ascii="Times New Roman" w:hAnsi="Times New Roman" w:cs="Times New Roman"/>
          <w:sz w:val="28"/>
          <w:szCs w:val="28"/>
        </w:rPr>
        <w:t>Боровца</w:t>
      </w:r>
      <w:r w:rsidRPr="0013291E">
        <w:rPr>
          <w:rFonts w:ascii="Times New Roman" w:hAnsi="Times New Roman" w:cs="Times New Roman"/>
          <w:sz w:val="28"/>
          <w:szCs w:val="28"/>
        </w:rPr>
        <w:t xml:space="preserve"> А.В. не </w:t>
      </w:r>
      <w:r w:rsidRPr="0013291E">
        <w:rPr>
          <w:rFonts w:ascii="Times New Roman" w:hAnsi="Times New Roman" w:cs="Times New Roman"/>
          <w:sz w:val="28"/>
          <w:szCs w:val="28"/>
        </w:rPr>
        <w:t>достило</w:t>
      </w:r>
      <w:r w:rsidRPr="0013291E">
        <w:rPr>
          <w:rFonts w:ascii="Times New Roman" w:hAnsi="Times New Roman" w:cs="Times New Roman"/>
          <w:sz w:val="28"/>
          <w:szCs w:val="28"/>
        </w:rPr>
        <w:t xml:space="preserve"> своей предупредительной цели, мировой судья считает необходимым назначить </w:t>
      </w:r>
      <w:r w:rsidRPr="0013291E">
        <w:rPr>
          <w:rFonts w:ascii="Times New Roman" w:hAnsi="Times New Roman" w:cs="Times New Roman"/>
          <w:sz w:val="28"/>
          <w:szCs w:val="28"/>
        </w:rPr>
        <w:t>Боровцу</w:t>
      </w:r>
      <w:r w:rsidRPr="0013291E">
        <w:rPr>
          <w:rFonts w:ascii="Times New Roman" w:hAnsi="Times New Roman" w:cs="Times New Roman"/>
          <w:sz w:val="28"/>
          <w:szCs w:val="28"/>
        </w:rPr>
        <w:t xml:space="preserve"> А.В. наказание в виде административного ареста.</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На основании ч. 1 ст.7.27 КоАП РФ,  руководствуясь ст. ст.29.9 – 29.11 КоАП РФ,  мировой судья</w:t>
      </w:r>
    </w:p>
    <w:p w:rsidR="0013291E" w:rsidRPr="0013291E" w:rsidP="0013291E">
      <w:pPr>
        <w:spacing w:after="0" w:line="240" w:lineRule="auto"/>
        <w:contextualSpacing/>
        <w:jc w:val="center"/>
        <w:rPr>
          <w:rFonts w:ascii="Times New Roman" w:hAnsi="Times New Roman" w:cs="Times New Roman"/>
          <w:sz w:val="28"/>
          <w:szCs w:val="28"/>
        </w:rPr>
      </w:pPr>
      <w:r w:rsidRPr="0013291E">
        <w:rPr>
          <w:rFonts w:ascii="Times New Roman" w:hAnsi="Times New Roman" w:cs="Times New Roman"/>
          <w:sz w:val="28"/>
          <w:szCs w:val="28"/>
        </w:rPr>
        <w:t>ПОСТАНОВИЛ:</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Боровца</w:t>
      </w:r>
      <w:r w:rsidRPr="0013291E">
        <w:rPr>
          <w:rFonts w:ascii="Times New Roman" w:hAnsi="Times New Roman" w:cs="Times New Roman"/>
          <w:sz w:val="28"/>
          <w:szCs w:val="28"/>
        </w:rPr>
        <w:t xml:space="preserve"> А</w:t>
      </w:r>
      <w:r>
        <w:rPr>
          <w:rFonts w:ascii="Times New Roman" w:hAnsi="Times New Roman" w:cs="Times New Roman"/>
          <w:sz w:val="28"/>
          <w:szCs w:val="28"/>
        </w:rPr>
        <w:t>.</w:t>
      </w:r>
      <w:r w:rsidRPr="0013291E">
        <w:rPr>
          <w:rFonts w:ascii="Times New Roman" w:hAnsi="Times New Roman" w:cs="Times New Roman"/>
          <w:sz w:val="28"/>
          <w:szCs w:val="28"/>
        </w:rPr>
        <w:t xml:space="preserve"> В</w:t>
      </w:r>
      <w:r>
        <w:rPr>
          <w:rFonts w:ascii="Times New Roman" w:hAnsi="Times New Roman" w:cs="Times New Roman"/>
          <w:sz w:val="28"/>
          <w:szCs w:val="28"/>
        </w:rPr>
        <w:t>.</w:t>
      </w:r>
      <w:r w:rsidRPr="0013291E">
        <w:rPr>
          <w:rFonts w:ascii="Times New Roman" w:hAnsi="Times New Roman" w:cs="Times New Roman"/>
          <w:sz w:val="28"/>
          <w:szCs w:val="28"/>
        </w:rPr>
        <w:t xml:space="preserve"> признать  виновным в совершении правонарушения, предусмотренного ч. 1 ст. 7.27 КоАП РФ и   назначить ему административное наказание в виде административного ареста  сроком 7 (семь) суток.</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Срок административного задержания </w:t>
      </w:r>
      <w:r w:rsidRPr="0013291E">
        <w:rPr>
          <w:rFonts w:ascii="Times New Roman" w:hAnsi="Times New Roman" w:cs="Times New Roman"/>
          <w:sz w:val="28"/>
          <w:szCs w:val="28"/>
        </w:rPr>
        <w:t>Боровца</w:t>
      </w:r>
      <w:r w:rsidRPr="0013291E">
        <w:rPr>
          <w:rFonts w:ascii="Times New Roman" w:hAnsi="Times New Roman" w:cs="Times New Roman"/>
          <w:sz w:val="28"/>
          <w:szCs w:val="28"/>
        </w:rPr>
        <w:t xml:space="preserve"> А.В.  с 18 час. 25 мин. 14.04.2022  зачесть в срок административного ареста.</w:t>
      </w: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Постановление может быть обжаловано в </w:t>
      </w:r>
      <w:r w:rsidRPr="0013291E">
        <w:rPr>
          <w:rFonts w:ascii="Times New Roman" w:hAnsi="Times New Roman" w:cs="Times New Roman"/>
          <w:sz w:val="28"/>
          <w:szCs w:val="28"/>
        </w:rPr>
        <w:t>Зеленодольский</w:t>
      </w:r>
      <w:r w:rsidRPr="0013291E">
        <w:rPr>
          <w:rFonts w:ascii="Times New Roman" w:hAnsi="Times New Roman" w:cs="Times New Roman"/>
          <w:sz w:val="28"/>
          <w:szCs w:val="28"/>
        </w:rPr>
        <w:t xml:space="preserve"> городской суд РТ в течение 10 суток со дня вручения копии постановления.</w:t>
      </w:r>
    </w:p>
    <w:p w:rsidR="0013291E" w:rsidRPr="0013291E" w:rsidP="0013291E">
      <w:pPr>
        <w:spacing w:after="0" w:line="240" w:lineRule="auto"/>
        <w:contextualSpacing/>
        <w:jc w:val="both"/>
        <w:rPr>
          <w:rFonts w:ascii="Times New Roman" w:hAnsi="Times New Roman" w:cs="Times New Roman"/>
          <w:sz w:val="28"/>
          <w:szCs w:val="28"/>
        </w:rPr>
      </w:pPr>
    </w:p>
    <w:p w:rsidR="0013291E" w:rsidRPr="0013291E" w:rsidP="0013291E">
      <w:pPr>
        <w:spacing w:after="0" w:line="240" w:lineRule="auto"/>
        <w:contextualSpacing/>
        <w:jc w:val="both"/>
        <w:rPr>
          <w:rFonts w:ascii="Times New Roman" w:hAnsi="Times New Roman" w:cs="Times New Roman"/>
          <w:sz w:val="28"/>
          <w:szCs w:val="28"/>
        </w:rPr>
      </w:pPr>
    </w:p>
    <w:p w:rsidR="0013291E" w:rsidRPr="0013291E" w:rsidP="0013291E">
      <w:pPr>
        <w:spacing w:after="0" w:line="240" w:lineRule="auto"/>
        <w:contextualSpacing/>
        <w:jc w:val="both"/>
        <w:rPr>
          <w:rFonts w:ascii="Times New Roman" w:hAnsi="Times New Roman" w:cs="Times New Roman"/>
          <w:sz w:val="28"/>
          <w:szCs w:val="28"/>
        </w:rPr>
      </w:pPr>
    </w:p>
    <w:p w:rsidR="0013291E"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Мировой судья судебного участка №7</w:t>
      </w:r>
    </w:p>
    <w:p w:rsidR="00503301" w:rsidRPr="0013291E" w:rsidP="0013291E">
      <w:pPr>
        <w:spacing w:after="0" w:line="240" w:lineRule="auto"/>
        <w:contextualSpacing/>
        <w:jc w:val="both"/>
        <w:rPr>
          <w:rFonts w:ascii="Times New Roman" w:hAnsi="Times New Roman" w:cs="Times New Roman"/>
          <w:sz w:val="28"/>
          <w:szCs w:val="28"/>
        </w:rPr>
      </w:pPr>
      <w:r w:rsidRPr="0013291E">
        <w:rPr>
          <w:rFonts w:ascii="Times New Roman" w:hAnsi="Times New Roman" w:cs="Times New Roman"/>
          <w:sz w:val="28"/>
          <w:szCs w:val="28"/>
        </w:rPr>
        <w:t xml:space="preserve">по </w:t>
      </w:r>
      <w:r w:rsidRPr="0013291E">
        <w:rPr>
          <w:rFonts w:ascii="Times New Roman" w:hAnsi="Times New Roman" w:cs="Times New Roman"/>
          <w:sz w:val="28"/>
          <w:szCs w:val="28"/>
        </w:rPr>
        <w:t>Зеленодольскому</w:t>
      </w:r>
      <w:r w:rsidRPr="0013291E">
        <w:rPr>
          <w:rFonts w:ascii="Times New Roman" w:hAnsi="Times New Roman" w:cs="Times New Roman"/>
          <w:sz w:val="28"/>
          <w:szCs w:val="28"/>
        </w:rPr>
        <w:t xml:space="preserve"> судебному району РТ                      </w:t>
      </w:r>
      <w:r w:rsidRPr="0013291E">
        <w:rPr>
          <w:rFonts w:ascii="Times New Roman" w:hAnsi="Times New Roman" w:cs="Times New Roman"/>
          <w:sz w:val="28"/>
          <w:szCs w:val="28"/>
        </w:rPr>
        <w:t>Р.А.Асулбегова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6C"/>
    <w:rsid w:val="0013291E"/>
    <w:rsid w:val="00503301"/>
    <w:rsid w:val="007A1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