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2A97" w:rsidRPr="00E52A97" w:rsidP="00E52A9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52A97">
        <w:rPr>
          <w:rFonts w:ascii="Times New Roman" w:hAnsi="Times New Roman" w:cs="Times New Roman"/>
          <w:sz w:val="28"/>
          <w:szCs w:val="28"/>
        </w:rPr>
        <w:t>дело № 5-238/2022</w:t>
      </w:r>
    </w:p>
    <w:p w:rsidR="00E52A97" w:rsidRPr="00E52A97" w:rsidP="00E52A9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2A9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52A97" w:rsidRPr="00E52A97" w:rsidP="00E52A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2A97">
        <w:rPr>
          <w:rFonts w:ascii="Times New Roman" w:hAnsi="Times New Roman" w:cs="Times New Roman"/>
          <w:sz w:val="28"/>
          <w:szCs w:val="28"/>
        </w:rPr>
        <w:t>29 марта 2022г.                                                                   г. Зеленодольск РТ</w:t>
      </w:r>
    </w:p>
    <w:p w:rsidR="00E52A97" w:rsidRPr="00E52A97" w:rsidP="00E52A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2A97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 </w:t>
      </w:r>
      <w:r w:rsidRPr="00E52A97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E52A97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E52A97">
        <w:rPr>
          <w:rFonts w:ascii="Times New Roman" w:hAnsi="Times New Roman" w:cs="Times New Roman"/>
          <w:sz w:val="28"/>
          <w:szCs w:val="28"/>
        </w:rPr>
        <w:t>Асулбегова</w:t>
      </w:r>
      <w:r w:rsidRPr="00E52A97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E52A97" w:rsidRPr="00E52A97" w:rsidP="00E52A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2A97">
        <w:rPr>
          <w:rFonts w:ascii="Times New Roman" w:hAnsi="Times New Roman" w:cs="Times New Roman"/>
          <w:sz w:val="28"/>
          <w:szCs w:val="28"/>
        </w:rPr>
        <w:t xml:space="preserve">рассмотрев посредством системы </w:t>
      </w:r>
      <w:r w:rsidRPr="00E52A97">
        <w:rPr>
          <w:rFonts w:ascii="Times New Roman" w:hAnsi="Times New Roman" w:cs="Times New Roman"/>
          <w:sz w:val="28"/>
          <w:szCs w:val="28"/>
        </w:rPr>
        <w:t>видеоконференц</w:t>
      </w:r>
      <w:r w:rsidRPr="00E52A97">
        <w:rPr>
          <w:rFonts w:ascii="Times New Roman" w:hAnsi="Times New Roman" w:cs="Times New Roman"/>
          <w:sz w:val="28"/>
          <w:szCs w:val="28"/>
        </w:rPr>
        <w:t xml:space="preserve">-связи дело об административном правонарушении, предусмотренном статьей 6.9.1  Кодекса Российской Федерации об административных правонарушениях,  в отношении </w:t>
      </w:r>
      <w:r w:rsidRPr="00E52A97">
        <w:rPr>
          <w:rFonts w:ascii="Times New Roman" w:hAnsi="Times New Roman" w:cs="Times New Roman"/>
          <w:sz w:val="28"/>
          <w:szCs w:val="28"/>
        </w:rPr>
        <w:t>Киямова</w:t>
      </w:r>
      <w:r w:rsidRPr="00E52A97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2A97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2A9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E52A97">
        <w:rPr>
          <w:rFonts w:ascii="Times New Roman" w:hAnsi="Times New Roman" w:cs="Times New Roman"/>
          <w:sz w:val="28"/>
          <w:szCs w:val="28"/>
        </w:rPr>
        <w:t>;</w:t>
      </w:r>
    </w:p>
    <w:p w:rsidR="00E52A97" w:rsidRPr="00E52A97" w:rsidP="00E52A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2A97">
        <w:rPr>
          <w:rFonts w:ascii="Times New Roman" w:hAnsi="Times New Roman" w:cs="Times New Roman"/>
          <w:sz w:val="28"/>
          <w:szCs w:val="28"/>
        </w:rPr>
        <w:t xml:space="preserve">                                              УСТАНОВИЛ:</w:t>
      </w:r>
    </w:p>
    <w:p w:rsidR="00E52A97" w:rsidRPr="00E52A97" w:rsidP="00E52A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2A97">
        <w:rPr>
          <w:rFonts w:ascii="Times New Roman" w:hAnsi="Times New Roman" w:cs="Times New Roman"/>
          <w:sz w:val="28"/>
          <w:szCs w:val="28"/>
        </w:rPr>
        <w:t xml:space="preserve">С 15.01.2022 </w:t>
      </w:r>
      <w:r w:rsidRPr="00E52A97">
        <w:rPr>
          <w:rFonts w:ascii="Times New Roman" w:hAnsi="Times New Roman" w:cs="Times New Roman"/>
          <w:sz w:val="28"/>
          <w:szCs w:val="28"/>
        </w:rPr>
        <w:t>Киямов</w:t>
      </w:r>
      <w:r w:rsidRPr="00E52A97">
        <w:rPr>
          <w:rFonts w:ascii="Times New Roman" w:hAnsi="Times New Roman" w:cs="Times New Roman"/>
          <w:sz w:val="28"/>
          <w:szCs w:val="28"/>
        </w:rPr>
        <w:t xml:space="preserve"> М.Г. уклоняется от исполнения </w:t>
      </w:r>
      <w:r w:rsidRPr="00E52A97">
        <w:rPr>
          <w:rFonts w:ascii="Times New Roman" w:hAnsi="Times New Roman" w:cs="Times New Roman"/>
          <w:sz w:val="28"/>
          <w:szCs w:val="28"/>
        </w:rPr>
        <w:t>возложенных</w:t>
      </w:r>
      <w:r w:rsidRPr="00E52A97">
        <w:rPr>
          <w:rFonts w:ascii="Times New Roman" w:hAnsi="Times New Roman" w:cs="Times New Roman"/>
          <w:sz w:val="28"/>
          <w:szCs w:val="28"/>
        </w:rPr>
        <w:t xml:space="preserve"> на него постановлением мирового судьи судебного участка №2 по </w:t>
      </w:r>
      <w:r w:rsidRPr="00E52A97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E52A97">
        <w:rPr>
          <w:rFonts w:ascii="Times New Roman" w:hAnsi="Times New Roman" w:cs="Times New Roman"/>
          <w:sz w:val="28"/>
          <w:szCs w:val="28"/>
        </w:rPr>
        <w:t xml:space="preserve"> судебному району РТ от 02.12.2022 обязанности пройти диагностику, при необходимости пройти лечение от наркомании  в Зеленодольском  </w:t>
      </w:r>
      <w:r w:rsidRPr="00E52A97">
        <w:rPr>
          <w:rFonts w:ascii="Times New Roman" w:hAnsi="Times New Roman" w:cs="Times New Roman"/>
          <w:sz w:val="28"/>
          <w:szCs w:val="28"/>
        </w:rPr>
        <w:t>психонаркологическом</w:t>
      </w:r>
      <w:r w:rsidRPr="00E52A97">
        <w:rPr>
          <w:rFonts w:ascii="Times New Roman" w:hAnsi="Times New Roman" w:cs="Times New Roman"/>
          <w:sz w:val="28"/>
          <w:szCs w:val="28"/>
        </w:rPr>
        <w:t xml:space="preserve"> диспансере ГАУЗ «РКБ им. Ак. В.М. Бехтерева МЗ РТ» в течение одного месяца со дня вступления постановления в законную силу.  Постановление от 02.12.2022 вступило в законную силу 14.12.2022. </w:t>
      </w:r>
    </w:p>
    <w:p w:rsidR="00E52A97" w:rsidRPr="00E52A97" w:rsidP="00E52A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2A97">
        <w:rPr>
          <w:rFonts w:ascii="Times New Roman" w:hAnsi="Times New Roman" w:cs="Times New Roman"/>
          <w:sz w:val="28"/>
          <w:szCs w:val="28"/>
        </w:rPr>
        <w:t>Согласно ст.6.9.1 КоАП РФ административным правонарушением признается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</w:t>
      </w:r>
      <w:r w:rsidRPr="00E52A97">
        <w:rPr>
          <w:rFonts w:ascii="Times New Roman" w:hAnsi="Times New Roman" w:cs="Times New Roman"/>
          <w:sz w:val="28"/>
          <w:szCs w:val="28"/>
        </w:rPr>
        <w:t xml:space="preserve"> </w:t>
      </w:r>
      <w:r w:rsidRPr="00E52A97">
        <w:rPr>
          <w:rFonts w:ascii="Times New Roman" w:hAnsi="Times New Roman" w:cs="Times New Roman"/>
          <w:sz w:val="28"/>
          <w:szCs w:val="28"/>
        </w:rPr>
        <w:t>психоактивных</w:t>
      </w:r>
      <w:r w:rsidRPr="00E52A97">
        <w:rPr>
          <w:rFonts w:ascii="Times New Roman" w:hAnsi="Times New Roman" w:cs="Times New Roman"/>
          <w:sz w:val="28"/>
          <w:szCs w:val="28"/>
        </w:rPr>
        <w:t xml:space="preserve"> веществ.</w:t>
      </w:r>
    </w:p>
    <w:p w:rsidR="00E52A97" w:rsidRPr="00E52A97" w:rsidP="00E52A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2A97">
        <w:rPr>
          <w:rFonts w:ascii="Times New Roman" w:hAnsi="Times New Roman" w:cs="Times New Roman"/>
          <w:sz w:val="28"/>
          <w:szCs w:val="28"/>
        </w:rPr>
        <w:t>Киямов</w:t>
      </w:r>
      <w:r w:rsidRPr="00E52A97">
        <w:rPr>
          <w:rFonts w:ascii="Times New Roman" w:hAnsi="Times New Roman" w:cs="Times New Roman"/>
          <w:sz w:val="28"/>
          <w:szCs w:val="28"/>
        </w:rPr>
        <w:t xml:space="preserve"> М.Г. вину в совершении правонарушения, предусмотренного ст. 6.9.1 КоАП РФ,  признал. </w:t>
      </w:r>
    </w:p>
    <w:p w:rsidR="00E52A97" w:rsidRPr="00E52A97" w:rsidP="00E52A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2A97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E52A97">
        <w:rPr>
          <w:rFonts w:ascii="Times New Roman" w:hAnsi="Times New Roman" w:cs="Times New Roman"/>
          <w:sz w:val="28"/>
          <w:szCs w:val="28"/>
        </w:rPr>
        <w:t>Киямовым</w:t>
      </w:r>
      <w:r w:rsidRPr="00E52A97">
        <w:rPr>
          <w:rFonts w:ascii="Times New Roman" w:hAnsi="Times New Roman" w:cs="Times New Roman"/>
          <w:sz w:val="28"/>
          <w:szCs w:val="28"/>
        </w:rPr>
        <w:t xml:space="preserve"> М.Г. правонарушения, предусмотренного ст. 6.9.1 КоАП РФ, подтверждается  документами, достоверность и допустимость которых как доказательств, сомнений не вызывает: 1) рапортом начальника ОНК ОМВД России по </w:t>
      </w:r>
      <w:r w:rsidRPr="00E52A97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E52A97">
        <w:rPr>
          <w:rFonts w:ascii="Times New Roman" w:hAnsi="Times New Roman" w:cs="Times New Roman"/>
          <w:sz w:val="28"/>
          <w:szCs w:val="28"/>
        </w:rPr>
        <w:t xml:space="preserve"> району  и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E52A97">
        <w:rPr>
          <w:rFonts w:ascii="Times New Roman" w:hAnsi="Times New Roman" w:cs="Times New Roman"/>
          <w:sz w:val="28"/>
          <w:szCs w:val="28"/>
        </w:rPr>
        <w:t xml:space="preserve">,  согласно которым </w:t>
      </w:r>
      <w:r w:rsidRPr="00E52A97">
        <w:rPr>
          <w:rFonts w:ascii="Times New Roman" w:hAnsi="Times New Roman" w:cs="Times New Roman"/>
          <w:sz w:val="28"/>
          <w:szCs w:val="28"/>
        </w:rPr>
        <w:t>Киямов</w:t>
      </w:r>
      <w:r w:rsidRPr="00E52A97">
        <w:rPr>
          <w:rFonts w:ascii="Times New Roman" w:hAnsi="Times New Roman" w:cs="Times New Roman"/>
          <w:sz w:val="28"/>
          <w:szCs w:val="28"/>
        </w:rPr>
        <w:t xml:space="preserve"> М.Г. обязанность, возложенную постановлением мирового судьи от 02.12.2022,  не исполнил;  2) письменным уведомлением филиала ГАУЗ «РКПБ им. </w:t>
      </w:r>
      <w:r w:rsidRPr="00E52A97">
        <w:rPr>
          <w:rFonts w:ascii="Times New Roman" w:hAnsi="Times New Roman" w:cs="Times New Roman"/>
          <w:sz w:val="28"/>
          <w:szCs w:val="28"/>
        </w:rPr>
        <w:t>ак</w:t>
      </w:r>
      <w:r w:rsidRPr="00E52A97">
        <w:rPr>
          <w:rFonts w:ascii="Times New Roman" w:hAnsi="Times New Roman" w:cs="Times New Roman"/>
          <w:sz w:val="28"/>
          <w:szCs w:val="28"/>
        </w:rPr>
        <w:t>.</w:t>
      </w:r>
      <w:r w:rsidRPr="00E52A97">
        <w:rPr>
          <w:rFonts w:ascii="Times New Roman" w:hAnsi="Times New Roman" w:cs="Times New Roman"/>
          <w:sz w:val="28"/>
          <w:szCs w:val="28"/>
        </w:rPr>
        <w:t xml:space="preserve"> В.М. Бехтерева МЗ РТ </w:t>
      </w:r>
      <w:r w:rsidRPr="00E52A97">
        <w:rPr>
          <w:rFonts w:ascii="Times New Roman" w:hAnsi="Times New Roman" w:cs="Times New Roman"/>
          <w:sz w:val="28"/>
          <w:szCs w:val="28"/>
        </w:rPr>
        <w:t>Зеленодольский</w:t>
      </w:r>
      <w:r w:rsidRPr="00E52A97">
        <w:rPr>
          <w:rFonts w:ascii="Times New Roman" w:hAnsi="Times New Roman" w:cs="Times New Roman"/>
          <w:sz w:val="28"/>
          <w:szCs w:val="28"/>
        </w:rPr>
        <w:t xml:space="preserve"> психоневрологический диспансер от 16.02.2022, согласно которому </w:t>
      </w:r>
      <w:r w:rsidRPr="00E52A97">
        <w:rPr>
          <w:rFonts w:ascii="Times New Roman" w:hAnsi="Times New Roman" w:cs="Times New Roman"/>
          <w:sz w:val="28"/>
          <w:szCs w:val="28"/>
        </w:rPr>
        <w:t>Киямов</w:t>
      </w:r>
      <w:r w:rsidRPr="00E52A97">
        <w:rPr>
          <w:rFonts w:ascii="Times New Roman" w:hAnsi="Times New Roman" w:cs="Times New Roman"/>
          <w:sz w:val="28"/>
          <w:szCs w:val="28"/>
        </w:rPr>
        <w:t xml:space="preserve"> М.Г. по постановлению суда от 02.12.2022 находился в стационаре ЗПНД 24.01.2022-25.01.2022., и 25.01.2022 от лечения отказался; 3) Постановлением мирового судьи судебного участка № 2 по </w:t>
      </w:r>
      <w:r w:rsidRPr="00E52A97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E52A97">
        <w:rPr>
          <w:rFonts w:ascii="Times New Roman" w:hAnsi="Times New Roman" w:cs="Times New Roman"/>
          <w:sz w:val="28"/>
          <w:szCs w:val="28"/>
        </w:rPr>
        <w:t xml:space="preserve"> судебному  району РТ от 02.12.2022, вступившим в законную силу 14.12.2022; 4) протоколом об административном правонарушении от 2</w:t>
      </w:r>
      <w:r>
        <w:rPr>
          <w:rFonts w:ascii="Times New Roman" w:hAnsi="Times New Roman" w:cs="Times New Roman"/>
          <w:sz w:val="28"/>
          <w:szCs w:val="28"/>
        </w:rPr>
        <w:t xml:space="preserve">8.03.2022, который составлен в </w:t>
      </w:r>
      <w:r w:rsidRPr="00E52A97">
        <w:rPr>
          <w:rFonts w:ascii="Times New Roman" w:hAnsi="Times New Roman" w:cs="Times New Roman"/>
          <w:sz w:val="28"/>
          <w:szCs w:val="28"/>
        </w:rPr>
        <w:t xml:space="preserve">соответствии с КоАП РФ, и содержит сведения об обстоятельствах совершенного правонарушения.  </w:t>
      </w:r>
    </w:p>
    <w:p w:rsidR="00E52A97" w:rsidRPr="00E52A97" w:rsidP="00E52A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2A97">
        <w:rPr>
          <w:rFonts w:ascii="Times New Roman" w:hAnsi="Times New Roman" w:cs="Times New Roman"/>
          <w:sz w:val="28"/>
          <w:szCs w:val="28"/>
        </w:rPr>
        <w:t xml:space="preserve">При таких обстоятельствах, мировой судья считает вину </w:t>
      </w:r>
      <w:r w:rsidRPr="00E52A97">
        <w:rPr>
          <w:rFonts w:ascii="Times New Roman" w:hAnsi="Times New Roman" w:cs="Times New Roman"/>
          <w:sz w:val="28"/>
          <w:szCs w:val="28"/>
        </w:rPr>
        <w:t>Киямова</w:t>
      </w:r>
      <w:r w:rsidRPr="00E52A97">
        <w:rPr>
          <w:rFonts w:ascii="Times New Roman" w:hAnsi="Times New Roman" w:cs="Times New Roman"/>
          <w:sz w:val="28"/>
          <w:szCs w:val="28"/>
        </w:rPr>
        <w:t xml:space="preserve"> М.Г. в совершении правонарушения, предусмотренного ст. 6.9.1 КоАП РФ, установленной.</w:t>
      </w:r>
    </w:p>
    <w:p w:rsidR="00E52A97" w:rsidRPr="00E52A97" w:rsidP="00E52A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2A97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Pr="00E52A97">
        <w:rPr>
          <w:rFonts w:ascii="Times New Roman" w:hAnsi="Times New Roman" w:cs="Times New Roman"/>
          <w:sz w:val="28"/>
          <w:szCs w:val="28"/>
        </w:rPr>
        <w:t>Киямову</w:t>
      </w:r>
      <w:r w:rsidRPr="00E52A97">
        <w:rPr>
          <w:rFonts w:ascii="Times New Roman" w:hAnsi="Times New Roman" w:cs="Times New Roman"/>
          <w:sz w:val="28"/>
          <w:szCs w:val="28"/>
        </w:rPr>
        <w:t xml:space="preserve"> М.Г. учитывается характер совершенного  административного правонарушения, личность виновного.</w:t>
      </w:r>
    </w:p>
    <w:p w:rsidR="00E52A97" w:rsidRPr="00E52A97" w:rsidP="00E52A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2A97">
        <w:rPr>
          <w:rFonts w:ascii="Times New Roman" w:hAnsi="Times New Roman" w:cs="Times New Roman"/>
          <w:sz w:val="28"/>
          <w:szCs w:val="28"/>
        </w:rPr>
        <w:t>Обстоятельствами, смягчающими административную ответственность, является признание вины, раскаяние виновного, наличие  двух малолетних детей.</w:t>
      </w:r>
    </w:p>
    <w:p w:rsidR="00E52A97" w:rsidRPr="00E52A97" w:rsidP="00E52A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2A97">
        <w:rPr>
          <w:rFonts w:ascii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признается на основании </w:t>
      </w:r>
      <w:r w:rsidRPr="00E52A97">
        <w:rPr>
          <w:rFonts w:ascii="Times New Roman" w:hAnsi="Times New Roman" w:cs="Times New Roman"/>
          <w:sz w:val="28"/>
          <w:szCs w:val="28"/>
        </w:rPr>
        <w:t>п.п</w:t>
      </w:r>
      <w:r w:rsidRPr="00E52A97">
        <w:rPr>
          <w:rFonts w:ascii="Times New Roman" w:hAnsi="Times New Roman" w:cs="Times New Roman"/>
          <w:sz w:val="28"/>
          <w:szCs w:val="28"/>
        </w:rPr>
        <w:t>. 2 ч. 1 ст. 4.3 КоАП РФ - повторное совершение однородного административного правонарушения, что подтверждается справкой (</w:t>
      </w:r>
      <w:r w:rsidRPr="00E52A97">
        <w:rPr>
          <w:rFonts w:ascii="Times New Roman" w:hAnsi="Times New Roman" w:cs="Times New Roman"/>
          <w:sz w:val="28"/>
          <w:szCs w:val="28"/>
        </w:rPr>
        <w:t>л.д</w:t>
      </w:r>
      <w:r w:rsidRPr="00E52A97">
        <w:rPr>
          <w:rFonts w:ascii="Times New Roman" w:hAnsi="Times New Roman" w:cs="Times New Roman"/>
          <w:sz w:val="28"/>
          <w:szCs w:val="28"/>
        </w:rPr>
        <w:t>. 11).</w:t>
      </w:r>
    </w:p>
    <w:p w:rsidR="00E52A97" w:rsidRPr="00E52A97" w:rsidP="00E52A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2A97">
        <w:rPr>
          <w:rFonts w:ascii="Times New Roman" w:hAnsi="Times New Roman" w:cs="Times New Roman"/>
          <w:sz w:val="28"/>
          <w:szCs w:val="28"/>
        </w:rPr>
        <w:t xml:space="preserve">Судом не установлено наличие у </w:t>
      </w:r>
      <w:r w:rsidRPr="00E52A97">
        <w:rPr>
          <w:rFonts w:ascii="Times New Roman" w:hAnsi="Times New Roman" w:cs="Times New Roman"/>
          <w:sz w:val="28"/>
          <w:szCs w:val="28"/>
        </w:rPr>
        <w:t>Киямова</w:t>
      </w:r>
      <w:r w:rsidRPr="00E52A97">
        <w:rPr>
          <w:rFonts w:ascii="Times New Roman" w:hAnsi="Times New Roman" w:cs="Times New Roman"/>
          <w:sz w:val="28"/>
          <w:szCs w:val="28"/>
        </w:rPr>
        <w:t xml:space="preserve"> М.Г. заболеваний, препятствующих отбыванию наказания  в виде административного ареста в соответствии с постановлением Правительства РФ от 12.12.2014 № 1358.  </w:t>
      </w:r>
    </w:p>
    <w:p w:rsidR="00E52A97" w:rsidRPr="00E52A97" w:rsidP="00E52A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2A97">
        <w:rPr>
          <w:rFonts w:ascii="Times New Roman" w:hAnsi="Times New Roman" w:cs="Times New Roman"/>
          <w:sz w:val="28"/>
          <w:szCs w:val="28"/>
        </w:rPr>
        <w:t xml:space="preserve">С учетом личности виновного, обстоятельств совершения административного правонарушения, принимая во внимание, что предыдущие наказания за совершение аналогичного правонарушения в отношении </w:t>
      </w:r>
      <w:r w:rsidRPr="00E52A97">
        <w:rPr>
          <w:rFonts w:ascii="Times New Roman" w:hAnsi="Times New Roman" w:cs="Times New Roman"/>
          <w:sz w:val="28"/>
          <w:szCs w:val="28"/>
        </w:rPr>
        <w:t>Киямова</w:t>
      </w:r>
      <w:r w:rsidRPr="00E52A97">
        <w:rPr>
          <w:rFonts w:ascii="Times New Roman" w:hAnsi="Times New Roman" w:cs="Times New Roman"/>
          <w:sz w:val="28"/>
          <w:szCs w:val="28"/>
        </w:rPr>
        <w:t xml:space="preserve"> М.Г. не </w:t>
      </w:r>
      <w:r w:rsidRPr="00E52A97">
        <w:rPr>
          <w:rFonts w:ascii="Times New Roman" w:hAnsi="Times New Roman" w:cs="Times New Roman"/>
          <w:sz w:val="28"/>
          <w:szCs w:val="28"/>
        </w:rPr>
        <w:t>достило</w:t>
      </w:r>
      <w:r w:rsidRPr="00E52A97">
        <w:rPr>
          <w:rFonts w:ascii="Times New Roman" w:hAnsi="Times New Roman" w:cs="Times New Roman"/>
          <w:sz w:val="28"/>
          <w:szCs w:val="28"/>
        </w:rPr>
        <w:t xml:space="preserve"> своей предупредительной цели, мировой судья считает необходимым назначить </w:t>
      </w:r>
      <w:r w:rsidRPr="00E52A97">
        <w:rPr>
          <w:rFonts w:ascii="Times New Roman" w:hAnsi="Times New Roman" w:cs="Times New Roman"/>
          <w:sz w:val="28"/>
          <w:szCs w:val="28"/>
        </w:rPr>
        <w:t>Киямову</w:t>
      </w:r>
      <w:r w:rsidRPr="00E52A97">
        <w:rPr>
          <w:rFonts w:ascii="Times New Roman" w:hAnsi="Times New Roman" w:cs="Times New Roman"/>
          <w:sz w:val="28"/>
          <w:szCs w:val="28"/>
        </w:rPr>
        <w:t xml:space="preserve"> М.Г.  наказание в виде административного ареста.</w:t>
      </w:r>
    </w:p>
    <w:p w:rsidR="00E52A97" w:rsidRPr="00E52A97" w:rsidP="00E52A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2A97">
        <w:rPr>
          <w:rFonts w:ascii="Times New Roman" w:hAnsi="Times New Roman" w:cs="Times New Roman"/>
          <w:sz w:val="28"/>
          <w:szCs w:val="28"/>
        </w:rPr>
        <w:t>На основании ст. 6.9.1 КоАП РФ и руководствуясь  ст. ст.  29.9-29.11 КоАП РФ, мировой судья</w:t>
      </w:r>
    </w:p>
    <w:p w:rsidR="00E52A97" w:rsidRPr="00E52A97" w:rsidP="00E52A9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2A97">
        <w:rPr>
          <w:rFonts w:ascii="Times New Roman" w:hAnsi="Times New Roman" w:cs="Times New Roman"/>
          <w:sz w:val="28"/>
          <w:szCs w:val="28"/>
        </w:rPr>
        <w:t>ПОСТАНОВИЛ:</w:t>
      </w:r>
    </w:p>
    <w:p w:rsidR="00E52A97" w:rsidRPr="00E52A97" w:rsidP="00E52A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2A97">
        <w:rPr>
          <w:rFonts w:ascii="Times New Roman" w:hAnsi="Times New Roman" w:cs="Times New Roman"/>
          <w:sz w:val="28"/>
          <w:szCs w:val="28"/>
        </w:rPr>
        <w:t>Киямова</w:t>
      </w:r>
      <w:r w:rsidRPr="00E52A97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2A97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2A97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 статьей 6.9.1  Кодекса Российской Федерации об административных правонарушениях,  и  подвергнуть административному наказанию в виде административного ареста сроком 10 (десять) суток.</w:t>
      </w:r>
    </w:p>
    <w:p w:rsidR="00E52A97" w:rsidRPr="00E52A97" w:rsidP="00E52A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2A97">
        <w:rPr>
          <w:rFonts w:ascii="Times New Roman" w:hAnsi="Times New Roman" w:cs="Times New Roman"/>
          <w:sz w:val="28"/>
          <w:szCs w:val="28"/>
        </w:rPr>
        <w:t xml:space="preserve">Срок административного задержания </w:t>
      </w:r>
      <w:r w:rsidRPr="00E52A97">
        <w:rPr>
          <w:rFonts w:ascii="Times New Roman" w:hAnsi="Times New Roman" w:cs="Times New Roman"/>
          <w:sz w:val="28"/>
          <w:szCs w:val="28"/>
        </w:rPr>
        <w:t>Киямова</w:t>
      </w:r>
      <w:r w:rsidRPr="00E52A97">
        <w:rPr>
          <w:rFonts w:ascii="Times New Roman" w:hAnsi="Times New Roman" w:cs="Times New Roman"/>
          <w:sz w:val="28"/>
          <w:szCs w:val="28"/>
        </w:rPr>
        <w:t xml:space="preserve"> М.Г. с 16 час. 45 мин. 28.03.2022  зачесть в срок административного ареста.</w:t>
      </w:r>
    </w:p>
    <w:p w:rsidR="00E52A97" w:rsidRPr="00E52A97" w:rsidP="00E52A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2A97">
        <w:rPr>
          <w:rFonts w:ascii="Times New Roman" w:hAnsi="Times New Roman" w:cs="Times New Roman"/>
          <w:sz w:val="28"/>
          <w:szCs w:val="28"/>
        </w:rPr>
        <w:t xml:space="preserve">Исполнение постановления возложить на ОМВД России по </w:t>
      </w:r>
      <w:r w:rsidRPr="00E52A97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E52A97">
        <w:rPr>
          <w:rFonts w:ascii="Times New Roman" w:hAnsi="Times New Roman" w:cs="Times New Roman"/>
          <w:sz w:val="28"/>
          <w:szCs w:val="28"/>
        </w:rPr>
        <w:t xml:space="preserve"> району.</w:t>
      </w:r>
    </w:p>
    <w:p w:rsidR="00E52A97" w:rsidRPr="00E52A97" w:rsidP="00E52A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2A97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E52A97">
        <w:rPr>
          <w:rFonts w:ascii="Times New Roman" w:hAnsi="Times New Roman" w:cs="Times New Roman"/>
          <w:sz w:val="28"/>
          <w:szCs w:val="28"/>
        </w:rPr>
        <w:t>Зеленодольский</w:t>
      </w:r>
      <w:r w:rsidRPr="00E52A97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получения. </w:t>
      </w:r>
    </w:p>
    <w:p w:rsidR="00E52A97" w:rsidRPr="00E52A97" w:rsidP="00E52A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2A97" w:rsidRPr="00E52A97" w:rsidP="00E52A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2A97" w:rsidRPr="00E52A97" w:rsidP="00E52A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2A97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E52A97" w:rsidRPr="00E52A97" w:rsidP="00E52A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2A97">
        <w:rPr>
          <w:rFonts w:ascii="Times New Roman" w:hAnsi="Times New Roman" w:cs="Times New Roman"/>
          <w:sz w:val="28"/>
          <w:szCs w:val="28"/>
        </w:rPr>
        <w:t xml:space="preserve">по </w:t>
      </w:r>
      <w:r w:rsidRPr="00E52A97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E52A97">
        <w:rPr>
          <w:rFonts w:ascii="Times New Roman" w:hAnsi="Times New Roman" w:cs="Times New Roman"/>
          <w:sz w:val="28"/>
          <w:szCs w:val="28"/>
        </w:rPr>
        <w:t xml:space="preserve"> судебному  району РТ                     Р.А. </w:t>
      </w:r>
      <w:r w:rsidRPr="00E52A97">
        <w:rPr>
          <w:rFonts w:ascii="Times New Roman" w:hAnsi="Times New Roman" w:cs="Times New Roman"/>
          <w:sz w:val="28"/>
          <w:szCs w:val="28"/>
        </w:rPr>
        <w:t>Асулбегова</w:t>
      </w:r>
      <w:r w:rsidRPr="00E52A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A97" w:rsidP="00E52A97"/>
    <w:p w:rsidR="00E52A97" w:rsidP="00E52A97"/>
    <w:p w:rsidR="00873DF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171"/>
    <w:rsid w:val="00873DFA"/>
    <w:rsid w:val="00B84171"/>
    <w:rsid w:val="00E52A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