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253" w:rsidRPr="00595253" w:rsidP="005952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дело № 5-221/2022</w:t>
      </w:r>
    </w:p>
    <w:p w:rsidR="00595253" w:rsidRPr="00595253" w:rsidP="00595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04 апреля 2022 г.                                                                     г. Зеленодольск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952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595253">
        <w:rPr>
          <w:rFonts w:ascii="Times New Roman" w:hAnsi="Times New Roman" w:cs="Times New Roman"/>
          <w:sz w:val="28"/>
          <w:szCs w:val="28"/>
        </w:rPr>
        <w:t>Асулбегова</w:t>
      </w:r>
      <w:r w:rsidRPr="0059525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595253">
        <w:rPr>
          <w:rFonts w:ascii="Times New Roman" w:hAnsi="Times New Roman" w:cs="Times New Roman"/>
          <w:sz w:val="28"/>
          <w:szCs w:val="28"/>
        </w:rPr>
        <w:t>Вышенского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25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952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5253" w:rsidRPr="00595253" w:rsidP="00595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УСТАНОВИЛ: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20.02.2022 с 01 часа 00 минут до 04 часов 00 минут  </w:t>
      </w:r>
      <w:r w:rsidRPr="00595253">
        <w:rPr>
          <w:rFonts w:ascii="Times New Roman" w:hAnsi="Times New Roman" w:cs="Times New Roman"/>
          <w:sz w:val="28"/>
          <w:szCs w:val="28"/>
        </w:rPr>
        <w:t>Вышенский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В.Д., будучи в </w:t>
      </w:r>
      <w:r w:rsidRPr="00595253">
        <w:rPr>
          <w:rFonts w:ascii="Times New Roman" w:hAnsi="Times New Roman" w:cs="Times New Roman"/>
          <w:sz w:val="28"/>
          <w:szCs w:val="28"/>
        </w:rPr>
        <w:t>состояни</w:t>
      </w:r>
      <w:r w:rsidRPr="00595253">
        <w:rPr>
          <w:rFonts w:ascii="Times New Roman" w:hAnsi="Times New Roman" w:cs="Times New Roman"/>
          <w:sz w:val="28"/>
          <w:szCs w:val="28"/>
        </w:rPr>
        <w:t xml:space="preserve"> алкогольного опьянения,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>,  совершал действия, нарушающие покой граждан и тишины в ночное время,   громко разговаривал, нарушая покой граждан в ночное время, совершил правонарушение, предусмотренное п. 1 ст. 3.8 КоАП РТ.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Вышенский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 вину в </w:t>
      </w:r>
      <w:r w:rsidRPr="00595253">
        <w:rPr>
          <w:rFonts w:ascii="Times New Roman" w:hAnsi="Times New Roman" w:cs="Times New Roman"/>
          <w:sz w:val="28"/>
          <w:szCs w:val="28"/>
        </w:rPr>
        <w:t>совершщении</w:t>
      </w:r>
      <w:r w:rsidRPr="0059525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п. 1 ст. 3.8 КоАП РТ, не признал, указав, что 20.02.2022 он действительно был в состоянии алкогольного опьянения, в ночное время пришел домой,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 xml:space="preserve"> его не пускала домой. Домой зашел, когда приехал сотрудник полиции. 02.03.2022 </w:t>
      </w:r>
      <w:r w:rsidRPr="00595253">
        <w:rPr>
          <w:rFonts w:ascii="Times New Roman" w:hAnsi="Times New Roman" w:cs="Times New Roman"/>
          <w:sz w:val="28"/>
          <w:szCs w:val="28"/>
        </w:rPr>
        <w:t>Вышенская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умерла.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Однако, факт совершения </w:t>
      </w:r>
      <w:r w:rsidRPr="00595253">
        <w:rPr>
          <w:rFonts w:ascii="Times New Roman" w:hAnsi="Times New Roman" w:cs="Times New Roman"/>
          <w:sz w:val="28"/>
          <w:szCs w:val="28"/>
        </w:rPr>
        <w:t>Вышенским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правонарушения, предусмотренного ст. 3.8 п. 1 КоАП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5952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 </w:t>
      </w:r>
      <w:r w:rsidRPr="00595253">
        <w:rPr>
          <w:rFonts w:ascii="Times New Roman" w:hAnsi="Times New Roman" w:cs="Times New Roman"/>
          <w:sz w:val="28"/>
          <w:szCs w:val="28"/>
        </w:rPr>
        <w:t>Вышенского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5253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Pr="00595253">
        <w:rPr>
          <w:rFonts w:ascii="Times New Roman" w:hAnsi="Times New Roman" w:cs="Times New Roman"/>
          <w:sz w:val="28"/>
          <w:szCs w:val="28"/>
        </w:rPr>
        <w:t>Вышенского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В.Д., согласно которым он  признал  вину в совершении 20.02.2022 правонарушения, предусмотренного п. 1 ст. 3.8 КоАП РТ; протоколом об административном правонарушении от 16.03.2022,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595253">
        <w:rPr>
          <w:rFonts w:ascii="Times New Roman" w:hAnsi="Times New Roman" w:cs="Times New Roman"/>
          <w:sz w:val="28"/>
          <w:szCs w:val="28"/>
        </w:rPr>
        <w:t>Вышенского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в совершении правонарушения, предусмотренного п.1 ст. 3.8 КоАП РТ – нарушение покоя граждан и тишины в ночное время повторно в течение года.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595253">
        <w:rPr>
          <w:rFonts w:ascii="Times New Roman" w:hAnsi="Times New Roman" w:cs="Times New Roman"/>
          <w:sz w:val="28"/>
          <w:szCs w:val="28"/>
        </w:rPr>
        <w:t>Вышенскому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учитывается характер совершенного  административного правонарушения, личность виновного.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 не усматривается.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595253" w:rsidP="00595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253" w:rsidP="00595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253" w:rsidRPr="00595253" w:rsidP="00595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>Вышенского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25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25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 административных правонарушениях и назначить ему наказание в виде административного штрафа в сумме 500 (пятьсот) руб.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5952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595253">
        <w:rPr>
          <w:rFonts w:ascii="Times New Roman" w:hAnsi="Times New Roman" w:cs="Times New Roman"/>
          <w:sz w:val="28"/>
          <w:szCs w:val="28"/>
        </w:rPr>
        <w:t>р</w:t>
      </w:r>
      <w:r w:rsidRPr="00595253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0318690900000000027790171. 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95253">
        <w:rPr>
          <w:rFonts w:ascii="Times New Roman" w:hAnsi="Times New Roman" w:cs="Times New Roman"/>
          <w:sz w:val="28"/>
          <w:szCs w:val="28"/>
        </w:rPr>
        <w:t>Вышенскому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В.Д.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95253">
        <w:rPr>
          <w:rFonts w:ascii="Times New Roman" w:hAnsi="Times New Roman" w:cs="Times New Roman"/>
          <w:sz w:val="28"/>
          <w:szCs w:val="28"/>
        </w:rPr>
        <w:t>реблей</w:t>
      </w:r>
      <w:r w:rsidRPr="00595253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95253">
        <w:rPr>
          <w:rFonts w:ascii="Times New Roman" w:hAnsi="Times New Roman" w:cs="Times New Roman"/>
          <w:sz w:val="28"/>
          <w:szCs w:val="28"/>
        </w:rPr>
        <w:t>Зеленодольский</w:t>
      </w:r>
      <w:r w:rsidRPr="0059525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253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1A2D91" w:rsidRPr="00595253" w:rsidP="00595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3">
        <w:rPr>
          <w:rFonts w:ascii="Times New Roman" w:hAnsi="Times New Roman" w:cs="Times New Roman"/>
          <w:sz w:val="28"/>
          <w:szCs w:val="28"/>
        </w:rPr>
        <w:t xml:space="preserve">по </w:t>
      </w:r>
      <w:r w:rsidRPr="005952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5253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59525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C9"/>
    <w:rsid w:val="001A2D91"/>
    <w:rsid w:val="00595253"/>
    <w:rsid w:val="00EA0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