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8F6" w:rsidRPr="00C878F6" w:rsidP="00C87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дело № 5-160/2022</w:t>
      </w:r>
    </w:p>
    <w:p w:rsidR="00C878F6" w:rsidRPr="00C878F6" w:rsidP="00C87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02 марта 2022 г.                                                                  г. Зеленодольск РТ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878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878F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878F6">
        <w:rPr>
          <w:rFonts w:ascii="Times New Roman" w:hAnsi="Times New Roman" w:cs="Times New Roman"/>
          <w:sz w:val="28"/>
          <w:szCs w:val="28"/>
        </w:rPr>
        <w:t>Асулбегова</w:t>
      </w:r>
      <w:r w:rsidRPr="00C878F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878F6">
        <w:rPr>
          <w:rFonts w:ascii="Times New Roman" w:hAnsi="Times New Roman" w:cs="Times New Roman"/>
          <w:sz w:val="28"/>
          <w:szCs w:val="28"/>
        </w:rPr>
        <w:t>видеоконференц</w:t>
      </w:r>
      <w:r w:rsidRPr="00C878F6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Егорова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78F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7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878F6">
        <w:rPr>
          <w:rFonts w:ascii="Times New Roman" w:hAnsi="Times New Roman" w:cs="Times New Roman"/>
          <w:sz w:val="28"/>
          <w:szCs w:val="28"/>
        </w:rPr>
        <w:t>,</w:t>
      </w:r>
    </w:p>
    <w:p w:rsidR="00C878F6" w:rsidRPr="00C878F6" w:rsidP="00C87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УСТАНОВИЛ: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01.03.2022 в 18 час. 47 мин. Егоров С.И. находился возле дома 18а по ул. Комарова г. Зеленодольск РТ в состоянии алкогольного опьянения, оскорбляющем человеческое достоинство и общественную нравственность, а именно: сидел на снегу, не мог самостоятельно передвигаться, был одет не по сезону, изо рта исходил запах спиртного.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Егоров С.И. вину в совершении правонарушения, предусмотренного ст. 20.21 КоАП РФ, признал.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Факт совершения Егоровым С.И. 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87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878F6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 № 001031 от 01.03.2022, согласно которому  у  Егорова С.И. установлено состояние алкогольного опьянения (показания прибора </w:t>
      </w:r>
      <w:r w:rsidRPr="00C878F6">
        <w:rPr>
          <w:rFonts w:ascii="Times New Roman" w:hAnsi="Times New Roman" w:cs="Times New Roman"/>
          <w:sz w:val="28"/>
          <w:szCs w:val="28"/>
        </w:rPr>
        <w:t>алкотектора</w:t>
      </w:r>
      <w:r w:rsidRPr="00C878F6">
        <w:rPr>
          <w:rFonts w:ascii="Times New Roman" w:hAnsi="Times New Roman" w:cs="Times New Roman"/>
          <w:sz w:val="28"/>
          <w:szCs w:val="28"/>
        </w:rPr>
        <w:t xml:space="preserve"> 1,321 мг/л);  </w:t>
      </w:r>
      <w:r w:rsidRPr="00C878F6">
        <w:rPr>
          <w:rFonts w:ascii="Times New Roman" w:hAnsi="Times New Roman" w:cs="Times New Roman"/>
          <w:sz w:val="28"/>
          <w:szCs w:val="28"/>
        </w:rPr>
        <w:t>фототаблицей</w:t>
      </w:r>
      <w:r w:rsidRPr="00C878F6">
        <w:rPr>
          <w:rFonts w:ascii="Times New Roman" w:hAnsi="Times New Roman" w:cs="Times New Roman"/>
          <w:sz w:val="28"/>
          <w:szCs w:val="28"/>
        </w:rPr>
        <w:t>; протоколом об административном правонарушении от 01.03.2022,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Егорову С.И. учитывается характер совершенного  административного правонарушения, личность виновного, его состояние здоровья. 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Егорова С.И. 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C878F6">
        <w:rPr>
          <w:rFonts w:ascii="Times New Roman" w:hAnsi="Times New Roman" w:cs="Times New Roman"/>
          <w:sz w:val="28"/>
          <w:szCs w:val="28"/>
        </w:rPr>
        <w:t>неободимым</w:t>
      </w:r>
      <w:r w:rsidRPr="00C878F6">
        <w:rPr>
          <w:rFonts w:ascii="Times New Roman" w:hAnsi="Times New Roman" w:cs="Times New Roman"/>
          <w:sz w:val="28"/>
          <w:szCs w:val="28"/>
        </w:rPr>
        <w:t xml:space="preserve"> назначить Егорову С.И. наказание в виде административного ареста.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C878F6" w:rsidRPr="00C878F6" w:rsidP="00C87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Егорова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78F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78F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 и подвергнуть административному наказанию в виде ареста сроком 4 (четверо) суток.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>Срок административного задержания Егорова С.И. с 20 час. 35 мин. 01.03.2022 зачесть в срок административного ареста.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878F6">
        <w:rPr>
          <w:rFonts w:ascii="Times New Roman" w:hAnsi="Times New Roman" w:cs="Times New Roman"/>
          <w:sz w:val="28"/>
          <w:szCs w:val="28"/>
        </w:rPr>
        <w:t>Зеленодольский</w:t>
      </w:r>
      <w:r w:rsidRPr="00C878F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8F6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C33" w:rsidRPr="00C878F6" w:rsidP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78F6">
        <w:rPr>
          <w:rFonts w:ascii="Times New Roman" w:hAnsi="Times New Roman" w:cs="Times New Roman"/>
          <w:sz w:val="28"/>
          <w:szCs w:val="28"/>
        </w:rPr>
        <w:t xml:space="preserve"> </w:t>
      </w:r>
      <w:r w:rsidRPr="00C878F6">
        <w:rPr>
          <w:rFonts w:ascii="Times New Roman" w:hAnsi="Times New Roman" w:cs="Times New Roman"/>
          <w:sz w:val="28"/>
          <w:szCs w:val="28"/>
        </w:rPr>
        <w:t>Асулбегова</w:t>
      </w:r>
      <w:r w:rsidRPr="00C878F6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C878F6" w:rsidRPr="00C8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C3"/>
    <w:rsid w:val="007C17C3"/>
    <w:rsid w:val="00C878F6"/>
    <w:rsid w:val="00D56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