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0A0" w:rsidRPr="001070A0" w:rsidP="001070A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дело № 5-145/2022</w:t>
      </w:r>
    </w:p>
    <w:p w:rsidR="001070A0" w:rsidRPr="001070A0" w:rsidP="001070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24 февраля 2022 г.                                                             г. Зеленодольск РТ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1070A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070A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070A0">
        <w:rPr>
          <w:rFonts w:ascii="Times New Roman" w:hAnsi="Times New Roman" w:cs="Times New Roman"/>
          <w:sz w:val="28"/>
          <w:szCs w:val="28"/>
        </w:rPr>
        <w:t>Асулбегова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1070A0">
        <w:rPr>
          <w:rFonts w:ascii="Times New Roman" w:hAnsi="Times New Roman" w:cs="Times New Roman"/>
          <w:sz w:val="28"/>
          <w:szCs w:val="28"/>
        </w:rPr>
        <w:t>видеоконференц</w:t>
      </w:r>
      <w:r w:rsidRPr="001070A0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1070A0">
        <w:rPr>
          <w:rFonts w:ascii="Times New Roman" w:hAnsi="Times New Roman" w:cs="Times New Roman"/>
          <w:sz w:val="28"/>
          <w:szCs w:val="28"/>
        </w:rPr>
        <w:t>Камалутдинова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070A0">
        <w:rPr>
          <w:rFonts w:ascii="Times New Roman" w:hAnsi="Times New Roman" w:cs="Times New Roman"/>
          <w:sz w:val="28"/>
          <w:szCs w:val="28"/>
        </w:rPr>
        <w:t>,</w:t>
      </w:r>
    </w:p>
    <w:p w:rsidR="001070A0" w:rsidRPr="001070A0" w:rsidP="001070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УСТАНОВИЛ: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 xml:space="preserve">23.02.2022 в 12 час. 05 мин. </w:t>
      </w:r>
      <w:r w:rsidRPr="001070A0">
        <w:rPr>
          <w:rFonts w:ascii="Times New Roman" w:hAnsi="Times New Roman" w:cs="Times New Roman"/>
          <w:sz w:val="28"/>
          <w:szCs w:val="28"/>
        </w:rPr>
        <w:t>Камалутдинов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Р.Р.  находился возле д. 9б по ул. Королева г. Зеленодольск РТ в состоянии алкогольного опьянения, оскорбляющем человеческое достоинство и общественную нравственность, а именно: </w:t>
      </w:r>
      <w:r w:rsidRPr="001070A0">
        <w:rPr>
          <w:rFonts w:ascii="Times New Roman" w:hAnsi="Times New Roman" w:cs="Times New Roman"/>
          <w:sz w:val="28"/>
          <w:szCs w:val="28"/>
        </w:rPr>
        <w:t>шел</w:t>
      </w:r>
      <w:r w:rsidRPr="001070A0">
        <w:rPr>
          <w:rFonts w:ascii="Times New Roman" w:hAnsi="Times New Roman" w:cs="Times New Roman"/>
          <w:sz w:val="28"/>
          <w:szCs w:val="28"/>
        </w:rPr>
        <w:t xml:space="preserve"> шатаясь из стороны в стор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70A0">
        <w:rPr>
          <w:rFonts w:ascii="Times New Roman" w:hAnsi="Times New Roman" w:cs="Times New Roman"/>
          <w:sz w:val="28"/>
          <w:szCs w:val="28"/>
        </w:rPr>
        <w:t>ны,  изо рта исходил запах алкоголя, имел неопрятный внешний вид: грязную корту и мокрые брюки.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Камалутдинов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Р.Р. вину в совершении правонарушения, предусмотренного ст. 20.21 КоАП РФ, признал.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1070A0">
        <w:rPr>
          <w:rFonts w:ascii="Times New Roman" w:hAnsi="Times New Roman" w:cs="Times New Roman"/>
          <w:sz w:val="28"/>
          <w:szCs w:val="28"/>
        </w:rPr>
        <w:t>Камалутдиновым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Р.Р.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070A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070A0">
        <w:rPr>
          <w:rFonts w:ascii="Times New Roman" w:hAnsi="Times New Roman" w:cs="Times New Roman"/>
          <w:sz w:val="28"/>
          <w:szCs w:val="28"/>
        </w:rPr>
        <w:t xml:space="preserve">; актом медицинского освидетельствования на состояние опьянения №000997 от 23.02.2022; </w:t>
      </w:r>
      <w:r w:rsidRPr="001070A0">
        <w:rPr>
          <w:rFonts w:ascii="Times New Roman" w:hAnsi="Times New Roman" w:cs="Times New Roman"/>
          <w:sz w:val="28"/>
          <w:szCs w:val="28"/>
        </w:rPr>
        <w:t>фототаблицей</w:t>
      </w:r>
      <w:r w:rsidRPr="001070A0">
        <w:rPr>
          <w:rFonts w:ascii="Times New Roman" w:hAnsi="Times New Roman" w:cs="Times New Roman"/>
          <w:sz w:val="28"/>
          <w:szCs w:val="28"/>
        </w:rPr>
        <w:t>; протоколом об административном правонарушении от 23.02.2022,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1070A0">
        <w:rPr>
          <w:rFonts w:ascii="Times New Roman" w:hAnsi="Times New Roman" w:cs="Times New Roman"/>
          <w:sz w:val="28"/>
          <w:szCs w:val="28"/>
        </w:rPr>
        <w:t>Камалутдинову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Р.Р.  учитывается характер совершенного  административного правонарушения, личность виновного, его состояние здоровья. 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1070A0">
        <w:rPr>
          <w:rFonts w:ascii="Times New Roman" w:hAnsi="Times New Roman" w:cs="Times New Roman"/>
          <w:sz w:val="28"/>
          <w:szCs w:val="28"/>
        </w:rPr>
        <w:t>неободимым</w:t>
      </w:r>
      <w:r w:rsidRPr="001070A0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1070A0">
        <w:rPr>
          <w:rFonts w:ascii="Times New Roman" w:hAnsi="Times New Roman" w:cs="Times New Roman"/>
          <w:sz w:val="28"/>
          <w:szCs w:val="28"/>
        </w:rPr>
        <w:t>Камалутдинову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Р.Р. наказание в виде административного ареста.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1070A0" w:rsidRPr="001070A0" w:rsidP="001070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ПОСТАНОВИЛ: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>Камалутдинова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A0">
        <w:rPr>
          <w:rFonts w:ascii="Times New Roman" w:hAnsi="Times New Roman" w:cs="Times New Roman"/>
          <w:sz w:val="28"/>
          <w:szCs w:val="28"/>
        </w:rPr>
        <w:t xml:space="preserve">  признать виновным в совершении правонарушения, предусмотренного ст. 20.21 КоАП РФ и подвергнуть административному наказанию в виде ареста сроком 4 (четверо) суток.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1070A0">
        <w:rPr>
          <w:rFonts w:ascii="Times New Roman" w:hAnsi="Times New Roman" w:cs="Times New Roman"/>
          <w:sz w:val="28"/>
          <w:szCs w:val="28"/>
        </w:rPr>
        <w:t>Камалутдинова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Р.Р. с 13 час. 20 мин. 23.02.2022  зачесть в срок административного ареста.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в </w:t>
      </w:r>
      <w:r w:rsidRPr="001070A0">
        <w:rPr>
          <w:rFonts w:ascii="Times New Roman" w:hAnsi="Times New Roman" w:cs="Times New Roman"/>
          <w:sz w:val="28"/>
          <w:szCs w:val="28"/>
        </w:rPr>
        <w:t>Зеленодольский</w:t>
      </w:r>
      <w:r w:rsidRPr="001070A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0A0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693" w:rsidRPr="001070A0" w:rsidP="00107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70A0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1070A0">
        <w:rPr>
          <w:rFonts w:ascii="Times New Roman" w:hAnsi="Times New Roman" w:cs="Times New Roman"/>
          <w:sz w:val="28"/>
          <w:szCs w:val="28"/>
        </w:rPr>
        <w:t>Асулбегова</w:t>
      </w:r>
      <w:r w:rsidRPr="001070A0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87"/>
    <w:rsid w:val="001070A0"/>
    <w:rsid w:val="003F7B87"/>
    <w:rsid w:val="00610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