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43D6" w:rsidP="009943D6"/>
    <w:p w:rsidR="009943D6" w:rsidRPr="009943D6" w:rsidP="009943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943D6">
        <w:rPr>
          <w:rFonts w:ascii="Times New Roman" w:hAnsi="Times New Roman" w:cs="Times New Roman"/>
          <w:sz w:val="28"/>
          <w:szCs w:val="28"/>
        </w:rPr>
        <w:t>дело № 5-136/2022</w:t>
      </w:r>
    </w:p>
    <w:p w:rsidR="009943D6" w:rsidRPr="009943D6" w:rsidP="009943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43D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43D6" w:rsidRPr="009943D6" w:rsidP="00994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3D6">
        <w:rPr>
          <w:rFonts w:ascii="Times New Roman" w:hAnsi="Times New Roman" w:cs="Times New Roman"/>
          <w:sz w:val="28"/>
          <w:szCs w:val="28"/>
        </w:rPr>
        <w:t>17 февраля 2022  г.                                                                 г. Зеленодольск РТ</w:t>
      </w:r>
    </w:p>
    <w:p w:rsidR="009943D6" w:rsidRPr="009943D6" w:rsidP="00994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3D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9943D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943D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9943D6">
        <w:rPr>
          <w:rFonts w:ascii="Times New Roman" w:hAnsi="Times New Roman" w:cs="Times New Roman"/>
          <w:sz w:val="28"/>
          <w:szCs w:val="28"/>
        </w:rPr>
        <w:t>Асулбегова</w:t>
      </w:r>
      <w:r w:rsidRPr="009943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943D6" w:rsidRPr="009943D6" w:rsidP="00994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3D6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9943D6">
        <w:rPr>
          <w:rFonts w:ascii="Times New Roman" w:hAnsi="Times New Roman" w:cs="Times New Roman"/>
          <w:sz w:val="28"/>
          <w:szCs w:val="28"/>
        </w:rPr>
        <w:t>видеоконференц</w:t>
      </w:r>
      <w:r w:rsidRPr="009943D6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6.1.1 Кодекса Российской Федерации об Административных правонарушениях (дале</w:t>
      </w:r>
      <w:r w:rsidRPr="009943D6">
        <w:rPr>
          <w:rFonts w:ascii="Times New Roman" w:hAnsi="Times New Roman" w:cs="Times New Roman"/>
          <w:sz w:val="28"/>
          <w:szCs w:val="28"/>
        </w:rPr>
        <w:t>е-</w:t>
      </w:r>
      <w:r w:rsidRPr="009943D6">
        <w:rPr>
          <w:rFonts w:ascii="Times New Roman" w:hAnsi="Times New Roman" w:cs="Times New Roman"/>
          <w:sz w:val="28"/>
          <w:szCs w:val="28"/>
        </w:rPr>
        <w:t xml:space="preserve"> КоАП РФ),  в отношении </w:t>
      </w:r>
      <w:r w:rsidRPr="009943D6">
        <w:rPr>
          <w:rFonts w:ascii="Times New Roman" w:hAnsi="Times New Roman" w:cs="Times New Roman"/>
          <w:sz w:val="28"/>
          <w:szCs w:val="28"/>
        </w:rPr>
        <w:t>Чибрикова</w:t>
      </w:r>
      <w:r w:rsidRPr="009943D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43D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43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943D6">
        <w:rPr>
          <w:rFonts w:ascii="Times New Roman" w:hAnsi="Times New Roman" w:cs="Times New Roman"/>
          <w:sz w:val="28"/>
          <w:szCs w:val="28"/>
        </w:rPr>
        <w:t>,</w:t>
      </w:r>
    </w:p>
    <w:p w:rsidR="009943D6" w:rsidRPr="009943D6" w:rsidP="009943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43D6">
        <w:rPr>
          <w:rFonts w:ascii="Times New Roman" w:hAnsi="Times New Roman" w:cs="Times New Roman"/>
          <w:sz w:val="28"/>
          <w:szCs w:val="28"/>
        </w:rPr>
        <w:t>установил:</w:t>
      </w:r>
    </w:p>
    <w:p w:rsidR="009943D6" w:rsidRPr="009943D6" w:rsidP="00994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3D6">
        <w:rPr>
          <w:rFonts w:ascii="Times New Roman" w:hAnsi="Times New Roman" w:cs="Times New Roman"/>
          <w:sz w:val="28"/>
          <w:szCs w:val="28"/>
        </w:rPr>
        <w:t xml:space="preserve">30.12.2021 в 10 час. 40 мин. </w:t>
      </w:r>
      <w:r w:rsidRPr="009943D6">
        <w:rPr>
          <w:rFonts w:ascii="Times New Roman" w:hAnsi="Times New Roman" w:cs="Times New Roman"/>
          <w:sz w:val="28"/>
          <w:szCs w:val="28"/>
        </w:rPr>
        <w:t>Чибриков</w:t>
      </w:r>
      <w:r w:rsidRPr="009943D6">
        <w:rPr>
          <w:rFonts w:ascii="Times New Roman" w:hAnsi="Times New Roman" w:cs="Times New Roman"/>
          <w:sz w:val="28"/>
          <w:szCs w:val="28"/>
        </w:rPr>
        <w:t xml:space="preserve"> А.А., находясь на втором этаже </w:t>
      </w:r>
      <w:r w:rsidRPr="009943D6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9943D6">
        <w:rPr>
          <w:rFonts w:ascii="Times New Roman" w:hAnsi="Times New Roman" w:cs="Times New Roman"/>
          <w:sz w:val="28"/>
          <w:szCs w:val="28"/>
        </w:rPr>
        <w:t xml:space="preserve"> городского суда РТ, расположенного по адресу: РТ, г. Зеленодольск, ул. Сайдашева, д. 4, выходя из зала суда, на почве личных неприязненных отношений нанес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943D6">
        <w:rPr>
          <w:rFonts w:ascii="Times New Roman" w:hAnsi="Times New Roman" w:cs="Times New Roman"/>
          <w:sz w:val="28"/>
          <w:szCs w:val="28"/>
        </w:rPr>
        <w:t xml:space="preserve"> 1 удар локтем правой руки в левое плечо, отчего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943D6">
        <w:rPr>
          <w:rFonts w:ascii="Times New Roman" w:hAnsi="Times New Roman" w:cs="Times New Roman"/>
          <w:sz w:val="28"/>
          <w:szCs w:val="28"/>
        </w:rPr>
        <w:t xml:space="preserve"> упала на пол, ударившись при падении об металлическое кресло. В результате удара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943D6">
        <w:rPr>
          <w:rFonts w:ascii="Times New Roman" w:hAnsi="Times New Roman" w:cs="Times New Roman"/>
          <w:sz w:val="28"/>
          <w:szCs w:val="28"/>
        </w:rPr>
        <w:t xml:space="preserve"> </w:t>
      </w:r>
      <w:r w:rsidRPr="009943D6">
        <w:rPr>
          <w:rFonts w:ascii="Times New Roman" w:hAnsi="Times New Roman" w:cs="Times New Roman"/>
          <w:sz w:val="28"/>
          <w:szCs w:val="28"/>
        </w:rPr>
        <w:t>испытала физическую боль и ей был</w:t>
      </w:r>
      <w:r w:rsidRPr="009943D6">
        <w:rPr>
          <w:rFonts w:ascii="Times New Roman" w:hAnsi="Times New Roman" w:cs="Times New Roman"/>
          <w:sz w:val="28"/>
          <w:szCs w:val="28"/>
        </w:rPr>
        <w:t xml:space="preserve"> причинено телесное повреждение: кровоподтек левой голени, квалифицированное согласно заключению эксперта № 5 от 05.01.2022  как  не </w:t>
      </w:r>
      <w:r w:rsidRPr="009943D6">
        <w:rPr>
          <w:rFonts w:ascii="Times New Roman" w:hAnsi="Times New Roman" w:cs="Times New Roman"/>
          <w:sz w:val="28"/>
          <w:szCs w:val="28"/>
        </w:rPr>
        <w:t>причинивее</w:t>
      </w:r>
      <w:r w:rsidRPr="009943D6">
        <w:rPr>
          <w:rFonts w:ascii="Times New Roman" w:hAnsi="Times New Roman" w:cs="Times New Roman"/>
          <w:sz w:val="28"/>
          <w:szCs w:val="28"/>
        </w:rPr>
        <w:t xml:space="preserve"> вреда здоровью; действия </w:t>
      </w:r>
      <w:r w:rsidRPr="009943D6">
        <w:rPr>
          <w:rFonts w:ascii="Times New Roman" w:hAnsi="Times New Roman" w:cs="Times New Roman"/>
          <w:sz w:val="28"/>
          <w:szCs w:val="28"/>
        </w:rPr>
        <w:t>Чибрикова</w:t>
      </w:r>
      <w:r w:rsidRPr="009943D6">
        <w:rPr>
          <w:rFonts w:ascii="Times New Roman" w:hAnsi="Times New Roman" w:cs="Times New Roman"/>
          <w:sz w:val="28"/>
          <w:szCs w:val="28"/>
        </w:rPr>
        <w:t xml:space="preserve"> А.А. не содержат уголовно наказуемого деяния.</w:t>
      </w:r>
    </w:p>
    <w:p w:rsidR="009943D6" w:rsidRPr="009943D6" w:rsidP="00994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3D6">
        <w:rPr>
          <w:rFonts w:ascii="Times New Roman" w:hAnsi="Times New Roman" w:cs="Times New Roman"/>
          <w:sz w:val="28"/>
          <w:szCs w:val="28"/>
        </w:rPr>
        <w:t xml:space="preserve"> В соответствии со статьей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9943D6" w:rsidRPr="009943D6" w:rsidP="00994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3D6">
        <w:rPr>
          <w:rFonts w:ascii="Times New Roman" w:hAnsi="Times New Roman" w:cs="Times New Roman"/>
          <w:sz w:val="28"/>
          <w:szCs w:val="28"/>
        </w:rPr>
        <w:t>Чибриков</w:t>
      </w:r>
      <w:r w:rsidRPr="009943D6">
        <w:rPr>
          <w:rFonts w:ascii="Times New Roman" w:hAnsi="Times New Roman" w:cs="Times New Roman"/>
          <w:sz w:val="28"/>
          <w:szCs w:val="28"/>
        </w:rPr>
        <w:t xml:space="preserve"> А.А. вину в совершении правонарушения, предусмотренного ст. 6.1.1 КоАП РФ, признал частично, указав, что в указанное время толкнул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943D6">
        <w:rPr>
          <w:rFonts w:ascii="Times New Roman" w:hAnsi="Times New Roman" w:cs="Times New Roman"/>
          <w:sz w:val="28"/>
          <w:szCs w:val="28"/>
        </w:rPr>
        <w:t xml:space="preserve"> не сильно.</w:t>
      </w:r>
    </w:p>
    <w:p w:rsidR="009943D6" w:rsidRPr="009943D6" w:rsidP="00994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3D6">
        <w:rPr>
          <w:rFonts w:ascii="Times New Roman" w:hAnsi="Times New Roman" w:cs="Times New Roman"/>
          <w:sz w:val="28"/>
          <w:szCs w:val="28"/>
        </w:rPr>
        <w:t xml:space="preserve">Факт нанесения </w:t>
      </w:r>
      <w:r w:rsidRPr="009943D6">
        <w:rPr>
          <w:rFonts w:ascii="Times New Roman" w:hAnsi="Times New Roman" w:cs="Times New Roman"/>
          <w:sz w:val="28"/>
          <w:szCs w:val="28"/>
        </w:rPr>
        <w:t>Чибриковым</w:t>
      </w:r>
      <w:r w:rsidRPr="009943D6">
        <w:rPr>
          <w:rFonts w:ascii="Times New Roman" w:hAnsi="Times New Roman" w:cs="Times New Roman"/>
          <w:sz w:val="28"/>
          <w:szCs w:val="28"/>
        </w:rPr>
        <w:t xml:space="preserve"> А.А. побоев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943D6">
        <w:rPr>
          <w:rFonts w:ascii="Times New Roman" w:hAnsi="Times New Roman" w:cs="Times New Roman"/>
          <w:sz w:val="28"/>
          <w:szCs w:val="28"/>
        </w:rPr>
        <w:t xml:space="preserve"> и   совершения правонарушения, предусмотренного ст. 6.1.1 КоАП РФ, подтверждается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9943D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943D6">
        <w:rPr>
          <w:rFonts w:ascii="Times New Roman" w:hAnsi="Times New Roman" w:cs="Times New Roman"/>
          <w:sz w:val="28"/>
          <w:szCs w:val="28"/>
        </w:rPr>
        <w:t xml:space="preserve"> району РТ; заявлением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943D6">
        <w:rPr>
          <w:rFonts w:ascii="Times New Roman" w:hAnsi="Times New Roman" w:cs="Times New Roman"/>
          <w:sz w:val="28"/>
          <w:szCs w:val="28"/>
        </w:rPr>
        <w:t xml:space="preserve"> о  привлечении к  ответственности </w:t>
      </w:r>
      <w:r w:rsidRPr="009943D6">
        <w:rPr>
          <w:rFonts w:ascii="Times New Roman" w:hAnsi="Times New Roman" w:cs="Times New Roman"/>
          <w:sz w:val="28"/>
          <w:szCs w:val="28"/>
        </w:rPr>
        <w:t>Чибрикова</w:t>
      </w:r>
      <w:r w:rsidRPr="009943D6">
        <w:rPr>
          <w:rFonts w:ascii="Times New Roman" w:hAnsi="Times New Roman" w:cs="Times New Roman"/>
          <w:sz w:val="28"/>
          <w:szCs w:val="28"/>
        </w:rPr>
        <w:t xml:space="preserve"> А.А. за нанесение ей побоев 30.12.2021;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943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943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943D6">
        <w:rPr>
          <w:rFonts w:ascii="Times New Roman" w:hAnsi="Times New Roman" w:cs="Times New Roman"/>
          <w:sz w:val="28"/>
          <w:szCs w:val="28"/>
        </w:rPr>
        <w:t xml:space="preserve">; заключением эксперта № 5 от 05.01.2022; видеозаписью; протоколом об административном правонарушении от 16.02.2022,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9943D6" w:rsidRPr="009943D6" w:rsidP="00994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3D6">
        <w:rPr>
          <w:rFonts w:ascii="Times New Roman" w:hAnsi="Times New Roman" w:cs="Times New Roman"/>
          <w:sz w:val="28"/>
          <w:szCs w:val="28"/>
        </w:rPr>
        <w:t xml:space="preserve">Исследовав и оценив доказательства, мировой судья признает их относимыми, достоверными, а в своей совокупности – достаточными для признания вины </w:t>
      </w:r>
      <w:r w:rsidRPr="009943D6">
        <w:rPr>
          <w:rFonts w:ascii="Times New Roman" w:hAnsi="Times New Roman" w:cs="Times New Roman"/>
          <w:sz w:val="28"/>
          <w:szCs w:val="28"/>
        </w:rPr>
        <w:t>Чибрикова</w:t>
      </w:r>
      <w:r w:rsidRPr="009943D6">
        <w:rPr>
          <w:rFonts w:ascii="Times New Roman" w:hAnsi="Times New Roman" w:cs="Times New Roman"/>
          <w:sz w:val="28"/>
          <w:szCs w:val="28"/>
        </w:rPr>
        <w:t xml:space="preserve"> А.А. в совершении правонарушения, предусмотренного ст. 6.1.1 КоАП РФ.</w:t>
      </w:r>
    </w:p>
    <w:p w:rsidR="009943D6" w:rsidRPr="009943D6" w:rsidP="00994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3D6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9943D6">
        <w:rPr>
          <w:rFonts w:ascii="Times New Roman" w:hAnsi="Times New Roman" w:cs="Times New Roman"/>
          <w:sz w:val="28"/>
          <w:szCs w:val="28"/>
        </w:rPr>
        <w:t>Чибрикову</w:t>
      </w:r>
      <w:r w:rsidRPr="009943D6">
        <w:rPr>
          <w:rFonts w:ascii="Times New Roman" w:hAnsi="Times New Roman" w:cs="Times New Roman"/>
          <w:sz w:val="28"/>
          <w:szCs w:val="28"/>
        </w:rPr>
        <w:t xml:space="preserve"> А.А. мировой судья учитывает характер совершенного  правонарушения, её личность, состояние здоровья виновного.</w:t>
      </w:r>
    </w:p>
    <w:p w:rsidR="009943D6" w:rsidRPr="009943D6" w:rsidP="00994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3D6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признание вины, раскаяние виновного, наличие малолетнего ребенка.</w:t>
      </w:r>
    </w:p>
    <w:p w:rsidR="009943D6" w:rsidRPr="009943D6" w:rsidP="00994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3D6">
        <w:rPr>
          <w:rFonts w:ascii="Times New Roman" w:hAnsi="Times New Roman" w:cs="Times New Roman"/>
          <w:sz w:val="28"/>
          <w:szCs w:val="28"/>
        </w:rPr>
        <w:t xml:space="preserve">Оснований для  освобождения </w:t>
      </w:r>
      <w:r w:rsidRPr="009943D6">
        <w:rPr>
          <w:rFonts w:ascii="Times New Roman" w:hAnsi="Times New Roman" w:cs="Times New Roman"/>
          <w:sz w:val="28"/>
          <w:szCs w:val="28"/>
        </w:rPr>
        <w:t>Чибрикова</w:t>
      </w:r>
      <w:r w:rsidRPr="009943D6">
        <w:rPr>
          <w:rFonts w:ascii="Times New Roman" w:hAnsi="Times New Roman" w:cs="Times New Roman"/>
          <w:sz w:val="28"/>
          <w:szCs w:val="28"/>
        </w:rPr>
        <w:t xml:space="preserve"> А.А. от административной ответственности  по ст. 2.9 КоАП РФ не имеется. </w:t>
      </w:r>
    </w:p>
    <w:p w:rsidR="009943D6" w:rsidRPr="009943D6" w:rsidP="00994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3D6">
        <w:rPr>
          <w:rFonts w:ascii="Times New Roman" w:hAnsi="Times New Roman" w:cs="Times New Roman"/>
          <w:sz w:val="28"/>
          <w:szCs w:val="28"/>
        </w:rPr>
        <w:t>Обстоятельств, смягчающих административную ответственность, не усматривается.</w:t>
      </w:r>
    </w:p>
    <w:p w:rsidR="009943D6" w:rsidRPr="009943D6" w:rsidP="00994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3D6">
        <w:rPr>
          <w:rFonts w:ascii="Times New Roman" w:hAnsi="Times New Roman" w:cs="Times New Roman"/>
          <w:sz w:val="28"/>
          <w:szCs w:val="28"/>
        </w:rPr>
        <w:t>Руководствуясь ст. ст. 29.9 – 29.11 КоАП РФ, мировой судья</w:t>
      </w:r>
    </w:p>
    <w:p w:rsidR="009943D6" w:rsidRPr="009943D6" w:rsidP="009943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43D6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43D6" w:rsidRPr="009943D6" w:rsidP="00994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3D6">
        <w:rPr>
          <w:rFonts w:ascii="Times New Roman" w:hAnsi="Times New Roman" w:cs="Times New Roman"/>
          <w:sz w:val="28"/>
          <w:szCs w:val="28"/>
        </w:rPr>
        <w:t>Чибрикова</w:t>
      </w:r>
      <w:r w:rsidRPr="009943D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43D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43D6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статьей  6.1.1  Кодекса Российской Федерации об административных правонарушениях, и  подвергнуть   административному наказанию в виде  административного штрафа в размере 9000 (девять тысяч) рублей.</w:t>
      </w:r>
    </w:p>
    <w:p w:rsidR="009943D6" w:rsidRPr="009943D6" w:rsidP="00994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3D6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оплачен и квитанция об оплате штрафа должна быть представлена в судебный участок № 7 по </w:t>
      </w:r>
      <w:r w:rsidRPr="009943D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943D6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9943D6" w:rsidRPr="009943D6" w:rsidP="00994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3D6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Получатель УФК по РТ (Министерство юстиции по РТ), ИНН 1654003139, КПП 165501001, расчетный счет 03100643000000011100 в Отделение НБ Республика Татарстан Банка России/УФК по РТ г. Казань, </w:t>
      </w:r>
      <w:r w:rsidRPr="009943D6">
        <w:rPr>
          <w:rFonts w:ascii="Times New Roman" w:hAnsi="Times New Roman" w:cs="Times New Roman"/>
          <w:sz w:val="28"/>
          <w:szCs w:val="28"/>
        </w:rPr>
        <w:t>к</w:t>
      </w:r>
      <w:r w:rsidRPr="009943D6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73111601063010101140, идентификатор 0318690900000000026862303.   </w:t>
      </w:r>
    </w:p>
    <w:p w:rsidR="009943D6" w:rsidRPr="009943D6" w:rsidP="00994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3D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9943D6">
        <w:rPr>
          <w:rFonts w:ascii="Times New Roman" w:hAnsi="Times New Roman" w:cs="Times New Roman"/>
          <w:sz w:val="28"/>
          <w:szCs w:val="28"/>
        </w:rPr>
        <w:t>Зеленодольский</w:t>
      </w:r>
      <w:r w:rsidRPr="009943D6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9943D6" w:rsidRPr="009943D6" w:rsidP="00994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3D6" w:rsidRPr="009943D6" w:rsidP="00994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3D6" w:rsidRPr="009943D6" w:rsidP="00994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3D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</w:t>
      </w:r>
    </w:p>
    <w:p w:rsidR="00610693" w:rsidRPr="009943D6" w:rsidP="00994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3D6">
        <w:rPr>
          <w:rFonts w:ascii="Times New Roman" w:hAnsi="Times New Roman" w:cs="Times New Roman"/>
          <w:sz w:val="28"/>
          <w:szCs w:val="28"/>
        </w:rPr>
        <w:t xml:space="preserve">по </w:t>
      </w:r>
      <w:r w:rsidRPr="009943D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943D6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Р.А. </w:t>
      </w:r>
      <w:r w:rsidRPr="009943D6">
        <w:rPr>
          <w:rFonts w:ascii="Times New Roman" w:hAnsi="Times New Roman" w:cs="Times New Roman"/>
          <w:sz w:val="28"/>
          <w:szCs w:val="28"/>
        </w:rPr>
        <w:t>Асулбегова</w:t>
      </w:r>
    </w:p>
    <w:p w:rsidR="009943D6" w:rsidRPr="009943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CF"/>
    <w:rsid w:val="003426CF"/>
    <w:rsid w:val="00610693"/>
    <w:rsid w:val="009943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