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20B" w:rsidRPr="0090420B" w:rsidP="009042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>дело № 5-128/2022</w:t>
      </w:r>
    </w:p>
    <w:p w:rsidR="0090420B" w:rsidRPr="0090420B" w:rsidP="0090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>14 февраля 2022 г.                                                             г. Зеленодольск РТ</w:t>
      </w: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042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0420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0420B">
        <w:rPr>
          <w:rFonts w:ascii="Times New Roman" w:hAnsi="Times New Roman" w:cs="Times New Roman"/>
          <w:sz w:val="28"/>
          <w:szCs w:val="28"/>
        </w:rPr>
        <w:t>Асулбегова</w:t>
      </w:r>
      <w:r w:rsidRPr="0090420B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90420B">
        <w:rPr>
          <w:rFonts w:ascii="Times New Roman" w:hAnsi="Times New Roman" w:cs="Times New Roman"/>
          <w:sz w:val="28"/>
          <w:szCs w:val="28"/>
        </w:rPr>
        <w:t>видеоконференц</w:t>
      </w:r>
      <w:r w:rsidRPr="0090420B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</w:t>
      </w:r>
      <w:r w:rsidRPr="0090420B">
        <w:rPr>
          <w:rFonts w:ascii="Times New Roman" w:hAnsi="Times New Roman" w:cs="Times New Roman"/>
          <w:sz w:val="28"/>
          <w:szCs w:val="28"/>
        </w:rPr>
        <w:t>Елкина</w:t>
      </w:r>
      <w:r w:rsidRPr="0090420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42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42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0420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0420B" w:rsidRPr="0090420B" w:rsidP="0090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>УСТАНОВИЛ:</w:t>
      </w: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 xml:space="preserve">13.02.2022 в 13 час. 35 мин. </w:t>
      </w:r>
      <w:r w:rsidRPr="0090420B">
        <w:rPr>
          <w:rFonts w:ascii="Times New Roman" w:hAnsi="Times New Roman" w:cs="Times New Roman"/>
          <w:sz w:val="28"/>
          <w:szCs w:val="28"/>
        </w:rPr>
        <w:t>Елкин</w:t>
      </w:r>
      <w:r w:rsidRPr="0090420B">
        <w:rPr>
          <w:rFonts w:ascii="Times New Roman" w:hAnsi="Times New Roman" w:cs="Times New Roman"/>
          <w:sz w:val="28"/>
          <w:szCs w:val="28"/>
        </w:rPr>
        <w:t xml:space="preserve"> И.Г.  находился возле д.  1  по ул. Надежды г. Зеленодольск РТ в состоянии алкогольного опьянения, оскорбляющем человеческое достоинство и общественную нравственность, а именно: </w:t>
      </w:r>
      <w:r w:rsidRPr="0090420B">
        <w:rPr>
          <w:rFonts w:ascii="Times New Roman" w:hAnsi="Times New Roman" w:cs="Times New Roman"/>
          <w:sz w:val="28"/>
          <w:szCs w:val="28"/>
        </w:rPr>
        <w:t>шел</w:t>
      </w:r>
      <w:r w:rsidRPr="0090420B">
        <w:rPr>
          <w:rFonts w:ascii="Times New Roman" w:hAnsi="Times New Roman" w:cs="Times New Roman"/>
          <w:sz w:val="28"/>
          <w:szCs w:val="28"/>
        </w:rPr>
        <w:t xml:space="preserve"> шатаясь из стороны в сторону, изо рта исходил запах алкоголя, имел неопрятный внешний вид.</w:t>
      </w: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>Елкин</w:t>
      </w:r>
      <w:r w:rsidRPr="0090420B">
        <w:rPr>
          <w:rFonts w:ascii="Times New Roman" w:hAnsi="Times New Roman" w:cs="Times New Roman"/>
          <w:sz w:val="28"/>
          <w:szCs w:val="28"/>
        </w:rPr>
        <w:t xml:space="preserve"> И.Г. вину в совершении правонарушения, предусмотренного ст. 20.21 КоАП РФ, признал.</w:t>
      </w: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90420B">
        <w:rPr>
          <w:rFonts w:ascii="Times New Roman" w:hAnsi="Times New Roman" w:cs="Times New Roman"/>
          <w:sz w:val="28"/>
          <w:szCs w:val="28"/>
        </w:rPr>
        <w:t>Елкиным</w:t>
      </w:r>
      <w:r w:rsidRPr="0090420B">
        <w:rPr>
          <w:rFonts w:ascii="Times New Roman" w:hAnsi="Times New Roman" w:cs="Times New Roman"/>
          <w:sz w:val="28"/>
          <w:szCs w:val="28"/>
        </w:rPr>
        <w:t xml:space="preserve"> И.Г.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042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0420B">
        <w:rPr>
          <w:rFonts w:ascii="Times New Roman" w:hAnsi="Times New Roman" w:cs="Times New Roman"/>
          <w:sz w:val="28"/>
          <w:szCs w:val="28"/>
        </w:rPr>
        <w:t>; рапортом об обнаружении признаков административного правонарушения; актом медицинского освидетельствования на состояние опьянения №000961 от 13.02.2022; протоколом об административном правонарушении от 13.02.2022,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0420B">
        <w:rPr>
          <w:rFonts w:ascii="Times New Roman" w:hAnsi="Times New Roman" w:cs="Times New Roman"/>
          <w:sz w:val="28"/>
          <w:szCs w:val="28"/>
        </w:rPr>
        <w:t>Елкину</w:t>
      </w:r>
      <w:r w:rsidRPr="0090420B">
        <w:rPr>
          <w:rFonts w:ascii="Times New Roman" w:hAnsi="Times New Roman" w:cs="Times New Roman"/>
          <w:sz w:val="28"/>
          <w:szCs w:val="28"/>
        </w:rPr>
        <w:t xml:space="preserve"> И.Г. учитывается характер совершенного  административного правонарушения, личность виновного, его состояние здоровья. </w:t>
      </w: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(л.д.10).</w:t>
      </w: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90420B">
        <w:rPr>
          <w:rFonts w:ascii="Times New Roman" w:hAnsi="Times New Roman" w:cs="Times New Roman"/>
          <w:sz w:val="28"/>
          <w:szCs w:val="28"/>
        </w:rPr>
        <w:t>Елкин</w:t>
      </w:r>
      <w:r w:rsidRPr="0090420B">
        <w:rPr>
          <w:rFonts w:ascii="Times New Roman" w:hAnsi="Times New Roman" w:cs="Times New Roman"/>
          <w:sz w:val="28"/>
          <w:szCs w:val="28"/>
        </w:rPr>
        <w:t xml:space="preserve"> И.Г. привлекался к административной </w:t>
      </w:r>
      <w:r w:rsidRPr="0090420B">
        <w:rPr>
          <w:rFonts w:ascii="Times New Roman" w:hAnsi="Times New Roman" w:cs="Times New Roman"/>
          <w:sz w:val="28"/>
          <w:szCs w:val="28"/>
        </w:rPr>
        <w:t>отвественности</w:t>
      </w:r>
      <w:r w:rsidRPr="0090420B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административного правонарушения в отношении </w:t>
      </w:r>
      <w:r w:rsidRPr="0090420B">
        <w:rPr>
          <w:rFonts w:ascii="Times New Roman" w:hAnsi="Times New Roman" w:cs="Times New Roman"/>
          <w:sz w:val="28"/>
          <w:szCs w:val="28"/>
        </w:rPr>
        <w:t>Елкина</w:t>
      </w:r>
      <w:r w:rsidRPr="0090420B">
        <w:rPr>
          <w:rFonts w:ascii="Times New Roman" w:hAnsi="Times New Roman" w:cs="Times New Roman"/>
          <w:sz w:val="28"/>
          <w:szCs w:val="28"/>
        </w:rPr>
        <w:t xml:space="preserve"> И.Г.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90420B" w:rsidRPr="0090420B" w:rsidP="0090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>Елкина</w:t>
      </w:r>
      <w:r w:rsidRPr="0090420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42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420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8 (восемь) суток.</w:t>
      </w: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 xml:space="preserve">Зачесть в срок отбытия административного наказания </w:t>
      </w:r>
      <w:r w:rsidRPr="0090420B">
        <w:rPr>
          <w:rFonts w:ascii="Times New Roman" w:hAnsi="Times New Roman" w:cs="Times New Roman"/>
          <w:sz w:val="28"/>
          <w:szCs w:val="28"/>
        </w:rPr>
        <w:t>Елкину</w:t>
      </w:r>
      <w:r w:rsidRPr="0090420B">
        <w:rPr>
          <w:rFonts w:ascii="Times New Roman" w:hAnsi="Times New Roman" w:cs="Times New Roman"/>
          <w:sz w:val="28"/>
          <w:szCs w:val="28"/>
        </w:rPr>
        <w:t xml:space="preserve"> И.Г. время его административного задержания с 15 час. 41 мин. 13.02.2022.</w:t>
      </w: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0420B">
        <w:rPr>
          <w:rFonts w:ascii="Times New Roman" w:hAnsi="Times New Roman" w:cs="Times New Roman"/>
          <w:sz w:val="28"/>
          <w:szCs w:val="28"/>
        </w:rPr>
        <w:t>Зеленодольский</w:t>
      </w:r>
      <w:r w:rsidRPr="0090420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20B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813" w:rsidRPr="0090420B" w:rsidP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0B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90420B">
        <w:rPr>
          <w:rFonts w:ascii="Times New Roman" w:hAnsi="Times New Roman" w:cs="Times New Roman"/>
          <w:sz w:val="28"/>
          <w:szCs w:val="28"/>
        </w:rPr>
        <w:t>Асулбегова</w:t>
      </w:r>
      <w:r w:rsidRPr="0090420B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90420B" w:rsidRPr="00904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C9"/>
    <w:rsid w:val="00842AC9"/>
    <w:rsid w:val="0090420B"/>
    <w:rsid w:val="00FF2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