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4E" w:rsidRPr="00C06A4E" w:rsidP="00C06A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дело № 5-120/2022</w:t>
      </w:r>
    </w:p>
    <w:p w:rsidR="00C06A4E" w:rsidRPr="00C06A4E" w:rsidP="00C06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22 февраля 2022 г.                                                               г. Зеленодольск РТ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06A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06A4E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C06A4E">
        <w:rPr>
          <w:rFonts w:ascii="Times New Roman" w:hAnsi="Times New Roman" w:cs="Times New Roman"/>
          <w:sz w:val="28"/>
          <w:szCs w:val="28"/>
        </w:rPr>
        <w:t>Асулбегова</w:t>
      </w:r>
      <w:r w:rsidRPr="00C06A4E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4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06A4E">
        <w:rPr>
          <w:rFonts w:ascii="Times New Roman" w:hAnsi="Times New Roman" w:cs="Times New Roman"/>
          <w:sz w:val="28"/>
          <w:szCs w:val="28"/>
        </w:rPr>
        <w:t>;</w:t>
      </w:r>
    </w:p>
    <w:p w:rsidR="00C06A4E" w:rsidRPr="00C06A4E" w:rsidP="00C06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УСТАНОВИЛ: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02.02.2022 в период времени с 23 час. 00 мин. до 01 час. 00 мин.  03.02.2022 </w:t>
      </w:r>
      <w:r w:rsidRPr="00C06A4E">
        <w:rPr>
          <w:rFonts w:ascii="Times New Roman" w:hAnsi="Times New Roman" w:cs="Times New Roman"/>
          <w:sz w:val="28"/>
          <w:szCs w:val="28"/>
        </w:rPr>
        <w:t>Труба</w:t>
      </w:r>
      <w:r>
        <w:rPr>
          <w:rFonts w:ascii="Times New Roman" w:hAnsi="Times New Roman" w:cs="Times New Roman"/>
          <w:sz w:val="28"/>
          <w:szCs w:val="28"/>
        </w:rPr>
        <w:t>енко</w:t>
      </w:r>
      <w:r>
        <w:rPr>
          <w:rFonts w:ascii="Times New Roman" w:hAnsi="Times New Roman" w:cs="Times New Roman"/>
          <w:sz w:val="28"/>
          <w:szCs w:val="28"/>
        </w:rPr>
        <w:t xml:space="preserve"> М.С., находясь по адресу:  ***</w:t>
      </w:r>
      <w:r w:rsidRPr="00C06A4E">
        <w:rPr>
          <w:rFonts w:ascii="Times New Roman" w:hAnsi="Times New Roman" w:cs="Times New Roman"/>
          <w:sz w:val="28"/>
          <w:szCs w:val="28"/>
        </w:rPr>
        <w:t>, совершала действия, нарушающие покой граждан и тишины в ночное время:  громко  разговаривала, кричала, роняла предметы на пол, нарушая покой граждан в ночное время, совершила правонарушение, предусмотренное п. 1 ст. 3.8 КоАП РТ.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М.С. в судебное заседание не явилась, о времени и месте проведения судебного заседания </w:t>
      </w:r>
      <w:r w:rsidRPr="00C06A4E">
        <w:rPr>
          <w:rFonts w:ascii="Times New Roman" w:hAnsi="Times New Roman" w:cs="Times New Roman"/>
          <w:sz w:val="28"/>
          <w:szCs w:val="28"/>
        </w:rPr>
        <w:t>извещена</w:t>
      </w:r>
      <w:r w:rsidRPr="00C06A4E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СМС-уведомлением.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М.С. правонарушения, предусмотренного п.1 ст. 3.8 КоАП РФ, подтверждается сообщением в Дежурную часть ОМВД России по </w:t>
      </w:r>
      <w:r w:rsidRPr="00C06A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06A4E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6A4E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соседа из квартиры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C06A4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6A4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6A4E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6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6A4E">
        <w:rPr>
          <w:rFonts w:ascii="Times New Roman" w:hAnsi="Times New Roman" w:cs="Times New Roman"/>
          <w:sz w:val="28"/>
          <w:szCs w:val="28"/>
        </w:rPr>
        <w:t xml:space="preserve">, </w:t>
      </w: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М.С.(</w:t>
      </w:r>
      <w:r w:rsidRPr="00C06A4E">
        <w:rPr>
          <w:rFonts w:ascii="Times New Roman" w:hAnsi="Times New Roman" w:cs="Times New Roman"/>
          <w:sz w:val="28"/>
          <w:szCs w:val="28"/>
        </w:rPr>
        <w:t>л.д</w:t>
      </w:r>
      <w:r w:rsidRPr="00C06A4E">
        <w:rPr>
          <w:rFonts w:ascii="Times New Roman" w:hAnsi="Times New Roman" w:cs="Times New Roman"/>
          <w:sz w:val="28"/>
          <w:szCs w:val="28"/>
        </w:rPr>
        <w:t xml:space="preserve">. 8-10); протоколом об административном правонарушении от 09.02.2022,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 </w:t>
      </w: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М.С. в совершении правонарушения, предусмотренного п.1 ст. 3.8 КоАП РТ – нарушение покоя граждан и тишины в ночное время. 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М.С. учитывается характер совершенного  административного правонарушения, личность виновного.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наличие на </w:t>
      </w:r>
      <w:r w:rsidRPr="00C06A4E">
        <w:rPr>
          <w:rFonts w:ascii="Times New Roman" w:hAnsi="Times New Roman" w:cs="Times New Roman"/>
          <w:sz w:val="28"/>
          <w:szCs w:val="28"/>
        </w:rPr>
        <w:t>иждивенни</w:t>
      </w:r>
      <w:r w:rsidRPr="00C06A4E">
        <w:rPr>
          <w:rFonts w:ascii="Times New Roman" w:hAnsi="Times New Roman" w:cs="Times New Roman"/>
          <w:sz w:val="28"/>
          <w:szCs w:val="28"/>
        </w:rPr>
        <w:t xml:space="preserve"> трех малолетних детей.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На основании ст. 3.8 п. 1 Кодекса РТ об административных правонарушениях и руководствуясь ст. ст</w:t>
      </w:r>
      <w:r>
        <w:rPr>
          <w:rFonts w:ascii="Times New Roman" w:hAnsi="Times New Roman" w:cs="Times New Roman"/>
          <w:sz w:val="28"/>
          <w:szCs w:val="28"/>
        </w:rPr>
        <w:t xml:space="preserve">.  29.9-29.11 КоАП РФ, мировой </w:t>
      </w:r>
      <w:r w:rsidRPr="00C06A4E">
        <w:rPr>
          <w:rFonts w:ascii="Times New Roman" w:hAnsi="Times New Roman" w:cs="Times New Roman"/>
          <w:sz w:val="28"/>
          <w:szCs w:val="28"/>
        </w:rPr>
        <w:t>судья</w:t>
      </w:r>
    </w:p>
    <w:p w:rsidR="00C06A4E" w:rsidRPr="00C06A4E" w:rsidP="00C06A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Трубаенко</w:t>
      </w:r>
      <w:r w:rsidRPr="00C06A4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4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A4E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пунктом 1 статьи 3.8 Кодекса Республики Татарстан об административных правонарушениях,  и  назначить ей  административное наказание в виде предупреждения.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06A4E">
        <w:rPr>
          <w:rFonts w:ascii="Times New Roman" w:hAnsi="Times New Roman" w:cs="Times New Roman"/>
          <w:sz w:val="28"/>
          <w:szCs w:val="28"/>
        </w:rPr>
        <w:t>Зеленодольский</w:t>
      </w:r>
      <w:r w:rsidRPr="00C06A4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C06A4E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A4E">
        <w:rPr>
          <w:rFonts w:ascii="Times New Roman" w:hAnsi="Times New Roman" w:cs="Times New Roman"/>
          <w:sz w:val="28"/>
          <w:szCs w:val="28"/>
        </w:rPr>
        <w:t xml:space="preserve">по </w:t>
      </w:r>
      <w:r w:rsidRPr="00C06A4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06A4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C06A4E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B235CA" w:rsidRPr="00C06A4E" w:rsidP="00C06A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E7"/>
    <w:rsid w:val="001B36E7"/>
    <w:rsid w:val="00B235CA"/>
    <w:rsid w:val="00C06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