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53DA" w:rsidRPr="003853DA" w:rsidP="003853D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853DA">
        <w:rPr>
          <w:rFonts w:ascii="Times New Roman" w:hAnsi="Times New Roman" w:cs="Times New Roman"/>
          <w:sz w:val="28"/>
          <w:szCs w:val="28"/>
        </w:rPr>
        <w:t>дело № 5-109/2022</w:t>
      </w:r>
    </w:p>
    <w:p w:rsidR="003853DA" w:rsidRPr="003853DA" w:rsidP="003853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53D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853DA" w:rsidRPr="003853DA" w:rsidP="003853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3DA">
        <w:rPr>
          <w:rFonts w:ascii="Times New Roman" w:hAnsi="Times New Roman" w:cs="Times New Roman"/>
          <w:sz w:val="28"/>
          <w:szCs w:val="28"/>
        </w:rPr>
        <w:t>05 февраля 2022г.                                                      г. Зеленодольск РТ</w:t>
      </w:r>
    </w:p>
    <w:p w:rsidR="003853DA" w:rsidRPr="003853DA" w:rsidP="003853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3D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3853DA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853DA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3853DA">
        <w:rPr>
          <w:rFonts w:ascii="Times New Roman" w:hAnsi="Times New Roman" w:cs="Times New Roman"/>
          <w:sz w:val="28"/>
          <w:szCs w:val="28"/>
        </w:rPr>
        <w:t>Асулбегова</w:t>
      </w:r>
      <w:r w:rsidRPr="003853DA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3853DA" w:rsidRPr="003853DA" w:rsidP="003853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3DA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3853DA">
        <w:rPr>
          <w:rFonts w:ascii="Times New Roman" w:hAnsi="Times New Roman" w:cs="Times New Roman"/>
          <w:sz w:val="28"/>
          <w:szCs w:val="28"/>
        </w:rPr>
        <w:t>видеоконференц</w:t>
      </w:r>
      <w:r w:rsidRPr="003853DA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частью 1 статьи 6.9  Кодекса Российской Федерации об административных правонарушениях,  в отношении Гафарова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53DA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53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3853DA">
        <w:rPr>
          <w:rFonts w:ascii="Times New Roman" w:hAnsi="Times New Roman" w:cs="Times New Roman"/>
          <w:sz w:val="28"/>
          <w:szCs w:val="28"/>
        </w:rPr>
        <w:t>;</w:t>
      </w:r>
    </w:p>
    <w:p w:rsidR="003853DA" w:rsidRPr="003853DA" w:rsidP="003853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53DA">
        <w:rPr>
          <w:rFonts w:ascii="Times New Roman" w:hAnsi="Times New Roman" w:cs="Times New Roman"/>
          <w:sz w:val="28"/>
          <w:szCs w:val="28"/>
        </w:rPr>
        <w:t>УСТАНОВИЛ:</w:t>
      </w:r>
    </w:p>
    <w:p w:rsidR="003853DA" w:rsidRPr="003853DA" w:rsidP="003853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3DA">
        <w:rPr>
          <w:rFonts w:ascii="Times New Roman" w:hAnsi="Times New Roman" w:cs="Times New Roman"/>
          <w:sz w:val="28"/>
          <w:szCs w:val="28"/>
        </w:rPr>
        <w:t xml:space="preserve">04.02.2022  в 16 час. 40 мин. возле д. 5 по ул. Садовая с. </w:t>
      </w:r>
      <w:r w:rsidRPr="003853DA">
        <w:rPr>
          <w:rFonts w:ascii="Times New Roman" w:hAnsi="Times New Roman" w:cs="Times New Roman"/>
          <w:sz w:val="28"/>
          <w:szCs w:val="28"/>
        </w:rPr>
        <w:t>Осиново</w:t>
      </w:r>
      <w:r w:rsidRPr="003853DA">
        <w:rPr>
          <w:rFonts w:ascii="Times New Roman" w:hAnsi="Times New Roman" w:cs="Times New Roman"/>
          <w:sz w:val="28"/>
          <w:szCs w:val="28"/>
        </w:rPr>
        <w:t xml:space="preserve"> </w:t>
      </w:r>
      <w:r w:rsidRPr="003853DA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3853DA">
        <w:rPr>
          <w:rFonts w:ascii="Times New Roman" w:hAnsi="Times New Roman" w:cs="Times New Roman"/>
          <w:sz w:val="28"/>
          <w:szCs w:val="28"/>
        </w:rPr>
        <w:t xml:space="preserve"> района РТ был задержан Гафаров А.О., в отношении которого имелись достаточные основания полагать, что он употребил наркотические средства или психотропные вещества без назначения врача. 04.02.2022 в 22 час. 17 мин. Гафаров А.О., находясь в здании </w:t>
      </w:r>
      <w:r w:rsidRPr="003853DA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3853DA">
        <w:rPr>
          <w:rFonts w:ascii="Times New Roman" w:hAnsi="Times New Roman" w:cs="Times New Roman"/>
          <w:sz w:val="28"/>
          <w:szCs w:val="28"/>
        </w:rPr>
        <w:t xml:space="preserve"> психоневрологического диспансера по адресу:</w:t>
      </w:r>
      <w:r w:rsidRPr="003853DA">
        <w:rPr>
          <w:rFonts w:ascii="Times New Roman" w:hAnsi="Times New Roman" w:cs="Times New Roman"/>
          <w:sz w:val="28"/>
          <w:szCs w:val="28"/>
        </w:rPr>
        <w:t xml:space="preserve"> РТ, г. Зеленодольск, ул. Гоголя, д. 49а, отказался от прохождения медицинского освидетельствования на состояние наркотического опьянения, то есть, не выполнил законное требование уполномоченного должностного лица о прохождении медицинского освидетельствования на состояние наркотического опьянения. </w:t>
      </w:r>
    </w:p>
    <w:p w:rsidR="003853DA" w:rsidRPr="003853DA" w:rsidP="003853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3DA">
        <w:rPr>
          <w:rFonts w:ascii="Times New Roman" w:hAnsi="Times New Roman" w:cs="Times New Roman"/>
          <w:sz w:val="28"/>
          <w:szCs w:val="28"/>
        </w:rPr>
        <w:t xml:space="preserve">Согласно ч.1 ст.6.9 КоАП РФ административным правонарушением признается потребление наркотических средств или психотропных веществ без назначения врача либо новых потенциально опасных </w:t>
      </w:r>
      <w:r w:rsidRPr="003853DA">
        <w:rPr>
          <w:rFonts w:ascii="Times New Roman" w:hAnsi="Times New Roman" w:cs="Times New Roman"/>
          <w:sz w:val="28"/>
          <w:szCs w:val="28"/>
        </w:rPr>
        <w:t>психоактивных</w:t>
      </w:r>
      <w:r w:rsidRPr="003853DA">
        <w:rPr>
          <w:rFonts w:ascii="Times New Roman" w:hAnsi="Times New Roman" w:cs="Times New Roman"/>
          <w:sz w:val="28"/>
          <w:szCs w:val="28"/>
        </w:rPr>
        <w:t xml:space="preserve"> веществ, либо невыполнение законного требования уполномоченного должностного лица о прохождении медицинского освидетельствования  на состояние наркотического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</w:t>
      </w:r>
      <w:r w:rsidRPr="003853DA">
        <w:rPr>
          <w:rFonts w:ascii="Times New Roman" w:hAnsi="Times New Roman" w:cs="Times New Roman"/>
          <w:sz w:val="28"/>
          <w:szCs w:val="28"/>
        </w:rPr>
        <w:t xml:space="preserve"> новые потенциально опасные </w:t>
      </w:r>
      <w:r w:rsidRPr="003853DA">
        <w:rPr>
          <w:rFonts w:ascii="Times New Roman" w:hAnsi="Times New Roman" w:cs="Times New Roman"/>
          <w:sz w:val="28"/>
          <w:szCs w:val="28"/>
        </w:rPr>
        <w:t>психоактивные</w:t>
      </w:r>
      <w:r w:rsidRPr="003853DA">
        <w:rPr>
          <w:rFonts w:ascii="Times New Roman" w:hAnsi="Times New Roman" w:cs="Times New Roman"/>
          <w:sz w:val="28"/>
          <w:szCs w:val="28"/>
        </w:rPr>
        <w:t xml:space="preserve"> вещества.</w:t>
      </w:r>
    </w:p>
    <w:p w:rsidR="003853DA" w:rsidRPr="003853DA" w:rsidP="003853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3DA">
        <w:rPr>
          <w:rFonts w:ascii="Times New Roman" w:hAnsi="Times New Roman" w:cs="Times New Roman"/>
          <w:sz w:val="28"/>
          <w:szCs w:val="28"/>
        </w:rPr>
        <w:t>Гафаров А.О. вину в совершении правонарушения, предусмотренного ст. 6.9 ч. 1 КоАП РФ,  признал, раскаивается.</w:t>
      </w:r>
    </w:p>
    <w:p w:rsidR="003853DA" w:rsidRPr="003853DA" w:rsidP="003853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3DA">
        <w:rPr>
          <w:rFonts w:ascii="Times New Roman" w:hAnsi="Times New Roman" w:cs="Times New Roman"/>
          <w:sz w:val="28"/>
          <w:szCs w:val="28"/>
        </w:rPr>
        <w:t xml:space="preserve">Факт совершения Гафаровым А.О. правонарушения, предусмотренного ст. 6.9 ч.1 КоАП РФ, подтверждается рапортом об обнаружении признаков административного правонарушения; 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3853DA">
        <w:rPr>
          <w:rFonts w:ascii="Times New Roman" w:hAnsi="Times New Roman" w:cs="Times New Roman"/>
          <w:sz w:val="28"/>
          <w:szCs w:val="28"/>
        </w:rPr>
        <w:t xml:space="preserve">; актом медицинского освидетельствования на состояние опьянения №000936 от 04.02.2022, согласно которому Гафаров А.О. отказался от прохождения медицинского освидетельствования на состояние опьянения; протоколом об административном правонарушении от 04.02.2022, который составлен в соответствии с КоАП РФ и </w:t>
      </w:r>
      <w:r w:rsidRPr="003853DA">
        <w:rPr>
          <w:rFonts w:ascii="Times New Roman" w:hAnsi="Times New Roman" w:cs="Times New Roman"/>
          <w:sz w:val="28"/>
          <w:szCs w:val="28"/>
        </w:rPr>
        <w:t>содержащит</w:t>
      </w:r>
      <w:r w:rsidRPr="003853DA">
        <w:rPr>
          <w:rFonts w:ascii="Times New Roman" w:hAnsi="Times New Roman" w:cs="Times New Roman"/>
          <w:sz w:val="28"/>
          <w:szCs w:val="28"/>
        </w:rPr>
        <w:t xml:space="preserve"> сведения об обстоятельствах совершенного правонарушения.  </w:t>
      </w:r>
    </w:p>
    <w:p w:rsidR="003853DA" w:rsidRPr="003853DA" w:rsidP="003853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3DA"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считает установленной вину Гафарова А.О. в совершении правонарушения, предусмотренного ст. 6.9 ч.1 КоАП РФ.</w:t>
      </w:r>
    </w:p>
    <w:p w:rsidR="003853DA" w:rsidRPr="003853DA" w:rsidP="003853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3DA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Гафарову А.О. учитывается характер совершенного  административного правонарушения, личность виновного.</w:t>
      </w:r>
    </w:p>
    <w:p w:rsidR="003853DA" w:rsidRPr="003853DA" w:rsidP="003853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3DA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на основании </w:t>
      </w:r>
      <w:r w:rsidRPr="003853DA">
        <w:rPr>
          <w:rFonts w:ascii="Times New Roman" w:hAnsi="Times New Roman" w:cs="Times New Roman"/>
          <w:sz w:val="28"/>
          <w:szCs w:val="28"/>
        </w:rPr>
        <w:t>п</w:t>
      </w:r>
      <w:r w:rsidRPr="003853DA">
        <w:rPr>
          <w:rFonts w:ascii="Times New Roman" w:hAnsi="Times New Roman" w:cs="Times New Roman"/>
          <w:sz w:val="28"/>
          <w:szCs w:val="28"/>
        </w:rPr>
        <w:t>.п</w:t>
      </w:r>
      <w:r w:rsidRPr="003853DA">
        <w:rPr>
          <w:rFonts w:ascii="Times New Roman" w:hAnsi="Times New Roman" w:cs="Times New Roman"/>
          <w:sz w:val="28"/>
          <w:szCs w:val="28"/>
        </w:rPr>
        <w:t xml:space="preserve"> 1 ч. 1 ст. 4.2 КоАП РФ - раскаяние Гафарова А.О., признание вины, наличие малолетнего ребенка.</w:t>
      </w:r>
    </w:p>
    <w:p w:rsidR="003853DA" w:rsidRPr="003853DA" w:rsidP="003853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3DA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не усматривается, на учете у врача-нарколога не состоит.</w:t>
      </w:r>
    </w:p>
    <w:p w:rsidR="003853DA" w:rsidRPr="003853DA" w:rsidP="003853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3DA">
        <w:rPr>
          <w:rFonts w:ascii="Times New Roman" w:hAnsi="Times New Roman" w:cs="Times New Roman"/>
          <w:sz w:val="28"/>
          <w:szCs w:val="28"/>
        </w:rPr>
        <w:t>Принимая во внимание обстоятельства совершения данного правонарушения, с целью предупреждения совершения виновным административных правонарушений, мировой судья считает необходимым назначить Гафарову А.О. наказание в виде административного ареста.</w:t>
      </w:r>
    </w:p>
    <w:p w:rsidR="003853DA" w:rsidRPr="003853DA" w:rsidP="003853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3DA">
        <w:rPr>
          <w:rFonts w:ascii="Times New Roman" w:hAnsi="Times New Roman" w:cs="Times New Roman"/>
          <w:sz w:val="28"/>
          <w:szCs w:val="28"/>
        </w:rPr>
        <w:t>На основании ч. 1 ст. 6.9 КоАП РФ и руководствуясь  ст. ст.  29.9-29.11 КоАП РФ, мировой судья</w:t>
      </w:r>
    </w:p>
    <w:p w:rsidR="003853DA" w:rsidRPr="003853DA" w:rsidP="003853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53DA">
        <w:rPr>
          <w:rFonts w:ascii="Times New Roman" w:hAnsi="Times New Roman" w:cs="Times New Roman"/>
          <w:sz w:val="28"/>
          <w:szCs w:val="28"/>
        </w:rPr>
        <w:t>ПОСТАНОВИЛ:</w:t>
      </w:r>
    </w:p>
    <w:p w:rsidR="003853DA" w:rsidRPr="003853DA" w:rsidP="003853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3DA">
        <w:rPr>
          <w:rFonts w:ascii="Times New Roman" w:hAnsi="Times New Roman" w:cs="Times New Roman"/>
          <w:sz w:val="28"/>
          <w:szCs w:val="28"/>
        </w:rPr>
        <w:t>Гафарова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53DA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53DA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ч. 1 ст. 6.9  КоАП РФ и  подвергнуть административному наказанию в виде административного ареста сроком  3 (трое) суток.</w:t>
      </w:r>
    </w:p>
    <w:p w:rsidR="003853DA" w:rsidRPr="003853DA" w:rsidP="003853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3DA">
        <w:rPr>
          <w:rFonts w:ascii="Times New Roman" w:hAnsi="Times New Roman" w:cs="Times New Roman"/>
          <w:sz w:val="28"/>
          <w:szCs w:val="28"/>
        </w:rPr>
        <w:t>Срок административного задержания Гафарова А.О. с 16 час. 58 мин. 04 февраля 2022г.  зачесть в срок административного ареста.</w:t>
      </w:r>
    </w:p>
    <w:p w:rsidR="003853DA" w:rsidRPr="003853DA" w:rsidP="003853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3DA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3853DA">
        <w:rPr>
          <w:rFonts w:ascii="Times New Roman" w:hAnsi="Times New Roman" w:cs="Times New Roman"/>
          <w:sz w:val="28"/>
          <w:szCs w:val="28"/>
        </w:rPr>
        <w:t>Зеленодольский</w:t>
      </w:r>
      <w:r w:rsidRPr="003853DA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3853DA" w:rsidRPr="003853DA" w:rsidP="003853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53DA" w:rsidRPr="003853DA" w:rsidP="003853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53DA" w:rsidRPr="003853DA" w:rsidP="003853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53DA" w:rsidRPr="003853DA" w:rsidP="003853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3DA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335E10" w:rsidRPr="003853DA" w:rsidP="003853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3DA">
        <w:rPr>
          <w:rFonts w:ascii="Times New Roman" w:hAnsi="Times New Roman" w:cs="Times New Roman"/>
          <w:sz w:val="28"/>
          <w:szCs w:val="28"/>
        </w:rPr>
        <w:t xml:space="preserve">по </w:t>
      </w:r>
      <w:r w:rsidRPr="003853DA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853DA">
        <w:rPr>
          <w:rFonts w:ascii="Times New Roman" w:hAnsi="Times New Roman" w:cs="Times New Roman"/>
          <w:sz w:val="28"/>
          <w:szCs w:val="28"/>
        </w:rPr>
        <w:t xml:space="preserve"> судебному  району РТ                     Р.А. </w:t>
      </w:r>
      <w:r w:rsidRPr="003853DA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26"/>
    <w:rsid w:val="00335E10"/>
    <w:rsid w:val="003853DA"/>
    <w:rsid w:val="00C30B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