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143" w:rsidRPr="00460143" w:rsidP="00460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дело № 5-29/2022</w:t>
      </w:r>
    </w:p>
    <w:p w:rsidR="00460143" w:rsidRPr="00460143" w:rsidP="00460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27 января 2022  г.                                                                 г. Зеленодольск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60143">
        <w:rPr>
          <w:rFonts w:ascii="Times New Roman" w:hAnsi="Times New Roman" w:cs="Times New Roman"/>
          <w:sz w:val="28"/>
          <w:szCs w:val="28"/>
        </w:rPr>
        <w:t xml:space="preserve"> района и г. Зеленодольска Республики Татарстан Р.А. </w:t>
      </w:r>
      <w:r w:rsidRPr="00460143">
        <w:rPr>
          <w:rFonts w:ascii="Times New Roman" w:hAnsi="Times New Roman" w:cs="Times New Roman"/>
          <w:sz w:val="28"/>
          <w:szCs w:val="28"/>
        </w:rPr>
        <w:t>Асулбегова</w:t>
      </w:r>
      <w:r w:rsidRPr="00460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19.13 Кодекса Российской Федерации об административных правонарушениях, в отношении </w:t>
      </w:r>
      <w:r w:rsidRPr="00460143">
        <w:rPr>
          <w:rFonts w:ascii="Times New Roman" w:hAnsi="Times New Roman" w:cs="Times New Roman"/>
          <w:sz w:val="28"/>
          <w:szCs w:val="28"/>
        </w:rPr>
        <w:t>Камкалина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60143">
        <w:rPr>
          <w:rFonts w:ascii="Times New Roman" w:hAnsi="Times New Roman" w:cs="Times New Roman"/>
          <w:sz w:val="28"/>
          <w:szCs w:val="28"/>
        </w:rPr>
        <w:t>;</w:t>
      </w:r>
    </w:p>
    <w:p w:rsidR="00460143" w:rsidRPr="00460143" w:rsidP="00460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УСТАНОВИЛ: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02.01.2022 в 11 час. 11 мин. </w:t>
      </w:r>
      <w:r w:rsidRPr="00460143">
        <w:rPr>
          <w:rFonts w:ascii="Times New Roman" w:hAnsi="Times New Roman" w:cs="Times New Roman"/>
          <w:sz w:val="28"/>
          <w:szCs w:val="28"/>
        </w:rPr>
        <w:t>Камкалин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В.В., находясь 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60143">
        <w:rPr>
          <w:rFonts w:ascii="Times New Roman" w:hAnsi="Times New Roman" w:cs="Times New Roman"/>
          <w:sz w:val="28"/>
          <w:szCs w:val="28"/>
        </w:rPr>
        <w:t xml:space="preserve">, сообщил по телефону в Дежурную часть ОМВД по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60143">
        <w:rPr>
          <w:rFonts w:ascii="Times New Roman" w:hAnsi="Times New Roman" w:cs="Times New Roman"/>
          <w:sz w:val="28"/>
          <w:szCs w:val="28"/>
        </w:rPr>
        <w:t xml:space="preserve"> району ложную информацию о том, что у него пропали сотовый телефон, банковские карточки и кошелек. В ходе проверки сообщения было установлено, что информация не подтвердилась, </w:t>
      </w:r>
      <w:r w:rsidRPr="00460143">
        <w:rPr>
          <w:rFonts w:ascii="Times New Roman" w:hAnsi="Times New Roman" w:cs="Times New Roman"/>
          <w:sz w:val="28"/>
          <w:szCs w:val="28"/>
        </w:rPr>
        <w:t>Камкалин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 совершил заведомо ложный вызов сотрудников полиции.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Камкалин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 в судебное заседание не явился, о времени и месте проведения судебного заседания извещался надлежащим образом,  письменным заявлением просил рассмотреть настоящее дело в его отсутствии.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В силу ст.  19.13 КоАП РФ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60143">
        <w:rPr>
          <w:rFonts w:ascii="Times New Roman" w:hAnsi="Times New Roman" w:cs="Times New Roman"/>
          <w:sz w:val="28"/>
          <w:szCs w:val="28"/>
        </w:rPr>
        <w:t>Камкалиным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  правонарушения, предусмотренного ст. 19.13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в Дежурную часть ОМВД России по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60143">
        <w:rPr>
          <w:rFonts w:ascii="Times New Roman" w:hAnsi="Times New Roman" w:cs="Times New Roman"/>
          <w:sz w:val="28"/>
          <w:szCs w:val="28"/>
        </w:rPr>
        <w:t xml:space="preserve"> району;  письменными объяснениями </w:t>
      </w:r>
      <w:r w:rsidRPr="00460143">
        <w:rPr>
          <w:rFonts w:ascii="Times New Roman" w:hAnsi="Times New Roman" w:cs="Times New Roman"/>
          <w:sz w:val="28"/>
          <w:szCs w:val="28"/>
        </w:rPr>
        <w:t>Камкалина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В.В.; протоколом  об административном правонарушении от 10.01.2022. 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вина </w:t>
      </w:r>
      <w:r w:rsidRPr="00460143">
        <w:rPr>
          <w:rFonts w:ascii="Times New Roman" w:hAnsi="Times New Roman" w:cs="Times New Roman"/>
          <w:sz w:val="28"/>
          <w:szCs w:val="28"/>
        </w:rPr>
        <w:t>Камкалина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 в совершении правонарушения, предусмотренного ст. 19.13 КоАП РФ, установлена.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460143">
        <w:rPr>
          <w:rFonts w:ascii="Times New Roman" w:hAnsi="Times New Roman" w:cs="Times New Roman"/>
          <w:sz w:val="28"/>
          <w:szCs w:val="28"/>
        </w:rPr>
        <w:t>Камкалину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В.В. учитывается характер совершенного  административного правонарушения, личность виновного.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На основании ст. 19.13 КоАП Р</w:t>
      </w:r>
      <w:r>
        <w:rPr>
          <w:rFonts w:ascii="Times New Roman" w:hAnsi="Times New Roman" w:cs="Times New Roman"/>
          <w:sz w:val="28"/>
          <w:szCs w:val="28"/>
        </w:rPr>
        <w:t>Ф и руководствуясь ст. ст.29.9—</w:t>
      </w:r>
      <w:r w:rsidRPr="00460143">
        <w:rPr>
          <w:rFonts w:ascii="Times New Roman" w:hAnsi="Times New Roman" w:cs="Times New Roman"/>
          <w:sz w:val="28"/>
          <w:szCs w:val="28"/>
        </w:rPr>
        <w:t xml:space="preserve">29.11.КоАП РФ, мировой судья </w:t>
      </w:r>
    </w:p>
    <w:p w:rsidR="00460143" w:rsidRPr="00460143" w:rsidP="00460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ПОСТАНОВИЛ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Камкалина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1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14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19.13 КоАП РФ и подвергнуть административному штрафу в сумме 1000 (Одна тысяча) руб.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6014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</w:t>
      </w:r>
      <w:r w:rsidRPr="00460143">
        <w:rPr>
          <w:rFonts w:ascii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460143">
        <w:rPr>
          <w:rFonts w:ascii="Times New Roman" w:hAnsi="Times New Roman" w:cs="Times New Roman"/>
          <w:sz w:val="28"/>
          <w:szCs w:val="28"/>
        </w:rPr>
        <w:t>к</w:t>
      </w:r>
      <w:r w:rsidRPr="00460143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73111601193010013140, идентификатор 03186909000000 000 26547348.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Зеленодольский</w:t>
      </w:r>
      <w:r w:rsidRPr="0046014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постановления.</w:t>
      </w: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143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E0755" w:rsidRPr="00460143" w:rsidP="0046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sz w:val="28"/>
          <w:szCs w:val="28"/>
        </w:rPr>
        <w:t xml:space="preserve">по </w:t>
      </w:r>
      <w:r w:rsidRPr="004601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6014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46014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ED"/>
    <w:rsid w:val="002D4EED"/>
    <w:rsid w:val="003E0755"/>
    <w:rsid w:val="00460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