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E99" w:rsidRPr="00203E99" w:rsidP="00203E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дело № 5-26/2022</w:t>
      </w:r>
    </w:p>
    <w:p w:rsidR="00203E99" w:rsidRPr="00203E99" w:rsidP="00203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13 января 2022 г.                                                               г. Зеленодольск РТ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203E99">
        <w:rPr>
          <w:rFonts w:ascii="Times New Roman" w:hAnsi="Times New Roman" w:cs="Times New Roman"/>
          <w:sz w:val="28"/>
          <w:szCs w:val="28"/>
        </w:rPr>
        <w:t>Асулбегова</w:t>
      </w:r>
      <w:r w:rsidRPr="00203E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203E99">
        <w:rPr>
          <w:rFonts w:ascii="Times New Roman" w:hAnsi="Times New Roman" w:cs="Times New Roman"/>
          <w:sz w:val="28"/>
          <w:szCs w:val="28"/>
        </w:rPr>
        <w:t>видеоконференц</w:t>
      </w:r>
      <w:r w:rsidRPr="00203E99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статьей  6.9.1  Кодекса Российской Федерации об административных правонарушениях,  в отношении </w:t>
      </w:r>
      <w:r w:rsidRPr="00203E99">
        <w:rPr>
          <w:rFonts w:ascii="Times New Roman" w:hAnsi="Times New Roman" w:cs="Times New Roman"/>
          <w:sz w:val="28"/>
          <w:szCs w:val="28"/>
        </w:rPr>
        <w:t>Валиуллина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03E99">
        <w:rPr>
          <w:rFonts w:ascii="Times New Roman" w:hAnsi="Times New Roman" w:cs="Times New Roman"/>
          <w:sz w:val="28"/>
          <w:szCs w:val="28"/>
        </w:rPr>
        <w:t>,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С 03.12.2021 </w:t>
      </w:r>
      <w:r w:rsidRPr="00203E99">
        <w:rPr>
          <w:rFonts w:ascii="Times New Roman" w:hAnsi="Times New Roman" w:cs="Times New Roman"/>
          <w:sz w:val="28"/>
          <w:szCs w:val="28"/>
        </w:rPr>
        <w:t>Валиуллин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уклоняется от исполнения возложенных на него постановлением мирового судьи судебного участка № 4 по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судебному району РТ от 23.10.2021 обязанностей пройти  диагностику, профилактические мероприятия в связи с потреблением наркотических средств без назначения врача, по результатам которой при необходимости пройти лечение от наркомании  и (или) медицинскую и (или) социальную реабилитацию.</w:t>
      </w:r>
      <w:r w:rsidRPr="00203E99">
        <w:rPr>
          <w:rFonts w:ascii="Times New Roman" w:hAnsi="Times New Roman" w:cs="Times New Roman"/>
          <w:sz w:val="28"/>
          <w:szCs w:val="28"/>
        </w:rPr>
        <w:t xml:space="preserve"> Постановление от 23.102021 вступило в законную силу 03.11.2021. 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203E99">
        <w:rPr>
          <w:rFonts w:ascii="Times New Roman" w:hAnsi="Times New Roman" w:cs="Times New Roman"/>
          <w:sz w:val="28"/>
          <w:szCs w:val="28"/>
        </w:rPr>
        <w:t xml:space="preserve"> </w:t>
      </w:r>
      <w:r w:rsidRPr="00203E99">
        <w:rPr>
          <w:rFonts w:ascii="Times New Roman" w:hAnsi="Times New Roman" w:cs="Times New Roman"/>
          <w:sz w:val="28"/>
          <w:szCs w:val="28"/>
        </w:rPr>
        <w:t>психоактивных</w:t>
      </w:r>
      <w:r w:rsidRPr="00203E99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Валиуллин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вину в совершении правонарушения, предусмотренного ст. 6.9.1 КоАП РФ,  признал. 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03E99">
        <w:rPr>
          <w:rFonts w:ascii="Times New Roman" w:hAnsi="Times New Roman" w:cs="Times New Roman"/>
          <w:sz w:val="28"/>
          <w:szCs w:val="28"/>
        </w:rPr>
        <w:t>Валиуллиным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правонарушения, предусмотренного ст. 6.9.1 КоАП РФ, подтверждается  документами, достоверность и допустимость которых как доказательств, сомнений не вызывает: 1) рапортом начальника ОНК ОМВД России по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району  и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03E99">
        <w:rPr>
          <w:rFonts w:ascii="Times New Roman" w:hAnsi="Times New Roman" w:cs="Times New Roman"/>
          <w:sz w:val="28"/>
          <w:szCs w:val="28"/>
        </w:rPr>
        <w:t xml:space="preserve">,  согласно которым </w:t>
      </w:r>
      <w:r w:rsidRPr="00203E99">
        <w:rPr>
          <w:rFonts w:ascii="Times New Roman" w:hAnsi="Times New Roman" w:cs="Times New Roman"/>
          <w:sz w:val="28"/>
          <w:szCs w:val="28"/>
        </w:rPr>
        <w:t>Валиуллин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обязанность, возложенную постановлением мирового судьи от 23.10.2021,  не исполнил;  2) письменным уведомлением филиала ГАУЗ «РКПБ им. </w:t>
      </w:r>
      <w:r w:rsidRPr="00203E99">
        <w:rPr>
          <w:rFonts w:ascii="Times New Roman" w:hAnsi="Times New Roman" w:cs="Times New Roman"/>
          <w:sz w:val="28"/>
          <w:szCs w:val="28"/>
        </w:rPr>
        <w:t>ак</w:t>
      </w:r>
      <w:r w:rsidRPr="00203E99"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В.М. Бехтерева МЗ РТ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Зеленодольский</w:t>
      </w:r>
      <w:r w:rsidRPr="00203E99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от 14.12.2021, согласно которому </w:t>
      </w:r>
      <w:r w:rsidRPr="00203E99">
        <w:rPr>
          <w:rFonts w:ascii="Times New Roman" w:hAnsi="Times New Roman" w:cs="Times New Roman"/>
          <w:sz w:val="28"/>
          <w:szCs w:val="28"/>
        </w:rPr>
        <w:t>Валиуллин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по постановлению суда от 23.10.2021 не прошел лечение и реабилитацию; 3) Постановлением мирового судьи судебного участка № 4 по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судебному  району РТ от 23.10.2021, вступившим в законную силу 03.11.2021; 4) протоколом об административном правонарушении от 12.01.2022, который с</w:t>
      </w:r>
      <w:r>
        <w:rPr>
          <w:rFonts w:ascii="Times New Roman" w:hAnsi="Times New Roman" w:cs="Times New Roman"/>
          <w:sz w:val="28"/>
          <w:szCs w:val="28"/>
        </w:rPr>
        <w:t xml:space="preserve">оставлен в соответствии с КоАП </w:t>
      </w:r>
      <w:r w:rsidRPr="00203E99">
        <w:rPr>
          <w:rFonts w:ascii="Times New Roman" w:hAnsi="Times New Roman" w:cs="Times New Roman"/>
          <w:sz w:val="28"/>
          <w:szCs w:val="28"/>
        </w:rPr>
        <w:t xml:space="preserve">РФ, и содержащим сведения об обстоятельствах совершенного правонарушения.  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203E99">
        <w:rPr>
          <w:rFonts w:ascii="Times New Roman" w:hAnsi="Times New Roman" w:cs="Times New Roman"/>
          <w:sz w:val="28"/>
          <w:szCs w:val="28"/>
        </w:rPr>
        <w:t>Валиуллина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в совершении правонарушения, предусмотренного ст. 6.9.1 КоАП РФ, установленной.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203E99">
        <w:rPr>
          <w:rFonts w:ascii="Times New Roman" w:hAnsi="Times New Roman" w:cs="Times New Roman"/>
          <w:sz w:val="28"/>
          <w:szCs w:val="28"/>
        </w:rPr>
        <w:t>Валиуллину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учитывается характер совершенного  административного правонарушения, личность виновного.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 виновного, наличие малолетнего ребенка.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203E99">
        <w:rPr>
          <w:rFonts w:ascii="Times New Roman" w:hAnsi="Times New Roman" w:cs="Times New Roman"/>
          <w:sz w:val="28"/>
          <w:szCs w:val="28"/>
        </w:rPr>
        <w:t>Валиуллина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203E99">
        <w:rPr>
          <w:rFonts w:ascii="Times New Roman" w:hAnsi="Times New Roman" w:cs="Times New Roman"/>
          <w:sz w:val="28"/>
          <w:szCs w:val="28"/>
        </w:rPr>
        <w:t>неободимым</w:t>
      </w:r>
      <w:r w:rsidRPr="00203E99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203E99">
        <w:rPr>
          <w:rFonts w:ascii="Times New Roman" w:hAnsi="Times New Roman" w:cs="Times New Roman"/>
          <w:sz w:val="28"/>
          <w:szCs w:val="28"/>
        </w:rPr>
        <w:t>Валиуллину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наказание в виде административного ареста.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На основании ст. 6.9.1 КоАП РФ и руководствуясь  ст. ст.  29.9-29.11 КоАП РФ, мировой судья</w:t>
      </w:r>
    </w:p>
    <w:p w:rsidR="00203E99" w:rsidRPr="00203E99" w:rsidP="00203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ПОСТАНОВИЛ: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Валиуллина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 статьей 6.9.1  Кодекса Российской Федерации об административных правонарушениях,  и  подвергнуть административному наказанию в виде административного ареста сроком 7 (семь) суток.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На основании ч. 2.1 ст. 4.1 КоАП РФ в связи с неисполнением </w:t>
      </w:r>
      <w:r w:rsidRPr="00203E99">
        <w:rPr>
          <w:rFonts w:ascii="Times New Roman" w:hAnsi="Times New Roman" w:cs="Times New Roman"/>
          <w:sz w:val="28"/>
          <w:szCs w:val="28"/>
        </w:rPr>
        <w:t>Валиуллиным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обязанности, возложенной на него судом ранее, установить ему новый срок для её исполнения: обязать </w:t>
      </w:r>
      <w:r w:rsidRPr="00203E99">
        <w:rPr>
          <w:rFonts w:ascii="Times New Roman" w:hAnsi="Times New Roman" w:cs="Times New Roman"/>
          <w:sz w:val="28"/>
          <w:szCs w:val="28"/>
        </w:rPr>
        <w:t>Валиуллина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E99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Зеленодольский</w:t>
      </w:r>
      <w:r w:rsidRPr="00203E99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</w:t>
      </w:r>
      <w:r w:rsidRPr="00203E99">
        <w:rPr>
          <w:rFonts w:ascii="Times New Roman" w:hAnsi="Times New Roman" w:cs="Times New Roman"/>
          <w:sz w:val="28"/>
          <w:szCs w:val="28"/>
        </w:rPr>
        <w:t xml:space="preserve">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03E99">
        <w:rPr>
          <w:rFonts w:ascii="Times New Roman" w:hAnsi="Times New Roman" w:cs="Times New Roman"/>
          <w:sz w:val="28"/>
          <w:szCs w:val="28"/>
        </w:rPr>
        <w:t>Валиуллину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Т.Ф.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средств: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Зеленодольский</w:t>
      </w:r>
      <w:r w:rsidRPr="00203E9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получения. 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03E99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99">
        <w:rPr>
          <w:rFonts w:ascii="Times New Roman" w:hAnsi="Times New Roman" w:cs="Times New Roman"/>
          <w:sz w:val="28"/>
          <w:szCs w:val="28"/>
        </w:rPr>
        <w:t xml:space="preserve">по </w:t>
      </w:r>
      <w:r w:rsidRPr="00203E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3E99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203E99">
        <w:rPr>
          <w:rFonts w:ascii="Times New Roman" w:hAnsi="Times New Roman" w:cs="Times New Roman"/>
          <w:sz w:val="28"/>
          <w:szCs w:val="28"/>
        </w:rPr>
        <w:t>Асулбегова</w:t>
      </w:r>
      <w:r w:rsidRPr="00203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E0" w:rsidRPr="00203E99" w:rsidP="0020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0C"/>
    <w:rsid w:val="0004270C"/>
    <w:rsid w:val="00203E99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