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 w14:paraId="44E6F179" w14:textId="08AF5BA2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B30AC2">
        <w:rPr>
          <w:b/>
          <w:bCs/>
          <w:spacing w:val="20"/>
          <w:sz w:val="16"/>
          <w:szCs w:val="16"/>
        </w:rPr>
        <w:t>46</w:t>
      </w:r>
      <w:r w:rsidR="00390482">
        <w:rPr>
          <w:b/>
          <w:bCs/>
          <w:spacing w:val="20"/>
          <w:sz w:val="16"/>
          <w:szCs w:val="16"/>
        </w:rPr>
        <w:t>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 w14:paraId="6ACA90F6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</w:t>
      </w:r>
      <w:r w:rsidR="00350324">
        <w:rPr>
          <w:b/>
          <w:bCs/>
          <w:spacing w:val="20"/>
          <w:sz w:val="16"/>
          <w:szCs w:val="16"/>
        </w:rPr>
        <w:t>6</w:t>
      </w:r>
      <w:r w:rsidR="00B30AC2">
        <w:rPr>
          <w:b/>
          <w:bCs/>
          <w:spacing w:val="20"/>
          <w:sz w:val="16"/>
          <w:szCs w:val="16"/>
        </w:rPr>
        <w:t>3</w:t>
      </w:r>
      <w:r w:rsidR="00390482">
        <w:rPr>
          <w:b/>
          <w:bCs/>
          <w:spacing w:val="20"/>
          <w:sz w:val="16"/>
          <w:szCs w:val="16"/>
        </w:rPr>
        <w:t>2</w:t>
      </w:r>
      <w:r w:rsidR="00E66F33">
        <w:rPr>
          <w:b/>
          <w:bCs/>
          <w:spacing w:val="20"/>
          <w:sz w:val="16"/>
          <w:szCs w:val="16"/>
        </w:rPr>
        <w:t>-</w:t>
      </w:r>
      <w:r w:rsidR="00390482">
        <w:rPr>
          <w:b/>
          <w:bCs/>
          <w:spacing w:val="20"/>
          <w:sz w:val="16"/>
          <w:szCs w:val="16"/>
        </w:rPr>
        <w:t>51</w:t>
      </w:r>
    </w:p>
    <w:p w:rsidR="00B81A3B" w:rsidP="00260D76" w14:paraId="78281DAE" w14:textId="77777777">
      <w:pPr>
        <w:jc w:val="center"/>
        <w:rPr>
          <w:spacing w:val="100"/>
          <w:sz w:val="28"/>
          <w:szCs w:val="28"/>
        </w:rPr>
      </w:pPr>
    </w:p>
    <w:p w:rsidR="001F71AF" w:rsidP="00260D76" w14:paraId="3607A734" w14:textId="77777777">
      <w:pPr>
        <w:jc w:val="center"/>
        <w:rPr>
          <w:spacing w:val="100"/>
          <w:sz w:val="28"/>
          <w:szCs w:val="28"/>
        </w:rPr>
      </w:pPr>
    </w:p>
    <w:p w:rsidR="006B0366" w:rsidRPr="001F71AF" w:rsidP="00260D76" w14:paraId="5EA64DA1" w14:textId="77777777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 w14:paraId="2CFD0E3A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 w14:paraId="0317A0C3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 w14:paraId="3C7F1C93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50324">
        <w:rPr>
          <w:sz w:val="28"/>
          <w:szCs w:val="28"/>
        </w:rPr>
        <w:t>1</w:t>
      </w:r>
      <w:r w:rsidR="00342E85">
        <w:rPr>
          <w:sz w:val="28"/>
          <w:szCs w:val="28"/>
        </w:rPr>
        <w:t xml:space="preserve"> </w:t>
      </w:r>
      <w:r w:rsidR="00B30AC2">
        <w:rPr>
          <w:sz w:val="28"/>
          <w:szCs w:val="28"/>
        </w:rPr>
        <w:t>июня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 w14:paraId="73781509" w14:textId="77777777">
      <w:pPr>
        <w:pStyle w:val="BodyText"/>
        <w:ind w:firstLine="567"/>
        <w:rPr>
          <w:sz w:val="28"/>
          <w:szCs w:val="28"/>
        </w:rPr>
      </w:pPr>
    </w:p>
    <w:p w:rsidR="001F71AF" w:rsidP="00D11A86" w14:paraId="60CBDEBF" w14:textId="77777777">
      <w:pPr>
        <w:pStyle w:val="BodyText"/>
        <w:ind w:firstLine="567"/>
        <w:rPr>
          <w:sz w:val="28"/>
          <w:szCs w:val="28"/>
        </w:rPr>
      </w:pPr>
    </w:p>
    <w:p w:rsidR="00B81A3B" w:rsidP="00D11A86" w14:paraId="082D358F" w14:textId="77777777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 w14:paraId="496C5F34" w14:textId="719B613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Губачева </w:t>
      </w:r>
      <w:r w:rsidR="005D4046">
        <w:rPr>
          <w:sz w:val="28"/>
          <w:szCs w:val="28"/>
        </w:rPr>
        <w:t>С. В.</w:t>
      </w:r>
      <w:r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5D4046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 w:rsidR="00C4726E">
        <w:rPr>
          <w:sz w:val="28"/>
          <w:szCs w:val="28"/>
        </w:rPr>
        <w:t xml:space="preserve">г. </w:t>
      </w:r>
      <w:r w:rsidR="005D4046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705D7">
        <w:rPr>
          <w:sz w:val="28"/>
          <w:szCs w:val="28"/>
        </w:rPr>
        <w:t xml:space="preserve"> и</w:t>
      </w:r>
      <w:r w:rsidR="00C4726E">
        <w:rPr>
          <w:sz w:val="28"/>
          <w:szCs w:val="28"/>
        </w:rPr>
        <w:t xml:space="preserve">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</w:t>
      </w:r>
      <w:r w:rsidR="005D4046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г. </w:t>
      </w:r>
      <w:r w:rsidR="005D4046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ул. </w:t>
      </w:r>
      <w:r w:rsidR="005D404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д. </w:t>
      </w:r>
      <w:r w:rsidR="005D404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5D4046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5D4046">
        <w:rPr>
          <w:sz w:val="28"/>
          <w:szCs w:val="28"/>
        </w:rPr>
        <w:t>ххх</w:t>
      </w:r>
      <w:r w:rsidR="00D359A5">
        <w:rPr>
          <w:sz w:val="28"/>
          <w:szCs w:val="28"/>
        </w:rPr>
        <w:t>неполное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D359A5">
        <w:rPr>
          <w:sz w:val="28"/>
          <w:szCs w:val="28"/>
        </w:rPr>
        <w:t>неработающий</w:t>
      </w:r>
      <w:r w:rsidR="00552E67">
        <w:rPr>
          <w:sz w:val="28"/>
          <w:szCs w:val="28"/>
        </w:rPr>
        <w:t xml:space="preserve">; </w:t>
      </w:r>
      <w:r w:rsidRPr="00081C5C" w:rsidR="00410D55">
        <w:rPr>
          <w:sz w:val="28"/>
          <w:szCs w:val="28"/>
        </w:rPr>
        <w:t xml:space="preserve">семейное положение: </w:t>
      </w:r>
      <w:r w:rsidR="005D4046">
        <w:rPr>
          <w:sz w:val="28"/>
          <w:szCs w:val="28"/>
        </w:rPr>
        <w:t>ххх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 w14:paraId="5D8D26D4" w14:textId="77777777">
      <w:pPr>
        <w:jc w:val="center"/>
        <w:rPr>
          <w:spacing w:val="100"/>
          <w:sz w:val="28"/>
          <w:szCs w:val="28"/>
        </w:rPr>
      </w:pPr>
    </w:p>
    <w:p w:rsidR="006B0366" w:rsidP="00260D76" w14:paraId="0B178429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 w14:paraId="2035D703" w14:textId="77777777">
      <w:pPr>
        <w:jc w:val="center"/>
        <w:rPr>
          <w:spacing w:val="100"/>
          <w:sz w:val="28"/>
          <w:szCs w:val="28"/>
        </w:rPr>
      </w:pPr>
    </w:p>
    <w:p w:rsidR="00976443" w:rsidP="00976443" w14:paraId="4C8657D2" w14:textId="5BF1FE9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Губачев С.В.</w:t>
      </w:r>
      <w:r w:rsidR="0023585C"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3</w:t>
      </w:r>
      <w:r w:rsidR="00F705D7">
        <w:rPr>
          <w:sz w:val="28"/>
          <w:szCs w:val="28"/>
        </w:rPr>
        <w:t>1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4726E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корпуса </w:t>
      </w:r>
      <w:r w:rsidR="005D4046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дома </w:t>
      </w:r>
      <w:r w:rsidR="005D4046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 по ул. </w:t>
      </w:r>
      <w:r w:rsidR="005D4046">
        <w:rPr>
          <w:sz w:val="28"/>
          <w:szCs w:val="28"/>
        </w:rPr>
        <w:t>хх</w:t>
      </w:r>
      <w:r w:rsidR="00552E67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г. </w:t>
      </w:r>
      <w:r w:rsidR="005D4046">
        <w:rPr>
          <w:sz w:val="28"/>
          <w:szCs w:val="28"/>
        </w:rPr>
        <w:t>Ххх</w:t>
      </w:r>
      <w:r w:rsidR="005D4046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>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 xml:space="preserve">шел, шатаясь, </w:t>
      </w:r>
      <w:r w:rsidR="00552E67">
        <w:rPr>
          <w:sz w:val="28"/>
          <w:szCs w:val="28"/>
        </w:rPr>
        <w:t>в неопрятном внешнем виде, грязной одежде</w:t>
      </w:r>
      <w:r w:rsidR="00F705D7">
        <w:rPr>
          <w:sz w:val="28"/>
          <w:szCs w:val="28"/>
        </w:rPr>
        <w:t>, изо рта исходил резкий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Губачев С.В.</w:t>
      </w:r>
      <w:r w:rsidR="00F705D7">
        <w:rPr>
          <w:sz w:val="28"/>
          <w:szCs w:val="28"/>
        </w:rPr>
        <w:t>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 w14:paraId="58E3E2F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Губачев С.В. </w:t>
      </w:r>
      <w:r w:rsidR="00F705D7">
        <w:rPr>
          <w:sz w:val="28"/>
          <w:szCs w:val="28"/>
        </w:rPr>
        <w:t xml:space="preserve">в </w:t>
      </w:r>
      <w:r w:rsidR="00D874BB">
        <w:rPr>
          <w:sz w:val="28"/>
          <w:szCs w:val="28"/>
        </w:rPr>
        <w:t xml:space="preserve">судебном заседании </w:t>
      </w:r>
      <w:r w:rsidR="00F705D7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AA00A3" w:rsidP="00336D76" w14:paraId="3985EE4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359A5">
        <w:rPr>
          <w:sz w:val="28"/>
          <w:szCs w:val="28"/>
        </w:rPr>
        <w:t>Губачева С.В.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552E67">
        <w:rPr>
          <w:sz w:val="28"/>
          <w:szCs w:val="28"/>
        </w:rPr>
        <w:t xml:space="preserve">и письменными 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>,</w:t>
      </w:r>
      <w:r w:rsidR="00552E67">
        <w:rPr>
          <w:sz w:val="28"/>
          <w:szCs w:val="28"/>
        </w:rPr>
        <w:t xml:space="preserve"> с </w:t>
      </w:r>
      <w:r w:rsidR="00F705D7">
        <w:rPr>
          <w:sz w:val="28"/>
          <w:szCs w:val="28"/>
        </w:rPr>
        <w:t>описанием</w:t>
      </w:r>
      <w:r w:rsidR="00552E67">
        <w:rPr>
          <w:sz w:val="28"/>
          <w:szCs w:val="28"/>
        </w:rPr>
        <w:t xml:space="preserve"> названных обстоятельств;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F705D7">
        <w:rPr>
          <w:sz w:val="28"/>
          <w:szCs w:val="28"/>
        </w:rPr>
        <w:t>1,</w:t>
      </w:r>
      <w:r w:rsidR="00D359A5">
        <w:rPr>
          <w:sz w:val="28"/>
          <w:szCs w:val="28"/>
        </w:rPr>
        <w:t>256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 w14:paraId="6211D7A7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F705D7">
        <w:rPr>
          <w:sz w:val="28"/>
          <w:szCs w:val="28"/>
        </w:rPr>
        <w:t xml:space="preserve">обстоятельства, отягчающего административную ответственность, в виде повторного совершения однородного административного правонарушения,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 xml:space="preserve">Ранее </w:t>
      </w:r>
      <w:r w:rsidRPr="00D359A5" w:rsidR="00D359A5">
        <w:rPr>
          <w:sz w:val="28"/>
          <w:szCs w:val="28"/>
        </w:rPr>
        <w:t>Губачев С.В.</w:t>
      </w:r>
      <w:r w:rsidR="00D359A5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многократно привлекался к административной ответственности, в том числе по данной статьи, в связи чем отбывал длительные сроки ареста. Данное обстоятельство учитывается мировым судье при определении срока наказания.</w:t>
      </w:r>
    </w:p>
    <w:p w:rsidR="00835C51" w:rsidRPr="00D80C08" w:rsidP="00835C51" w14:paraId="618B09A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2DFEC375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219D2D48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25DEEB77" w14:textId="77777777">
      <w:pPr>
        <w:jc w:val="center"/>
        <w:rPr>
          <w:spacing w:val="100"/>
          <w:sz w:val="28"/>
          <w:szCs w:val="28"/>
        </w:rPr>
      </w:pPr>
    </w:p>
    <w:p w:rsidR="0036541C" w:rsidP="00835C51" w14:paraId="73FBF291" w14:textId="7C70204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Губачева </w:t>
      </w:r>
      <w:r w:rsidR="005D4046">
        <w:rPr>
          <w:sz w:val="28"/>
          <w:szCs w:val="28"/>
        </w:rPr>
        <w:t>С. В.</w:t>
      </w:r>
      <w:r w:rsidRPr="00552E67" w:rsidR="00F705D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F705D7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 w14:paraId="2395A9A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2</w:t>
      </w:r>
      <w:r w:rsidR="00F705D7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3</w:t>
      </w:r>
      <w:r w:rsidR="00552E6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552E67">
        <w:rPr>
          <w:sz w:val="28"/>
          <w:szCs w:val="28"/>
        </w:rPr>
        <w:t>3</w:t>
      </w:r>
      <w:r w:rsidR="00F705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 w14:paraId="3F9B1535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3B897768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23B6B2DD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32F89935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061A66B1" w14:textId="2B9C49E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54C2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0324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0482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2E67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4046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581B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0AC2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30C0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E373F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59A5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5D7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0A5E07-1FB6-45C5-96CC-9809FBD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