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D59" w:rsidRPr="00DE29B1" w:rsidP="00261D59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261D59" w:rsidP="00261D5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 w:rsidR="0006284D">
        <w:rPr>
          <w:sz w:val="28"/>
          <w:szCs w:val="28"/>
        </w:rPr>
        <w:t xml:space="preserve">                    дело № 5-289</w:t>
      </w:r>
      <w:r>
        <w:rPr>
          <w:sz w:val="28"/>
          <w:szCs w:val="28"/>
        </w:rPr>
        <w:t>/2022</w:t>
      </w:r>
    </w:p>
    <w:p w:rsidR="00261D59" w:rsidRPr="007C66BF" w:rsidP="00261D5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06284D">
        <w:rPr>
          <w:sz w:val="28"/>
          <w:szCs w:val="28"/>
        </w:rPr>
        <w:t>0110-01-2022-002146-17</w:t>
      </w:r>
    </w:p>
    <w:p w:rsidR="00261D59" w:rsidRPr="00DE29B1" w:rsidP="00261D59">
      <w:pPr>
        <w:rPr>
          <w:sz w:val="28"/>
          <w:szCs w:val="28"/>
        </w:rPr>
      </w:pPr>
    </w:p>
    <w:p w:rsidR="00261D59" w:rsidRPr="00DE29B1" w:rsidP="00261D59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261D59" w:rsidRPr="00DE29B1" w:rsidP="00261D59">
      <w:pPr>
        <w:rPr>
          <w:sz w:val="28"/>
          <w:szCs w:val="28"/>
        </w:rPr>
      </w:pPr>
      <w:r>
        <w:rPr>
          <w:sz w:val="28"/>
          <w:szCs w:val="28"/>
        </w:rPr>
        <w:t>21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261D59" w:rsidRPr="00DE29B1" w:rsidP="00261D5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261D59" w:rsidRPr="00DE29B1" w:rsidP="00261D5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61D59" w:rsidRPr="00DE29B1" w:rsidP="00261D59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261D59" w:rsidRPr="00DE29B1" w:rsidP="00261D59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DE29B1">
        <w:rPr>
          <w:sz w:val="28"/>
          <w:szCs w:val="28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6719A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, </w:t>
      </w:r>
      <w:r w:rsidR="00C6719A">
        <w:rPr>
          <w:sz w:val="28"/>
          <w:szCs w:val="28"/>
        </w:rPr>
        <w:t>(Обезличено)</w:t>
      </w:r>
      <w:r>
        <w:rPr>
          <w:color w:val="000000"/>
          <w:sz w:val="28"/>
          <w:szCs w:val="28"/>
        </w:rPr>
        <w:t xml:space="preserve">, уроженца г. </w:t>
      </w:r>
      <w:r w:rsidR="00C6719A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Республики Татарстан, гражданина Российской Федерации, холостого, имеющего на иждивении малолетнего ребенка, работающего </w:t>
      </w:r>
      <w:r w:rsidR="00C6719A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C6719A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, </w:t>
      </w:r>
      <w:r w:rsidRPr="00DE29B1">
        <w:rPr>
          <w:color w:val="000000"/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 проживающего по адресу: Республика Татарстан, Зеленодольский район, п.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C6719A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C6719A">
        <w:rPr>
          <w:sz w:val="28"/>
          <w:szCs w:val="28"/>
        </w:rPr>
        <w:t>**</w:t>
      </w:r>
    </w:p>
    <w:p w:rsidR="00261D59" w:rsidP="00261D59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261D59" w:rsidRPr="002B19DD" w:rsidP="00261D5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B19DD">
        <w:rPr>
          <w:sz w:val="28"/>
          <w:szCs w:val="28"/>
        </w:rPr>
        <w:t>постановлением по делу об административном  правонарушении №</w:t>
      </w:r>
      <w:r w:rsidR="00C6719A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от </w:t>
      </w:r>
      <w:r w:rsidR="00C6719A">
        <w:rPr>
          <w:sz w:val="28"/>
          <w:szCs w:val="28"/>
        </w:rPr>
        <w:t>**</w:t>
      </w:r>
      <w:r>
        <w:rPr>
          <w:sz w:val="28"/>
          <w:szCs w:val="28"/>
        </w:rPr>
        <w:t xml:space="preserve"> марта </w:t>
      </w:r>
      <w:r w:rsidR="00C6719A">
        <w:rPr>
          <w:sz w:val="28"/>
          <w:szCs w:val="28"/>
        </w:rPr>
        <w:t>**</w:t>
      </w:r>
      <w:r w:rsidRPr="002B19DD">
        <w:rPr>
          <w:sz w:val="28"/>
          <w:szCs w:val="28"/>
        </w:rPr>
        <w:t xml:space="preserve"> года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2B19DD">
        <w:rPr>
          <w:sz w:val="28"/>
          <w:szCs w:val="28"/>
        </w:rPr>
        <w:t>п</w:t>
      </w:r>
      <w:r w:rsidRPr="002B19DD">
        <w:rPr>
          <w:sz w:val="28"/>
          <w:szCs w:val="28"/>
        </w:rPr>
        <w:t>ривлечен к администрати</w:t>
      </w:r>
      <w:r>
        <w:rPr>
          <w:sz w:val="28"/>
          <w:szCs w:val="28"/>
        </w:rPr>
        <w:t>вной ответственности по статье</w:t>
      </w:r>
      <w:r w:rsidRPr="002B19DD">
        <w:rPr>
          <w:sz w:val="28"/>
          <w:szCs w:val="28"/>
        </w:rPr>
        <w:t xml:space="preserve"> 12.</w:t>
      </w:r>
      <w:r>
        <w:rPr>
          <w:sz w:val="28"/>
          <w:szCs w:val="28"/>
        </w:rPr>
        <w:t>6</w:t>
      </w:r>
      <w:r w:rsidRPr="002B19DD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10</w:t>
      </w:r>
      <w:r w:rsidRPr="002B19DD">
        <w:rPr>
          <w:sz w:val="28"/>
          <w:szCs w:val="28"/>
        </w:rPr>
        <w:t xml:space="preserve">00 рублей. Постановление вступило в законную силу 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 апреля </w:t>
      </w:r>
      <w:r w:rsidR="00C6719A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года, штраф подлежал уплате до 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 июня</w:t>
      </w:r>
      <w:r w:rsidRPr="002B19DD">
        <w:rPr>
          <w:sz w:val="28"/>
          <w:szCs w:val="28"/>
        </w:rPr>
        <w:t xml:space="preserve"> </w:t>
      </w:r>
      <w:r w:rsidR="00C6719A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года.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2B19DD">
        <w:rPr>
          <w:sz w:val="28"/>
          <w:szCs w:val="28"/>
        </w:rPr>
        <w:t>ш</w:t>
      </w:r>
      <w:r w:rsidRPr="002B19DD">
        <w:rPr>
          <w:sz w:val="28"/>
          <w:szCs w:val="28"/>
        </w:rPr>
        <w:t>траф в шестидесятидневный срок не оплачен.</w:t>
      </w:r>
    </w:p>
    <w:p w:rsidR="00261D59" w:rsidRPr="009C03E8" w:rsidP="00261D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вину признал, в содеянном раскаялся.</w:t>
      </w:r>
    </w:p>
    <w:p w:rsidR="00261D59" w:rsidRPr="006D1EA4" w:rsidP="00261D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1D59" w:rsidRPr="005F0080" w:rsidP="00261D59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261D59" w:rsidP="00261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</w:t>
      </w:r>
      <w:r w:rsidRPr="005F0080">
        <w:rPr>
          <w:sz w:val="28"/>
          <w:szCs w:val="28"/>
        </w:rPr>
        <w:t>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 xml:space="preserve">правонарушении  </w:t>
      </w:r>
      <w:r w:rsidRPr="002B19DD">
        <w:rPr>
          <w:sz w:val="28"/>
          <w:szCs w:val="28"/>
        </w:rPr>
        <w:t>№</w:t>
      </w:r>
      <w:r w:rsidR="00C6719A">
        <w:rPr>
          <w:sz w:val="28"/>
          <w:szCs w:val="28"/>
        </w:rPr>
        <w:t>***</w:t>
      </w:r>
      <w:r w:rsidRPr="002B19DD">
        <w:rPr>
          <w:sz w:val="28"/>
          <w:szCs w:val="28"/>
        </w:rPr>
        <w:t xml:space="preserve"> от 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 марта </w:t>
      </w:r>
      <w:r w:rsidR="00C6719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9C34D2">
        <w:rPr>
          <w:sz w:val="28"/>
          <w:szCs w:val="28"/>
        </w:rPr>
        <w:t>года, согласно</w:t>
      </w:r>
      <w:r w:rsidRPr="00094200">
        <w:rPr>
          <w:sz w:val="28"/>
          <w:szCs w:val="28"/>
        </w:rPr>
        <w:t xml:space="preserve"> которому </w:t>
      </w:r>
      <w:r w:rsidR="00C6719A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C6719A">
        <w:rPr>
          <w:sz w:val="28"/>
          <w:szCs w:val="28"/>
        </w:rPr>
        <w:t>***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C6719A">
        <w:rPr>
          <w:sz w:val="28"/>
          <w:szCs w:val="28"/>
        </w:rPr>
        <w:t>**</w:t>
      </w:r>
      <w:r>
        <w:rPr>
          <w:sz w:val="28"/>
          <w:szCs w:val="28"/>
        </w:rPr>
        <w:t xml:space="preserve"> июня </w:t>
      </w:r>
      <w:r w:rsidR="00C6719A">
        <w:rPr>
          <w:sz w:val="28"/>
          <w:szCs w:val="28"/>
        </w:rPr>
        <w:t>**</w:t>
      </w:r>
      <w:r>
        <w:rPr>
          <w:sz w:val="28"/>
          <w:szCs w:val="28"/>
        </w:rPr>
        <w:t xml:space="preserve"> года; объяснениями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суде.</w:t>
      </w:r>
    </w:p>
    <w:p w:rsidR="00261D59" w:rsidRPr="005F0080" w:rsidP="00261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>доказательств, полагаю, что вина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="00C6719A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261D59" w:rsidP="00261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61D59" w:rsidP="00261D59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наличие на его иждивении малолетнего ребенка</w:t>
      </w:r>
      <w:r>
        <w:rPr>
          <w:i/>
          <w:sz w:val="28"/>
          <w:szCs w:val="28"/>
        </w:rPr>
        <w:t>.</w:t>
      </w:r>
    </w:p>
    <w:p w:rsidR="00261D59" w:rsidRPr="00A47170" w:rsidP="00261D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C6719A">
        <w:rPr>
          <w:sz w:val="28"/>
          <w:szCs w:val="28"/>
        </w:rPr>
        <w:t>(Обезличено)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261D59" w:rsidRPr="005F0080" w:rsidP="00261D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261D59" w:rsidRPr="002B19DD" w:rsidP="00261D59">
      <w:pPr>
        <w:pStyle w:val="BodyText"/>
        <w:ind w:firstLine="540"/>
        <w:jc w:val="both"/>
        <w:rPr>
          <w:b/>
          <w:sz w:val="28"/>
          <w:szCs w:val="28"/>
        </w:rPr>
      </w:pPr>
      <w:r w:rsidRPr="002B19DD">
        <w:rPr>
          <w:sz w:val="28"/>
          <w:szCs w:val="28"/>
        </w:rPr>
        <w:t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</w:t>
      </w:r>
      <w:r w:rsidRPr="002B19DD">
        <w:rPr>
          <w:b/>
          <w:sz w:val="28"/>
          <w:szCs w:val="28"/>
        </w:rPr>
        <w:t xml:space="preserve">    </w:t>
      </w:r>
    </w:p>
    <w:p w:rsidR="00261D59" w:rsidP="00261D59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261D59" w:rsidP="00261D5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C6719A">
        <w:rPr>
          <w:sz w:val="28"/>
          <w:szCs w:val="28"/>
        </w:rPr>
        <w:t>(Обезличено</w:t>
      </w:r>
      <w:r w:rsidR="00C6719A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261D59" w:rsidRPr="003C6E6A" w:rsidP="00261D59">
      <w:pPr>
        <w:ind w:firstLine="709"/>
        <w:jc w:val="both"/>
        <w:rPr>
          <w:color w:val="000000"/>
          <w:sz w:val="28"/>
          <w:szCs w:val="20"/>
        </w:rPr>
      </w:pPr>
      <w:r w:rsidRPr="006E7961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E7961">
        <w:rPr>
          <w:color w:val="000000"/>
          <w:sz w:val="28"/>
          <w:szCs w:val="20"/>
        </w:rPr>
        <w:t>кор</w:t>
      </w:r>
      <w:r w:rsidRPr="006E7961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3C6E6A">
        <w:rPr>
          <w:color w:val="000000"/>
          <w:sz w:val="28"/>
          <w:szCs w:val="20"/>
        </w:rPr>
        <w:t>031869090000</w:t>
      </w:r>
      <w:r w:rsidR="0006284D">
        <w:rPr>
          <w:color w:val="000000"/>
          <w:sz w:val="28"/>
          <w:szCs w:val="20"/>
        </w:rPr>
        <w:t>0000028778230</w:t>
      </w:r>
      <w:r w:rsidRPr="003C6E6A">
        <w:rPr>
          <w:color w:val="000000"/>
          <w:sz w:val="28"/>
          <w:szCs w:val="20"/>
        </w:rPr>
        <w:t>.</w:t>
      </w:r>
    </w:p>
    <w:p w:rsidR="00261D59" w:rsidRPr="005F0080" w:rsidP="00261D5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 xml:space="preserve"> 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61D59" w:rsidRPr="005F0080" w:rsidP="00261D5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ab/>
        <w:t xml:space="preserve">Разъяснить, что согласно </w:t>
      </w:r>
      <w:r w:rsidRPr="005F0080">
        <w:rPr>
          <w:rStyle w:val="snippetequal1"/>
          <w:b w:val="0"/>
          <w:color w:val="000000"/>
          <w:sz w:val="28"/>
          <w:szCs w:val="28"/>
        </w:rPr>
        <w:t>части 1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ст</w:t>
      </w:r>
      <w:r w:rsidRPr="005F0080">
        <w:rPr>
          <w:sz w:val="28"/>
          <w:szCs w:val="28"/>
        </w:rPr>
        <w:t>.</w:t>
      </w:r>
      <w:r w:rsidRPr="005F0080">
        <w:rPr>
          <w:rStyle w:val="snippetequal1"/>
          <w:b w:val="0"/>
          <w:color w:val="000000"/>
          <w:sz w:val="28"/>
          <w:szCs w:val="28"/>
        </w:rPr>
        <w:t>20.25</w:t>
      </w:r>
      <w:r w:rsidRPr="005F0080">
        <w:rPr>
          <w:b/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неуплата</w:t>
      </w:r>
      <w:r w:rsidRPr="005F0080"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двукратном размере суммы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, но не менее одной тысячи рублей, либо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арест</w:t>
      </w:r>
      <w:r w:rsidRPr="005F0080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61D59" w:rsidP="00261D59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61D59" w:rsidP="00261D59">
      <w:pPr>
        <w:ind w:firstLine="540"/>
        <w:jc w:val="both"/>
        <w:rPr>
          <w:sz w:val="28"/>
          <w:szCs w:val="28"/>
        </w:rPr>
      </w:pPr>
    </w:p>
    <w:p w:rsidR="00261D59" w:rsidP="00261D5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61D59" w:rsidP="00261D5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61D59" w:rsidRPr="00A632A1" w:rsidP="00261D5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61D59" w:rsidRPr="00A632A1" w:rsidP="00261D5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61D59" w:rsidP="00261D5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61D59" w:rsidP="00261D5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61D59" w:rsidRPr="00A632A1" w:rsidP="00261D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61D59" w:rsidRPr="005F0080" w:rsidP="00261D59">
      <w:pPr>
        <w:ind w:firstLine="709"/>
        <w:jc w:val="both"/>
        <w:rPr>
          <w:sz w:val="28"/>
          <w:szCs w:val="28"/>
        </w:rPr>
      </w:pPr>
    </w:p>
    <w:p w:rsidR="00261D59" w:rsidRPr="00C75E82" w:rsidP="00261D5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61D59" w:rsidP="00261D5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61D59" w:rsidP="00261D5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61D59" w:rsidRPr="00D2050D" w:rsidP="00261D5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61D59" w:rsidRPr="003A17E7" w:rsidP="00261D59">
      <w:pPr>
        <w:pStyle w:val="BodyText"/>
        <w:ind w:firstLine="709"/>
        <w:jc w:val="both"/>
        <w:rPr>
          <w:sz w:val="28"/>
          <w:szCs w:val="28"/>
        </w:rPr>
      </w:pPr>
    </w:p>
    <w:p w:rsidR="00261D59" w:rsidP="00261D59"/>
    <w:p w:rsidR="00261D59" w:rsidP="00261D59"/>
    <w:p w:rsidR="00261D59" w:rsidP="00261D59"/>
    <w:p w:rsidR="00261D59" w:rsidP="00261D59"/>
    <w:p w:rsidR="00261D59" w:rsidP="00261D59"/>
    <w:p w:rsidR="00261D59" w:rsidP="00261D59"/>
    <w:p w:rsidR="0053715E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59"/>
    <w:rsid w:val="0006284D"/>
    <w:rsid w:val="00094200"/>
    <w:rsid w:val="00261D59"/>
    <w:rsid w:val="002B19DD"/>
    <w:rsid w:val="003A17E7"/>
    <w:rsid w:val="003C6E6A"/>
    <w:rsid w:val="003D529C"/>
    <w:rsid w:val="0053715E"/>
    <w:rsid w:val="005B1514"/>
    <w:rsid w:val="005F0080"/>
    <w:rsid w:val="006708FB"/>
    <w:rsid w:val="006D1EA4"/>
    <w:rsid w:val="006E7961"/>
    <w:rsid w:val="007C66BF"/>
    <w:rsid w:val="00977EAC"/>
    <w:rsid w:val="009C03E8"/>
    <w:rsid w:val="009C34D2"/>
    <w:rsid w:val="00A47170"/>
    <w:rsid w:val="00A632A1"/>
    <w:rsid w:val="00C6719A"/>
    <w:rsid w:val="00C75E82"/>
    <w:rsid w:val="00D2050D"/>
    <w:rsid w:val="00DC1B0F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61D5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6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61D59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261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61D5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6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261D59"/>
    <w:rPr>
      <w:b/>
      <w:bCs/>
      <w:color w:val="333333"/>
    </w:rPr>
  </w:style>
  <w:style w:type="character" w:styleId="IntenseEmphasis">
    <w:name w:val="Intense Emphasis"/>
    <w:uiPriority w:val="21"/>
    <w:qFormat/>
    <w:rsid w:val="00261D59"/>
    <w:rPr>
      <w:i/>
      <w:iCs/>
      <w:color w:val="5B9BD5"/>
    </w:rPr>
  </w:style>
  <w:style w:type="paragraph" w:customStyle="1" w:styleId="s1">
    <w:name w:val="s_1"/>
    <w:basedOn w:val="Normal"/>
    <w:rsid w:val="00261D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0628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2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