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E59" w:rsidP="006C3E59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6C3E59" w:rsidP="006C3E59">
      <w:pPr>
        <w:ind w:left="648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0E3154">
        <w:rPr>
          <w:sz w:val="28"/>
          <w:szCs w:val="28"/>
        </w:rPr>
        <w:t>ело №5-</w:t>
      </w:r>
      <w:r w:rsidR="003C33E9">
        <w:rPr>
          <w:sz w:val="28"/>
          <w:szCs w:val="28"/>
        </w:rPr>
        <w:t>263</w:t>
      </w:r>
      <w:r>
        <w:rPr>
          <w:sz w:val="28"/>
          <w:szCs w:val="28"/>
        </w:rPr>
        <w:t>/2022</w:t>
      </w:r>
    </w:p>
    <w:p w:rsidR="006C3E59" w:rsidRPr="0030175B" w:rsidP="006C3E5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 w:rsidR="003C33E9">
        <w:rPr>
          <w:sz w:val="28"/>
          <w:szCs w:val="28"/>
        </w:rPr>
        <w:t>0110-01-2022-002001-64</w:t>
      </w:r>
    </w:p>
    <w:p w:rsidR="006C3E59" w:rsidP="006C3E59">
      <w:pPr>
        <w:pStyle w:val="Title"/>
        <w:ind w:firstLine="709"/>
        <w:rPr>
          <w:sz w:val="28"/>
          <w:szCs w:val="28"/>
        </w:rPr>
      </w:pPr>
    </w:p>
    <w:p w:rsidR="006C3E59" w:rsidP="006C3E59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</w:t>
      </w:r>
      <w:r w:rsidRPr="005211FE">
        <w:rPr>
          <w:sz w:val="28"/>
          <w:szCs w:val="28"/>
        </w:rPr>
        <w:t xml:space="preserve"> О С Т А Н О В Л Е Н И Е</w:t>
      </w:r>
    </w:p>
    <w:p w:rsidR="006C3E59" w:rsidP="006C3E59">
      <w:pPr>
        <w:pStyle w:val="Title"/>
        <w:ind w:firstLine="709"/>
        <w:rPr>
          <w:sz w:val="28"/>
          <w:szCs w:val="28"/>
        </w:rPr>
      </w:pPr>
    </w:p>
    <w:p w:rsidR="006C3E59" w:rsidP="006C3E5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 мая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6C3E59" w:rsidP="006C3E5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6C3E59" w:rsidP="006C3E59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6C3E59" w:rsidRPr="005211FE" w:rsidP="006C3E59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6C3E59" w:rsidRPr="006B3E8B" w:rsidP="006C3E5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B3E8B">
        <w:rPr>
          <w:sz w:val="28"/>
          <w:szCs w:val="28"/>
        </w:rPr>
        <w:t xml:space="preserve">рассмотрев посредством системы видеоконференц-связи дело об административном правонарушении, предусмотренном частью 1 статьи 6.8 Кодекса Российской Федерации об административных правонарушениях, в отношении </w:t>
      </w:r>
      <w:r w:rsidR="00865ECC">
        <w:rPr>
          <w:sz w:val="28"/>
          <w:szCs w:val="28"/>
        </w:rPr>
        <w:t>&lt;ОБЕЗЛИЧЕНО&gt;</w:t>
      </w:r>
      <w:r w:rsidRPr="006B3E8B">
        <w:rPr>
          <w:sz w:val="28"/>
          <w:szCs w:val="28"/>
        </w:rPr>
        <w:t xml:space="preserve">, уроженца </w:t>
      </w:r>
      <w:r>
        <w:rPr>
          <w:sz w:val="28"/>
          <w:szCs w:val="28"/>
        </w:rPr>
        <w:t>г. Зеленодольска</w:t>
      </w:r>
      <w:r w:rsidRPr="006B3E8B">
        <w:rPr>
          <w:sz w:val="28"/>
          <w:szCs w:val="28"/>
        </w:rPr>
        <w:t xml:space="preserve"> Республики Татарстан, гражданина Российской Федерации, холостого,</w:t>
      </w:r>
      <w:r>
        <w:rPr>
          <w:sz w:val="28"/>
          <w:szCs w:val="28"/>
        </w:rPr>
        <w:t xml:space="preserve"> имеющего на иждивении малолетнего ребенка,</w:t>
      </w:r>
      <w:r w:rsidRPr="006B3E8B">
        <w:rPr>
          <w:sz w:val="28"/>
          <w:szCs w:val="28"/>
        </w:rPr>
        <w:t xml:space="preserve"> </w:t>
      </w:r>
      <w:r w:rsidRPr="004A58AA" w:rsidR="004A58AA">
        <w:rPr>
          <w:sz w:val="28"/>
          <w:szCs w:val="28"/>
        </w:rPr>
        <w:t xml:space="preserve">работающего </w:t>
      </w:r>
      <w:r w:rsidRPr="004A58AA" w:rsidR="004A58AA">
        <w:rPr>
          <w:sz w:val="28"/>
          <w:szCs w:val="28"/>
        </w:rPr>
        <w:t>в</w:t>
      </w:r>
      <w:r w:rsidRPr="004A58AA" w:rsidR="004A58AA">
        <w:rPr>
          <w:sz w:val="28"/>
          <w:szCs w:val="28"/>
        </w:rPr>
        <w:t xml:space="preserve"> </w:t>
      </w:r>
      <w:r w:rsidR="00865ECC">
        <w:rPr>
          <w:sz w:val="28"/>
          <w:szCs w:val="28"/>
        </w:rPr>
        <w:t>*****</w:t>
      </w:r>
      <w:r w:rsidRPr="004A58AA" w:rsidR="004A58AA">
        <w:rPr>
          <w:sz w:val="28"/>
          <w:szCs w:val="28"/>
        </w:rPr>
        <w:t xml:space="preserve"> сотрудником склада</w:t>
      </w:r>
      <w:r w:rsidRPr="006B3E8B">
        <w:rPr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г. </w:t>
      </w:r>
      <w:r w:rsidRPr="006B3E8B">
        <w:rPr>
          <w:sz w:val="28"/>
          <w:szCs w:val="28"/>
        </w:rPr>
        <w:t>Зеленодольск</w:t>
      </w:r>
      <w:r>
        <w:rPr>
          <w:sz w:val="28"/>
          <w:szCs w:val="28"/>
        </w:rPr>
        <w:t xml:space="preserve">, </w:t>
      </w:r>
      <w:r w:rsidR="00865ECC">
        <w:rPr>
          <w:sz w:val="28"/>
          <w:szCs w:val="28"/>
        </w:rPr>
        <w:t>&lt;ОБЕЗЛИЧЕНО&gt;</w:t>
      </w:r>
      <w:r w:rsidRPr="006B3E8B">
        <w:rPr>
          <w:sz w:val="28"/>
          <w:szCs w:val="28"/>
        </w:rPr>
        <w:t>,</w:t>
      </w:r>
    </w:p>
    <w:p w:rsidR="006C3E59" w:rsidRPr="00F3733D" w:rsidP="006C3E59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6C3E59" w:rsidP="006C3E5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24 мая</w:t>
      </w:r>
      <w:r>
        <w:rPr>
          <w:sz w:val="28"/>
          <w:szCs w:val="28"/>
        </w:rPr>
        <w:t xml:space="preserve"> 2022</w:t>
      </w:r>
      <w:r w:rsidRPr="00507CB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ходе отработки сообщения КУСП № </w:t>
      </w:r>
      <w:r w:rsidR="00865ECC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мая 2022 г. </w:t>
      </w:r>
      <w:r w:rsidRPr="00507CB3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времени с 03</w:t>
      </w:r>
      <w:r w:rsidRPr="00507CB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40</w:t>
      </w:r>
      <w:r w:rsidRPr="00507CB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по 04 часа 20 минут в ходе осмотра места происшествия по адресу: </w:t>
      </w:r>
      <w:r>
        <w:rPr>
          <w:sz w:val="28"/>
          <w:szCs w:val="28"/>
        </w:rPr>
        <w:t xml:space="preserve">Республика Татарстан, Зеленодольский район, </w:t>
      </w:r>
      <w:r w:rsidR="00865ECC">
        <w:rPr>
          <w:sz w:val="28"/>
          <w:szCs w:val="28"/>
        </w:rPr>
        <w:t>&lt;ОБЕЗЛИЧЕНО&gt;</w:t>
      </w:r>
      <w:r>
        <w:rPr>
          <w:sz w:val="28"/>
          <w:szCs w:val="28"/>
        </w:rPr>
        <w:t>в мужской раздевалке на контрольно-пропускном пункте в 00 часов 30 минут было обнаружено в пачке из-под сигарет вещество коричневого цв</w:t>
      </w:r>
      <w:r w:rsidR="004A58AA">
        <w:rPr>
          <w:sz w:val="28"/>
          <w:szCs w:val="28"/>
        </w:rPr>
        <w:t xml:space="preserve">ета, </w:t>
      </w:r>
      <w:r>
        <w:rPr>
          <w:sz w:val="28"/>
          <w:szCs w:val="28"/>
        </w:rPr>
        <w:t xml:space="preserve">принадлежащее </w:t>
      </w:r>
      <w:r w:rsidR="00865ECC">
        <w:rPr>
          <w:sz w:val="28"/>
          <w:szCs w:val="28"/>
        </w:rPr>
        <w:t>&lt;ОБЕЗЛИЧЕНО&gt;</w:t>
      </w:r>
      <w:r>
        <w:rPr>
          <w:sz w:val="28"/>
          <w:szCs w:val="28"/>
        </w:rPr>
        <w:t>, данное вещество является наркотическим средством – «гашиш (</w:t>
      </w:r>
      <w:r>
        <w:rPr>
          <w:sz w:val="28"/>
          <w:szCs w:val="28"/>
        </w:rPr>
        <w:t>анаша</w:t>
      </w:r>
      <w:r>
        <w:rPr>
          <w:sz w:val="28"/>
          <w:szCs w:val="28"/>
        </w:rPr>
        <w:t xml:space="preserve">, смола </w:t>
      </w:r>
      <w:r>
        <w:rPr>
          <w:sz w:val="28"/>
          <w:szCs w:val="28"/>
        </w:rPr>
        <w:t>каннабиса</w:t>
      </w:r>
      <w:r>
        <w:rPr>
          <w:sz w:val="28"/>
          <w:szCs w:val="28"/>
        </w:rPr>
        <w:t>)» общей массой 0,15 г (заключение эксперта № 473 от 24 мая 2022 г.).</w:t>
      </w:r>
      <w:r>
        <w:rPr>
          <w:sz w:val="28"/>
          <w:szCs w:val="28"/>
        </w:rPr>
        <w:t xml:space="preserve"> Из объяснений </w:t>
      </w:r>
      <w:r w:rsidR="00865ECC">
        <w:rPr>
          <w:sz w:val="28"/>
          <w:szCs w:val="28"/>
        </w:rPr>
        <w:t>&lt;ОБЕЗЛИЧЕНО&gt;</w:t>
      </w:r>
      <w:r>
        <w:rPr>
          <w:sz w:val="28"/>
          <w:szCs w:val="28"/>
        </w:rPr>
        <w:t>следует, что данное наркотическое средство хранил у себя для собственного употребления.</w:t>
      </w:r>
    </w:p>
    <w:p w:rsidR="006C3E59" w:rsidRPr="00507CB3" w:rsidP="006C3E5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 судебном заседании </w:t>
      </w:r>
      <w:r w:rsidR="00865ECC">
        <w:rPr>
          <w:sz w:val="28"/>
          <w:szCs w:val="28"/>
        </w:rPr>
        <w:t>&lt;ОБЕЗЛИЧЕНО&gt;</w:t>
      </w:r>
      <w:r w:rsidRPr="00507CB3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>, в содеянном раскаялся</w:t>
      </w:r>
      <w:r w:rsidR="004A58AA">
        <w:rPr>
          <w:sz w:val="28"/>
          <w:szCs w:val="28"/>
        </w:rPr>
        <w:t>, просил назначить наказание в виде штрафа</w:t>
      </w:r>
      <w:r>
        <w:rPr>
          <w:sz w:val="28"/>
          <w:szCs w:val="28"/>
        </w:rPr>
        <w:t>.</w:t>
      </w:r>
    </w:p>
    <w:p w:rsidR="006C3E59" w:rsidP="006C3E5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Вина </w:t>
      </w:r>
      <w:r w:rsidR="00865ECC">
        <w:rPr>
          <w:sz w:val="28"/>
          <w:szCs w:val="28"/>
        </w:rPr>
        <w:t>&lt;ОБЕЗЛИЧЕНО&gt;</w:t>
      </w:r>
      <w:r w:rsidRPr="00507CB3">
        <w:rPr>
          <w:sz w:val="28"/>
          <w:szCs w:val="28"/>
        </w:rPr>
        <w:t>подтверждается также исследованными доказательствами: протоколом №</w:t>
      </w:r>
      <w:r w:rsidR="00865ECC">
        <w:rPr>
          <w:sz w:val="28"/>
          <w:szCs w:val="28"/>
        </w:rPr>
        <w:t>***</w:t>
      </w:r>
      <w:r w:rsidRPr="00507CB3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30 мая 2022</w:t>
      </w:r>
      <w:r w:rsidRPr="00507CB3">
        <w:rPr>
          <w:sz w:val="28"/>
          <w:szCs w:val="28"/>
        </w:rPr>
        <w:t xml:space="preserve"> года, в котором отражено собственноручное </w:t>
      </w:r>
      <w:r w:rsidRPr="00507CB3">
        <w:rPr>
          <w:sz w:val="28"/>
          <w:szCs w:val="28"/>
        </w:rPr>
        <w:t>объяснение</w:t>
      </w:r>
      <w:r w:rsidRPr="00507CB3">
        <w:rPr>
          <w:sz w:val="28"/>
          <w:szCs w:val="28"/>
        </w:rPr>
        <w:t xml:space="preserve"> </w:t>
      </w:r>
      <w:r w:rsidR="00865ECC">
        <w:rPr>
          <w:sz w:val="28"/>
          <w:szCs w:val="28"/>
        </w:rPr>
        <w:t>&lt;ОБЕЗЛИЧЕНО&gt;</w:t>
      </w:r>
      <w:r w:rsidRPr="00507CB3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им</w:t>
      </w:r>
      <w:r w:rsidRPr="00507CB3">
        <w:rPr>
          <w:sz w:val="28"/>
          <w:szCs w:val="28"/>
        </w:rPr>
        <w:t xml:space="preserve"> вины</w:t>
      </w:r>
      <w:r>
        <w:rPr>
          <w:sz w:val="28"/>
          <w:szCs w:val="28"/>
        </w:rPr>
        <w:t xml:space="preserve"> </w:t>
      </w:r>
      <w:r w:rsidRPr="00507CB3">
        <w:rPr>
          <w:sz w:val="28"/>
          <w:szCs w:val="28"/>
        </w:rPr>
        <w:t>(</w:t>
      </w:r>
      <w:r w:rsidRPr="00507CB3">
        <w:rPr>
          <w:sz w:val="28"/>
          <w:szCs w:val="28"/>
        </w:rPr>
        <w:t>л.д</w:t>
      </w:r>
      <w:r w:rsidRPr="00507CB3">
        <w:rPr>
          <w:sz w:val="28"/>
          <w:szCs w:val="28"/>
        </w:rPr>
        <w:t>.</w:t>
      </w:r>
      <w:r w:rsidR="00865ECC">
        <w:rPr>
          <w:sz w:val="28"/>
          <w:szCs w:val="28"/>
        </w:rPr>
        <w:t>**</w:t>
      </w:r>
      <w:r w:rsidRPr="00507CB3">
        <w:rPr>
          <w:sz w:val="28"/>
          <w:szCs w:val="28"/>
        </w:rPr>
        <w:t>)</w:t>
      </w:r>
      <w:r>
        <w:rPr>
          <w:sz w:val="28"/>
          <w:szCs w:val="28"/>
        </w:rPr>
        <w:t xml:space="preserve">;  карточкой вызова от 24 мая 2022 г. (л.д.4); протоколом осмотра места происшествия от 24 мая 2022 г. (л.д.7-10); </w:t>
      </w:r>
      <w:r>
        <w:rPr>
          <w:sz w:val="28"/>
          <w:szCs w:val="28"/>
        </w:rPr>
        <w:t xml:space="preserve">актом личного досмотра, досмотра вещей находящихся при физическом лице (л.д.10-11); копией заключения эксперта № 473 от 24 мая 2022 г. (л.д.14-20); письменными объяснениями </w:t>
      </w:r>
      <w:r w:rsidR="00865ECC">
        <w:rPr>
          <w:sz w:val="28"/>
          <w:szCs w:val="28"/>
        </w:rPr>
        <w:t>&lt;ОБЕЗЛИЧЕНО&gt;</w:t>
      </w:r>
      <w:r w:rsidR="00865E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865ECC">
        <w:rPr>
          <w:sz w:val="28"/>
          <w:szCs w:val="28"/>
        </w:rPr>
        <w:t>**</w:t>
      </w:r>
      <w:r>
        <w:rPr>
          <w:sz w:val="28"/>
          <w:szCs w:val="28"/>
        </w:rPr>
        <w:t xml:space="preserve">); письменными объяснениями </w:t>
      </w:r>
      <w:r w:rsidR="00865ECC">
        <w:rPr>
          <w:sz w:val="28"/>
          <w:szCs w:val="28"/>
        </w:rPr>
        <w:t>&lt;ОБЕЗЛИЧЕНО&gt;</w:t>
      </w:r>
      <w:r w:rsidR="00865E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865ECC">
        <w:rPr>
          <w:sz w:val="28"/>
          <w:szCs w:val="28"/>
        </w:rPr>
        <w:t>**</w:t>
      </w:r>
      <w:r>
        <w:rPr>
          <w:sz w:val="28"/>
          <w:szCs w:val="28"/>
        </w:rPr>
        <w:t xml:space="preserve">); объяснениями </w:t>
      </w:r>
      <w:r w:rsidR="00865ECC">
        <w:rPr>
          <w:sz w:val="28"/>
          <w:szCs w:val="28"/>
        </w:rPr>
        <w:t>&lt;ОБЕЗЛИЧЕНО&gt;</w:t>
      </w:r>
      <w:r w:rsidRPr="00507CB3">
        <w:rPr>
          <w:sz w:val="28"/>
          <w:szCs w:val="28"/>
        </w:rPr>
        <w:t>в ходе судебного разбирательства, признавшего свою вину</w:t>
      </w:r>
      <w:r>
        <w:rPr>
          <w:sz w:val="28"/>
          <w:szCs w:val="28"/>
        </w:rPr>
        <w:t>.</w:t>
      </w:r>
      <w:r w:rsidRPr="00507CB3">
        <w:rPr>
          <w:sz w:val="28"/>
          <w:szCs w:val="28"/>
        </w:rPr>
        <w:t xml:space="preserve"> </w:t>
      </w:r>
    </w:p>
    <w:p w:rsidR="006C3E59" w:rsidRPr="00507CB3" w:rsidP="006C3E5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Таким образом, в действиях </w:t>
      </w:r>
      <w:r w:rsidR="00865ECC">
        <w:rPr>
          <w:sz w:val="28"/>
          <w:szCs w:val="28"/>
        </w:rPr>
        <w:t>&lt;ОБЕЗЛИЧЕНО&gt;</w:t>
      </w:r>
      <w:r w:rsidRPr="00507CB3">
        <w:rPr>
          <w:sz w:val="28"/>
          <w:szCs w:val="28"/>
        </w:rPr>
        <w:t>усматривается состав административного правонарушения, предусмотренного ч</w:t>
      </w:r>
      <w:r>
        <w:rPr>
          <w:sz w:val="28"/>
          <w:szCs w:val="28"/>
        </w:rPr>
        <w:t>астью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6.8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</w:t>
      </w:r>
      <w:r>
        <w:rPr>
          <w:sz w:val="28"/>
          <w:szCs w:val="28"/>
        </w:rPr>
        <w:t>– незаконно</w:t>
      </w:r>
      <w:r w:rsidRPr="00507CB3">
        <w:rPr>
          <w:sz w:val="28"/>
          <w:szCs w:val="28"/>
        </w:rPr>
        <w:t>е хранение без цели сбыта наркотических средств.</w:t>
      </w:r>
    </w:p>
    <w:p w:rsidR="006C3E59" w:rsidRPr="00507CB3" w:rsidP="006C3E5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</w:t>
      </w:r>
      <w:r w:rsidR="00865ECC">
        <w:rPr>
          <w:sz w:val="28"/>
          <w:szCs w:val="28"/>
        </w:rPr>
        <w:t>&lt;ОБЕЗЛИЧЕНО&gt;</w:t>
      </w:r>
      <w:r w:rsidRPr="00507CB3">
        <w:rPr>
          <w:sz w:val="28"/>
          <w:szCs w:val="28"/>
        </w:rPr>
        <w:t>административного правонарушения, личность виновного, его имущественное положение, состояние здоровья его и членов его семьи, обстоятельства, смягчающие и отягчающие его административную ответственность.</w:t>
      </w:r>
    </w:p>
    <w:p w:rsidR="006C3E59" w:rsidRPr="00023F0C" w:rsidP="006C3E59">
      <w:pPr>
        <w:ind w:firstLine="567"/>
        <w:jc w:val="both"/>
        <w:rPr>
          <w:sz w:val="28"/>
          <w:szCs w:val="28"/>
        </w:rPr>
      </w:pPr>
      <w:r w:rsidRPr="00023F0C">
        <w:rPr>
          <w:sz w:val="28"/>
          <w:szCs w:val="28"/>
        </w:rPr>
        <w:t xml:space="preserve">Обстоятельствами, смягчающими </w:t>
      </w:r>
      <w:r>
        <w:rPr>
          <w:sz w:val="28"/>
          <w:szCs w:val="28"/>
        </w:rPr>
        <w:t>административную ответственность</w:t>
      </w:r>
      <w:r w:rsidRPr="00023F0C">
        <w:rPr>
          <w:sz w:val="28"/>
          <w:szCs w:val="28"/>
        </w:rPr>
        <w:t xml:space="preserve">, </w:t>
      </w:r>
      <w:r w:rsidRPr="00023F0C">
        <w:rPr>
          <w:sz w:val="28"/>
          <w:szCs w:val="28"/>
        </w:rPr>
        <w:t>являются</w:t>
      </w:r>
      <w:r w:rsidRPr="00023F0C">
        <w:rPr>
          <w:sz w:val="28"/>
          <w:szCs w:val="28"/>
        </w:rPr>
        <w:t xml:space="preserve"> полное признание </w:t>
      </w:r>
      <w:r w:rsidR="00865ECC">
        <w:rPr>
          <w:sz w:val="28"/>
          <w:szCs w:val="28"/>
        </w:rPr>
        <w:t>&lt;ОБЕЗЛИЧЕНО&gt;</w:t>
      </w:r>
      <w:r w:rsidRPr="00023F0C">
        <w:rPr>
          <w:sz w:val="28"/>
          <w:szCs w:val="28"/>
        </w:rPr>
        <w:t>своей вины, раскаяние</w:t>
      </w:r>
      <w:r>
        <w:rPr>
          <w:sz w:val="28"/>
          <w:szCs w:val="28"/>
        </w:rPr>
        <w:t xml:space="preserve"> в содеянном, а также наличие на его иждивении малолетнего ребенка</w:t>
      </w:r>
      <w:r w:rsidRPr="00023F0C">
        <w:rPr>
          <w:sz w:val="28"/>
          <w:szCs w:val="28"/>
        </w:rPr>
        <w:t>.</w:t>
      </w:r>
    </w:p>
    <w:p w:rsidR="006C3E59" w:rsidRPr="00023F0C" w:rsidP="006C3E59">
      <w:pPr>
        <w:ind w:firstLine="567"/>
        <w:jc w:val="both"/>
        <w:rPr>
          <w:sz w:val="28"/>
          <w:szCs w:val="28"/>
        </w:rPr>
      </w:pPr>
      <w:r w:rsidRPr="00023F0C">
        <w:rPr>
          <w:sz w:val="28"/>
          <w:szCs w:val="28"/>
        </w:rPr>
        <w:t xml:space="preserve">Обстоятельств, отягчающих </w:t>
      </w:r>
      <w:r>
        <w:rPr>
          <w:sz w:val="28"/>
          <w:szCs w:val="28"/>
        </w:rPr>
        <w:t>административную ответственность</w:t>
      </w:r>
      <w:r w:rsidRPr="00023F0C">
        <w:rPr>
          <w:sz w:val="28"/>
          <w:szCs w:val="28"/>
        </w:rPr>
        <w:t xml:space="preserve"> </w:t>
      </w:r>
      <w:r w:rsidR="00865ECC">
        <w:rPr>
          <w:sz w:val="28"/>
          <w:szCs w:val="28"/>
        </w:rPr>
        <w:t>&lt;ОБЕЗЛИЧЕНО</w:t>
      </w:r>
      <w:r w:rsidR="00865ECC">
        <w:rPr>
          <w:sz w:val="28"/>
          <w:szCs w:val="28"/>
        </w:rPr>
        <w:t>&gt;</w:t>
      </w:r>
      <w:r w:rsidRPr="00023F0C">
        <w:rPr>
          <w:sz w:val="28"/>
          <w:szCs w:val="28"/>
        </w:rPr>
        <w:t>, по делу не установлено.</w:t>
      </w:r>
    </w:p>
    <w:p w:rsidR="006C3E59" w:rsidP="006C3E59">
      <w:pPr>
        <w:ind w:firstLine="567"/>
        <w:jc w:val="both"/>
        <w:rPr>
          <w:b/>
          <w:sz w:val="28"/>
          <w:szCs w:val="28"/>
        </w:rPr>
      </w:pPr>
      <w:r w:rsidRPr="00053119">
        <w:rPr>
          <w:sz w:val="28"/>
          <w:szCs w:val="28"/>
        </w:rPr>
        <w:t xml:space="preserve">Принимая во внимание вышеизложенное, мировой судья считает необходимым назначить </w:t>
      </w:r>
      <w:r w:rsidR="00865ECC">
        <w:rPr>
          <w:sz w:val="28"/>
          <w:szCs w:val="28"/>
        </w:rPr>
        <w:t>&lt;ОБЕЗЛИЧЕНО&gt;</w:t>
      </w:r>
      <w:r w:rsidRPr="00053119">
        <w:rPr>
          <w:sz w:val="28"/>
          <w:szCs w:val="28"/>
        </w:rPr>
        <w:t>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статье 3.1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0477B">
        <w:rPr>
          <w:sz w:val="28"/>
          <w:szCs w:val="28"/>
        </w:rPr>
        <w:t xml:space="preserve">с возложением на правонарушителя, в соответствии с ч. 2.1 ст. 4.1 Кодекса Российской Федерации об административных правонарушениях, обязанности пройти </w:t>
      </w:r>
      <w:r w:rsidRPr="004C6C8B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sz w:val="28"/>
          <w:szCs w:val="28"/>
        </w:rPr>
        <w:t>.</w:t>
      </w:r>
      <w:r w:rsidRPr="00A10AE3">
        <w:rPr>
          <w:b/>
          <w:sz w:val="28"/>
          <w:szCs w:val="28"/>
        </w:rPr>
        <w:t xml:space="preserve">  </w:t>
      </w:r>
    </w:p>
    <w:p w:rsidR="006C3E59" w:rsidRPr="00053119" w:rsidP="006C3E59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6C3E59" w:rsidRPr="006A0C7B" w:rsidP="006C3E59">
      <w:pPr>
        <w:ind w:firstLine="567"/>
        <w:jc w:val="both"/>
        <w:rPr>
          <w:sz w:val="28"/>
          <w:szCs w:val="28"/>
        </w:rPr>
      </w:pPr>
      <w:r w:rsidRPr="006A0C7B">
        <w:rPr>
          <w:sz w:val="28"/>
          <w:szCs w:val="28"/>
        </w:rPr>
        <w:t xml:space="preserve">На основании изложенного,  руководствуясь </w:t>
      </w:r>
      <w:r w:rsidR="004A58AA">
        <w:rPr>
          <w:sz w:val="28"/>
          <w:szCs w:val="28"/>
        </w:rPr>
        <w:t xml:space="preserve">частью 1 статьи 6.8, </w:t>
      </w:r>
      <w:r w:rsidRPr="006A0C7B">
        <w:rPr>
          <w:sz w:val="28"/>
          <w:szCs w:val="28"/>
        </w:rPr>
        <w:t>статьями 29.9, 29.10, 29.11 Кодекса Российской  Федерации об административных правонарушениях, мировой судья</w:t>
      </w:r>
    </w:p>
    <w:p w:rsidR="006C3E59" w:rsidRPr="006A0C7B" w:rsidP="006C3E59">
      <w:pPr>
        <w:ind w:firstLine="567"/>
        <w:jc w:val="center"/>
        <w:rPr>
          <w:sz w:val="28"/>
          <w:szCs w:val="28"/>
        </w:rPr>
      </w:pPr>
      <w:r w:rsidRPr="006A0C7B">
        <w:rPr>
          <w:sz w:val="28"/>
          <w:szCs w:val="28"/>
        </w:rPr>
        <w:t>П</w:t>
      </w:r>
      <w:r w:rsidRPr="006A0C7B">
        <w:rPr>
          <w:sz w:val="28"/>
          <w:szCs w:val="28"/>
        </w:rPr>
        <w:t xml:space="preserve">  О С Т А Н О В И Л:</w:t>
      </w:r>
    </w:p>
    <w:p w:rsidR="006C3E59" w:rsidRPr="006A0C7B" w:rsidP="006C3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6A0C7B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</w:t>
      </w:r>
      <w:r>
        <w:rPr>
          <w:sz w:val="28"/>
          <w:szCs w:val="28"/>
        </w:rPr>
        <w:t>8</w:t>
      </w:r>
      <w:r w:rsidRPr="006A0C7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6A0C7B">
        <w:rPr>
          <w:sz w:val="28"/>
          <w:szCs w:val="28"/>
        </w:rPr>
        <w:t>на</w:t>
      </w:r>
      <w:r w:rsidRPr="006A0C7B">
        <w:rPr>
          <w:sz w:val="28"/>
          <w:szCs w:val="28"/>
        </w:rPr>
        <w:t xml:space="preserve"> </w:t>
      </w:r>
      <w:r>
        <w:rPr>
          <w:sz w:val="28"/>
          <w:szCs w:val="28"/>
        </w:rPr>
        <w:t>&lt;ОБЕЗЛИЧЕНО&gt;</w:t>
      </w:r>
      <w:r w:rsidRPr="006A0C7B">
        <w:rPr>
          <w:sz w:val="28"/>
          <w:szCs w:val="28"/>
        </w:rPr>
        <w:t>суток.</w:t>
      </w:r>
    </w:p>
    <w:p w:rsidR="006C3E59" w:rsidRPr="00FF1A04" w:rsidP="006C3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 наказания время задержания с 11 часов</w:t>
      </w:r>
      <w:r w:rsidRPr="00FF1A0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FF1A0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30 мая 2022 г</w:t>
      </w:r>
      <w:r w:rsidRPr="00FF1A04">
        <w:rPr>
          <w:sz w:val="28"/>
          <w:szCs w:val="28"/>
        </w:rPr>
        <w:t>.</w:t>
      </w:r>
    </w:p>
    <w:p w:rsidR="006C3E59" w:rsidP="006C3E5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 w:rsidR="00865ECC">
        <w:rPr>
          <w:sz w:val="28"/>
          <w:szCs w:val="28"/>
        </w:rPr>
        <w:t>&lt;ОБЕЗЛИЧЕНО&gt;</w:t>
      </w:r>
      <w:r w:rsidRPr="00295BBB">
        <w:rPr>
          <w:color w:val="000000"/>
          <w:sz w:val="28"/>
          <w:szCs w:val="28"/>
        </w:rPr>
        <w:t>пройти лечение</w:t>
      </w:r>
      <w:r>
        <w:rPr>
          <w:color w:val="000000"/>
          <w:sz w:val="28"/>
          <w:szCs w:val="28"/>
        </w:rPr>
        <w:t xml:space="preserve"> 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color w:val="000000"/>
          <w:sz w:val="28"/>
          <w:szCs w:val="28"/>
        </w:rPr>
        <w:t xml:space="preserve">, </w:t>
      </w:r>
      <w:r w:rsidRPr="00295BBB">
        <w:rPr>
          <w:color w:val="000000"/>
          <w:sz w:val="28"/>
          <w:szCs w:val="28"/>
        </w:rPr>
        <w:t xml:space="preserve">в специализированном медицинском учреждении по месту проживания, </w:t>
      </w:r>
      <w:r w:rsidRPr="00295BBB">
        <w:rPr>
          <w:color w:val="000000"/>
          <w:sz w:val="28"/>
          <w:szCs w:val="28"/>
        </w:rPr>
        <w:t xml:space="preserve">обратившись туда в течение </w:t>
      </w:r>
      <w:r>
        <w:rPr>
          <w:color w:val="000000"/>
          <w:sz w:val="28"/>
          <w:szCs w:val="28"/>
        </w:rPr>
        <w:t>одного месяца</w:t>
      </w:r>
      <w:r w:rsidRPr="00295BBB">
        <w:rPr>
          <w:color w:val="000000"/>
          <w:sz w:val="28"/>
          <w:szCs w:val="28"/>
        </w:rPr>
        <w:t xml:space="preserve"> со дня вступления постановления в законную силу</w:t>
      </w:r>
      <w:r>
        <w:rPr>
          <w:color w:val="000000"/>
          <w:sz w:val="28"/>
          <w:szCs w:val="28"/>
        </w:rPr>
        <w:t>.</w:t>
      </w:r>
    </w:p>
    <w:p w:rsidR="006C3E59" w:rsidRPr="00295BBB" w:rsidP="006C3E5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 w:rsidR="00865ECC">
        <w:rPr>
          <w:sz w:val="28"/>
          <w:szCs w:val="28"/>
        </w:rPr>
        <w:t>&lt;ОБЕЗЛИЧЕНО&gt;</w:t>
      </w:r>
      <w:r w:rsidRPr="00295BBB">
        <w:rPr>
          <w:color w:val="000000"/>
          <w:sz w:val="28"/>
          <w:szCs w:val="28"/>
        </w:rPr>
        <w:t xml:space="preserve">о правовых последствиях, предусмотренных статьей 6.9.1 Кодекса Российской Федерации об административных правонарушениях, за уклонение от выполнения возложенных на него обязанностей. </w:t>
      </w:r>
      <w:r w:rsidRPr="00295BBB">
        <w:rPr>
          <w:color w:val="000000"/>
          <w:sz w:val="28"/>
          <w:szCs w:val="28"/>
        </w:rPr>
        <w:t>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C3E59" w:rsidRPr="00295BBB" w:rsidP="006C3E5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6C3E59" w:rsidP="006C3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C3E59" w:rsidP="006C3E59">
      <w:pPr>
        <w:ind w:firstLine="720"/>
        <w:jc w:val="both"/>
        <w:rPr>
          <w:sz w:val="28"/>
          <w:szCs w:val="28"/>
        </w:rPr>
      </w:pPr>
    </w:p>
    <w:p w:rsidR="006C3E59" w:rsidRPr="00A632A1" w:rsidP="006C3E5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C3E59" w:rsidRPr="00A632A1" w:rsidP="006C3E5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C3E59" w:rsidP="006C3E5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C3E59" w:rsidP="006C3E5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C3E59" w:rsidRPr="00475E80" w:rsidP="006C3E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C3E59" w:rsidP="006C3E59"/>
    <w:p w:rsidR="006C3E59" w:rsidP="006C3E59"/>
    <w:p w:rsidR="006C3E59" w:rsidRPr="00C75E82" w:rsidP="006C3E59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C3E59" w:rsidP="006C3E5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C3E59" w:rsidP="006C3E5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C3E59" w:rsidRPr="00D2050D" w:rsidP="006C3E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C3E59" w:rsidP="006C3E59"/>
    <w:p w:rsidR="006C3E59" w:rsidP="006C3E59"/>
    <w:p w:rsidR="006C3E59" w:rsidP="006C3E59"/>
    <w:p w:rsidR="006C3E59" w:rsidP="006C3E59"/>
    <w:p w:rsidR="006C3E59" w:rsidP="006C3E59"/>
    <w:p w:rsidR="006C3E59" w:rsidP="006C3E59"/>
    <w:p w:rsidR="00251D48"/>
    <w:sectPr w:rsidSect="00A10898">
      <w:footerReference w:type="default" r:id="rId4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65ECC"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59"/>
    <w:rsid w:val="00023F0C"/>
    <w:rsid w:val="00053119"/>
    <w:rsid w:val="000A756B"/>
    <w:rsid w:val="000E3154"/>
    <w:rsid w:val="0010477B"/>
    <w:rsid w:val="00251D48"/>
    <w:rsid w:val="00295BBB"/>
    <w:rsid w:val="0030175B"/>
    <w:rsid w:val="00321494"/>
    <w:rsid w:val="003C33E9"/>
    <w:rsid w:val="00475E80"/>
    <w:rsid w:val="004A58AA"/>
    <w:rsid w:val="004C6C8B"/>
    <w:rsid w:val="00507CB3"/>
    <w:rsid w:val="005211FE"/>
    <w:rsid w:val="005863A7"/>
    <w:rsid w:val="006A0C7B"/>
    <w:rsid w:val="006B3E8B"/>
    <w:rsid w:val="006C3E59"/>
    <w:rsid w:val="00865ECC"/>
    <w:rsid w:val="00A10AE3"/>
    <w:rsid w:val="00A632A1"/>
    <w:rsid w:val="00C75E82"/>
    <w:rsid w:val="00D2050D"/>
    <w:rsid w:val="00F3733D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6C3E5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C3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6C3E59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6C3E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6C3E5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3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C3E59"/>
    <w:pPr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C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3E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3E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