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670F" w:rsidRPr="00513A2C" w:rsidP="0053670F">
      <w:pPr>
        <w:spacing w:line="228" w:lineRule="auto"/>
        <w:rPr>
          <w:i w:val="0"/>
          <w:sz w:val="27"/>
          <w:szCs w:val="27"/>
        </w:rPr>
      </w:pPr>
    </w:p>
    <w:p w:rsidR="0053670F" w:rsidP="0053670F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копия                                                                                                   </w:t>
      </w:r>
    </w:p>
    <w:p w:rsidR="0053670F" w:rsidRPr="00E66F88" w:rsidP="0053670F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E66F88">
        <w:rPr>
          <w:sz w:val="28"/>
          <w:szCs w:val="28"/>
        </w:rPr>
        <w:t>Дело №5-</w:t>
      </w:r>
      <w:r>
        <w:rPr>
          <w:sz w:val="28"/>
          <w:szCs w:val="28"/>
        </w:rPr>
        <w:t>239/2022</w:t>
      </w:r>
    </w:p>
    <w:p w:rsidR="0053670F" w:rsidRPr="00E66F88" w:rsidP="0053670F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E66F88">
        <w:rPr>
          <w:sz w:val="28"/>
          <w:szCs w:val="28"/>
        </w:rPr>
        <w:t>УИД:16</w:t>
      </w:r>
      <w:r w:rsidRPr="00E66F88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0110-01-2022-001871-66</w:t>
      </w:r>
    </w:p>
    <w:p w:rsidR="0053670F" w:rsidRPr="004B7C75" w:rsidP="0053670F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53670F" w:rsidP="0053670F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53670F" w:rsidRPr="004B7C75" w:rsidP="0053670F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20 мая 2022</w:t>
      </w:r>
      <w:r w:rsidRPr="004B7C75">
        <w:rPr>
          <w:i w:val="0"/>
          <w:sz w:val="28"/>
          <w:szCs w:val="28"/>
        </w:rPr>
        <w:t xml:space="preserve"> года               </w:t>
      </w:r>
      <w:r w:rsidRPr="004B7C75">
        <w:rPr>
          <w:i w:val="0"/>
          <w:sz w:val="28"/>
          <w:szCs w:val="28"/>
        </w:rPr>
        <w:tab/>
        <w:t xml:space="preserve">          </w:t>
      </w:r>
      <w:r w:rsidRPr="004B7C75">
        <w:rPr>
          <w:i w:val="0"/>
          <w:sz w:val="28"/>
          <w:szCs w:val="28"/>
        </w:rPr>
        <w:tab/>
        <w:t xml:space="preserve">   </w:t>
      </w:r>
      <w:r w:rsidRPr="004B7C75">
        <w:rPr>
          <w:i w:val="0"/>
          <w:sz w:val="28"/>
          <w:szCs w:val="28"/>
        </w:rPr>
        <w:tab/>
        <w:t xml:space="preserve">                        </w:t>
      </w:r>
      <w:r>
        <w:rPr>
          <w:i w:val="0"/>
          <w:sz w:val="28"/>
          <w:szCs w:val="28"/>
        </w:rPr>
        <w:t xml:space="preserve">            </w:t>
      </w:r>
      <w:r w:rsidRPr="004B7C75">
        <w:rPr>
          <w:i w:val="0"/>
          <w:sz w:val="28"/>
          <w:szCs w:val="28"/>
        </w:rPr>
        <w:t xml:space="preserve"> город Зеленодольск </w:t>
      </w:r>
    </w:p>
    <w:p w:rsidR="0053670F" w:rsidRPr="004B7C75" w:rsidP="0053670F">
      <w:pPr>
        <w:jc w:val="right"/>
        <w:rPr>
          <w:i w:val="0"/>
          <w:sz w:val="28"/>
          <w:szCs w:val="28"/>
        </w:rPr>
      </w:pPr>
      <w:r w:rsidRPr="004B7C75">
        <w:rPr>
          <w:i w:val="0"/>
          <w:sz w:val="28"/>
          <w:szCs w:val="28"/>
        </w:rPr>
        <w:t>Республика Татарстан</w:t>
      </w:r>
    </w:p>
    <w:p w:rsidR="0053670F" w:rsidRPr="004B7C75" w:rsidP="0053670F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53670F" w:rsidRPr="004B7C75" w:rsidP="0053670F">
      <w:pPr>
        <w:ind w:firstLine="709"/>
        <w:jc w:val="both"/>
        <w:rPr>
          <w:i w:val="0"/>
          <w:color w:val="000000"/>
          <w:sz w:val="28"/>
          <w:szCs w:val="28"/>
        </w:rPr>
      </w:pPr>
      <w:r w:rsidRPr="004B7C75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4B7C75">
        <w:rPr>
          <w:i w:val="0"/>
          <w:sz w:val="28"/>
          <w:szCs w:val="28"/>
        </w:rPr>
        <w:t xml:space="preserve"> </w:t>
      </w:r>
    </w:p>
    <w:p w:rsidR="0053670F" w:rsidP="0053670F">
      <w:pPr>
        <w:contextualSpacing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р</w:t>
      </w:r>
      <w:r w:rsidRPr="003D529C">
        <w:rPr>
          <w:i w:val="0"/>
          <w:sz w:val="28"/>
          <w:szCs w:val="28"/>
        </w:rPr>
        <w:t>ассмотрев посредством системы видеоконференц-связи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>в отношении</w:t>
      </w:r>
      <w:r>
        <w:rPr>
          <w:i w:val="0"/>
          <w:sz w:val="28"/>
          <w:szCs w:val="28"/>
        </w:rPr>
        <w:t xml:space="preserve"> </w:t>
      </w:r>
      <w:r w:rsidR="002829DF">
        <w:rPr>
          <w:i w:val="0"/>
          <w:sz w:val="28"/>
          <w:szCs w:val="28"/>
        </w:rPr>
        <w:t>Р. А.</w:t>
      </w:r>
      <w:r w:rsidRPr="002D1146">
        <w:rPr>
          <w:i w:val="0"/>
          <w:sz w:val="28"/>
          <w:szCs w:val="28"/>
        </w:rPr>
        <w:t xml:space="preserve"> Сафиуллина, </w:t>
      </w:r>
      <w:r w:rsidR="002829DF">
        <w:rPr>
          <w:i w:val="0"/>
          <w:sz w:val="28"/>
          <w:szCs w:val="28"/>
        </w:rPr>
        <w:t>&lt;ОБЕЗЛИЧЕНО&gt;</w:t>
      </w:r>
      <w:r w:rsidRPr="002D1146">
        <w:rPr>
          <w:i w:val="0"/>
          <w:sz w:val="28"/>
          <w:szCs w:val="28"/>
        </w:rPr>
        <w:t>,</w:t>
      </w:r>
    </w:p>
    <w:p w:rsidR="0053670F" w:rsidP="0053670F">
      <w:pPr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УСТАНОВИЛ:</w:t>
      </w:r>
    </w:p>
    <w:p w:rsidR="0053670F" w:rsidRPr="00A81845" w:rsidP="0053670F">
      <w:pPr>
        <w:pStyle w:val="NoSpacing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A81845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 xml:space="preserve">Р. А. Сафиуллин </w:t>
      </w:r>
      <w:r w:rsidRPr="00A81845">
        <w:rPr>
          <w:i w:val="0"/>
          <w:sz w:val="28"/>
          <w:szCs w:val="28"/>
        </w:rPr>
        <w:t>являясь лицом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в отношении кот</w:t>
      </w:r>
      <w:r>
        <w:rPr>
          <w:i w:val="0"/>
          <w:sz w:val="28"/>
          <w:szCs w:val="28"/>
        </w:rPr>
        <w:t xml:space="preserve">орого решениями Зеленодольского городского суда Республики Татарстан от 25 октября 2019 г., 12 апреля 2020 г. </w:t>
      </w:r>
      <w:r w:rsidRPr="00A81845">
        <w:rPr>
          <w:i w:val="0"/>
          <w:sz w:val="28"/>
          <w:szCs w:val="28"/>
        </w:rPr>
        <w:t xml:space="preserve">установлен административный надзор </w:t>
      </w:r>
      <w:r>
        <w:rPr>
          <w:i w:val="0"/>
          <w:sz w:val="28"/>
          <w:szCs w:val="28"/>
        </w:rPr>
        <w:t xml:space="preserve">и </w:t>
      </w:r>
      <w:r w:rsidRPr="00A81845">
        <w:rPr>
          <w:i w:val="0"/>
          <w:sz w:val="28"/>
          <w:szCs w:val="28"/>
        </w:rPr>
        <w:t xml:space="preserve">на него </w:t>
      </w:r>
      <w:r>
        <w:rPr>
          <w:i w:val="0"/>
          <w:sz w:val="28"/>
          <w:szCs w:val="28"/>
        </w:rPr>
        <w:t>возложены определен</w:t>
      </w:r>
      <w:r w:rsidRPr="00A81845">
        <w:rPr>
          <w:i w:val="0"/>
          <w:sz w:val="28"/>
          <w:szCs w:val="28"/>
        </w:rPr>
        <w:t>ные  ограничения, а именно: запрещение пребывания вне жилого или иного помещения, являющегося местом жительства либо пре</w:t>
      </w:r>
      <w:r>
        <w:rPr>
          <w:i w:val="0"/>
          <w:sz w:val="28"/>
          <w:szCs w:val="28"/>
        </w:rPr>
        <w:t>бывания  поднадзорного лица с 21 часа</w:t>
      </w:r>
      <w:r w:rsidRPr="00A81845">
        <w:rPr>
          <w:i w:val="0"/>
          <w:sz w:val="28"/>
          <w:szCs w:val="28"/>
        </w:rPr>
        <w:t xml:space="preserve"> до 06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 xml:space="preserve">часов следующего дня, </w:t>
      </w:r>
      <w:r w:rsidRPr="003F074F">
        <w:rPr>
          <w:i w:val="0"/>
          <w:sz w:val="28"/>
          <w:szCs w:val="28"/>
        </w:rPr>
        <w:t>если это время не связано с трудовой деятельностью,</w:t>
      </w:r>
      <w:r w:rsidRPr="00A81845">
        <w:rPr>
          <w:i w:val="0"/>
          <w:sz w:val="28"/>
          <w:szCs w:val="28"/>
        </w:rPr>
        <w:t xml:space="preserve"> уклоняется от исполнения возложенных на него судом ограничений,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а именно</w:t>
      </w:r>
      <w:r>
        <w:rPr>
          <w:i w:val="0"/>
          <w:sz w:val="28"/>
          <w:szCs w:val="28"/>
        </w:rPr>
        <w:t xml:space="preserve">: 27 апреля 2022 г. в 02 часа 05 минут повторно в течение года </w:t>
      </w:r>
      <w:r w:rsidRPr="00A81845">
        <w:rPr>
          <w:i w:val="0"/>
          <w:sz w:val="28"/>
          <w:szCs w:val="28"/>
        </w:rPr>
        <w:t xml:space="preserve"> отсутствовал по месту жительства: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Республика Татарстан</w:t>
      </w:r>
      <w:r w:rsidRPr="00A81845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 w:rsidRPr="002D1146">
        <w:rPr>
          <w:i w:val="0"/>
          <w:sz w:val="28"/>
          <w:szCs w:val="28"/>
        </w:rPr>
        <w:t xml:space="preserve">Зеленодольский район, п.г.т. Васильево, ул. </w:t>
      </w:r>
      <w:r w:rsidR="002829DF">
        <w:rPr>
          <w:i w:val="0"/>
          <w:sz w:val="28"/>
          <w:szCs w:val="28"/>
        </w:rPr>
        <w:t>&lt;ОБЕЗЛИЧЕНО&gt;</w:t>
      </w:r>
      <w:r w:rsidR="002829DF">
        <w:rPr>
          <w:i w:val="0"/>
          <w:sz w:val="28"/>
          <w:szCs w:val="28"/>
        </w:rPr>
        <w:t>, д. **, кв. **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при этом уважительных причин для этого не имел. </w:t>
      </w:r>
    </w:p>
    <w:p w:rsidR="0053670F" w:rsidP="0053670F">
      <w:pPr>
        <w:pStyle w:val="NoSpacing"/>
        <w:ind w:firstLine="567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Р. А. Сафиуллин </w:t>
      </w:r>
      <w:r w:rsidRPr="003D529C">
        <w:rPr>
          <w:i w:val="0"/>
          <w:sz w:val="28"/>
          <w:szCs w:val="28"/>
        </w:rPr>
        <w:t>в судебном заседании вину признал</w:t>
      </w:r>
      <w:r>
        <w:rPr>
          <w:i w:val="0"/>
          <w:sz w:val="28"/>
          <w:szCs w:val="28"/>
        </w:rPr>
        <w:t xml:space="preserve"> полностью, в содеянном раскаялся.</w:t>
      </w:r>
    </w:p>
    <w:p w:rsidR="0053670F" w:rsidRPr="003D529C" w:rsidP="0053670F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 Выслушав</w:t>
      </w:r>
      <w:r w:rsidRPr="00F162B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Р. А. Сафиуллина </w:t>
      </w:r>
      <w:r w:rsidRPr="003D529C">
        <w:rPr>
          <w:i w:val="0"/>
          <w:sz w:val="28"/>
          <w:szCs w:val="28"/>
        </w:rPr>
        <w:t>и исследовав письменные материалы дела, суд приходит к следующему.</w:t>
      </w:r>
    </w:p>
    <w:p w:rsidR="0053670F" w:rsidRPr="005C6FDB" w:rsidP="0053670F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537395">
        <w:rPr>
          <w:sz w:val="28"/>
          <w:szCs w:val="28"/>
        </w:rPr>
        <w:t xml:space="preserve">Согласно части 3 статьи 19.24 </w:t>
      </w:r>
      <w:r w:rsidRPr="000C60DA">
        <w:rPr>
          <w:sz w:val="28"/>
          <w:szCs w:val="28"/>
        </w:rPr>
        <w:t>Кодекса Российской Федерации об административных правонарушениях</w:t>
      </w:r>
      <w:r w:rsidRPr="00537395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частью 1 названной статьи, </w:t>
      </w:r>
      <w:r w:rsidRPr="005C6FDB">
        <w:rPr>
          <w:sz w:val="28"/>
          <w:szCs w:val="28"/>
        </w:rPr>
        <w:t xml:space="preserve">если эти действия (бездействие) не содержат уголовно наказуемого деяния, </w:t>
      </w:r>
      <w:r w:rsidRPr="005C6FDB">
        <w:rPr>
          <w:sz w:val="28"/>
          <w:szCs w:val="28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53670F" w:rsidRPr="00537395" w:rsidP="0053670F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37395">
        <w:rPr>
          <w:color w:val="000000"/>
          <w:sz w:val="28"/>
          <w:szCs w:val="28"/>
        </w:rPr>
        <w:t>Факт совершения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Р. А. Сафиуллиным</w:t>
      </w:r>
      <w:r w:rsidRPr="00537395">
        <w:rPr>
          <w:sz w:val="28"/>
          <w:szCs w:val="28"/>
        </w:rPr>
        <w:t xml:space="preserve"> </w:t>
      </w:r>
      <w:r w:rsidRPr="00537395">
        <w:rPr>
          <w:color w:val="000000"/>
          <w:sz w:val="28"/>
          <w:szCs w:val="28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537395">
        <w:rPr>
          <w:sz w:val="28"/>
          <w:szCs w:val="28"/>
        </w:rPr>
        <w:t xml:space="preserve">от </w:t>
      </w:r>
      <w:r>
        <w:rPr>
          <w:sz w:val="28"/>
          <w:szCs w:val="28"/>
        </w:rPr>
        <w:t>18.05.2022</w:t>
      </w:r>
      <w:r w:rsidRPr="00537395">
        <w:rPr>
          <w:sz w:val="28"/>
          <w:szCs w:val="28"/>
        </w:rPr>
        <w:t xml:space="preserve">; </w:t>
      </w:r>
      <w:r w:rsidRPr="00AE28B0">
        <w:rPr>
          <w:sz w:val="28"/>
          <w:szCs w:val="28"/>
        </w:rPr>
        <w:t>пись</w:t>
      </w:r>
      <w:r>
        <w:rPr>
          <w:sz w:val="28"/>
          <w:szCs w:val="28"/>
        </w:rPr>
        <w:t>менными объяснениями сотрудника полиции; актом</w:t>
      </w:r>
      <w:r w:rsidRPr="003D529C">
        <w:rPr>
          <w:sz w:val="28"/>
          <w:szCs w:val="28"/>
        </w:rPr>
        <w:t xml:space="preserve"> посещения поднадзорног</w:t>
      </w:r>
      <w:r>
        <w:rPr>
          <w:sz w:val="28"/>
          <w:szCs w:val="28"/>
        </w:rPr>
        <w:t xml:space="preserve">о лица по месту жительства; копиями решений </w:t>
      </w:r>
      <w:r w:rsidRPr="002D1146">
        <w:rPr>
          <w:sz w:val="28"/>
          <w:szCs w:val="28"/>
        </w:rPr>
        <w:t xml:space="preserve">Зеленодольского городского суда Республики Татарстан от 25 октября 2019 г., 12 апреля 2020 г.; </w:t>
      </w:r>
      <w:r>
        <w:rPr>
          <w:sz w:val="28"/>
          <w:szCs w:val="28"/>
        </w:rPr>
        <w:t xml:space="preserve">предупреждением; </w:t>
      </w:r>
      <w:r w:rsidRPr="00537395">
        <w:rPr>
          <w:sz w:val="28"/>
          <w:szCs w:val="28"/>
        </w:rPr>
        <w:t>графиком прибытия поднадзорного лица на регистрацию;</w:t>
      </w:r>
      <w:r>
        <w:rPr>
          <w:sz w:val="28"/>
          <w:szCs w:val="28"/>
        </w:rPr>
        <w:t xml:space="preserve"> копией постановления по делу об административном правонарушении от 1 октября 2021 г.; объяснениями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Р. А. Сафиуллина</w:t>
      </w:r>
      <w:r w:rsidRPr="00537395">
        <w:rPr>
          <w:sz w:val="28"/>
          <w:szCs w:val="28"/>
        </w:rPr>
        <w:t xml:space="preserve"> в суде. </w:t>
      </w:r>
    </w:p>
    <w:p w:rsidR="0053670F" w:rsidP="0053670F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При таких обстоятельствах суд считает установленным, что </w:t>
      </w:r>
      <w:r>
        <w:rPr>
          <w:i w:val="0"/>
          <w:sz w:val="28"/>
          <w:szCs w:val="28"/>
        </w:rPr>
        <w:t xml:space="preserve">Р. А. Сафиуллин </w:t>
      </w:r>
      <w:r w:rsidRPr="003D529C">
        <w:rPr>
          <w:i w:val="0"/>
          <w:color w:val="000000"/>
          <w:spacing w:val="-4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 xml:space="preserve">воими действиями совершил административное правонарушение, предусмотренное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правонарушениях. </w:t>
      </w:r>
    </w:p>
    <w:p w:rsidR="0053670F" w:rsidRPr="003D529C" w:rsidP="0053670F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Р. А. Сафиуллиным</w:t>
      </w:r>
      <w:r w:rsidRPr="00720688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3D529C">
        <w:rPr>
          <w:sz w:val="28"/>
          <w:szCs w:val="28"/>
        </w:rPr>
        <w:t xml:space="preserve"> </w:t>
      </w:r>
      <w:r w:rsidRPr="003D529C">
        <w:rPr>
          <w:sz w:val="28"/>
          <w:szCs w:val="28"/>
        </w:rPr>
        <w:t>а</w:t>
      </w:r>
      <w:r w:rsidRPr="003D529C">
        <w:rPr>
          <w:sz w:val="28"/>
          <w:szCs w:val="28"/>
        </w:rPr>
        <w:t xml:space="preserve">дминистративного </w:t>
      </w:r>
      <w:r>
        <w:rPr>
          <w:sz w:val="28"/>
          <w:szCs w:val="28"/>
        </w:rPr>
        <w:t xml:space="preserve">правонарушения, </w:t>
      </w:r>
      <w:r w:rsidRPr="003D529C">
        <w:rPr>
          <w:sz w:val="28"/>
          <w:szCs w:val="28"/>
        </w:rPr>
        <w:t>личность 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3670F" w:rsidP="0053670F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В качестве обстоятельств, смягчающ</w:t>
      </w:r>
      <w:r>
        <w:rPr>
          <w:i w:val="0"/>
          <w:sz w:val="28"/>
          <w:szCs w:val="28"/>
        </w:rPr>
        <w:t>их</w:t>
      </w:r>
      <w:r w:rsidRPr="003D529C">
        <w:rPr>
          <w:i w:val="0"/>
          <w:sz w:val="28"/>
          <w:szCs w:val="28"/>
        </w:rPr>
        <w:t xml:space="preserve"> административную ответственность, суд учитывает признание вины</w:t>
      </w:r>
      <w:r>
        <w:rPr>
          <w:i w:val="0"/>
          <w:sz w:val="28"/>
          <w:szCs w:val="28"/>
        </w:rPr>
        <w:t xml:space="preserve"> и раскаяние в содеянном, а также состояние его здоровья.</w:t>
      </w:r>
    </w:p>
    <w:p w:rsidR="0053670F" w:rsidRPr="00F979B2" w:rsidP="0053670F">
      <w:pPr>
        <w:pStyle w:val="BodyText"/>
        <w:ind w:firstLine="709"/>
        <w:rPr>
          <w:sz w:val="28"/>
          <w:szCs w:val="28"/>
        </w:rPr>
      </w:pPr>
      <w:r w:rsidRPr="00F979B2">
        <w:rPr>
          <w:sz w:val="28"/>
          <w:szCs w:val="28"/>
        </w:rPr>
        <w:t>О</w:t>
      </w:r>
      <w:r>
        <w:rPr>
          <w:sz w:val="28"/>
          <w:szCs w:val="28"/>
        </w:rPr>
        <w:t>бстоятельств, отягчающих</w:t>
      </w:r>
      <w:r w:rsidRPr="00F979B2">
        <w:rPr>
          <w:sz w:val="28"/>
          <w:szCs w:val="28"/>
        </w:rPr>
        <w:t xml:space="preserve"> административную ответственн</w:t>
      </w:r>
      <w:r>
        <w:rPr>
          <w:sz w:val="28"/>
          <w:szCs w:val="28"/>
        </w:rPr>
        <w:t>ость, мировым судьей не установлено</w:t>
      </w:r>
      <w:r w:rsidRPr="00F979B2">
        <w:rPr>
          <w:sz w:val="28"/>
          <w:szCs w:val="28"/>
        </w:rPr>
        <w:t>.</w:t>
      </w:r>
    </w:p>
    <w:p w:rsidR="0053670F" w:rsidRPr="000C60DA" w:rsidP="0053670F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В соответствии с часть</w:t>
      </w:r>
      <w:r>
        <w:rPr>
          <w:sz w:val="28"/>
          <w:szCs w:val="28"/>
        </w:rPr>
        <w:t>ю</w:t>
      </w:r>
      <w:r w:rsidRPr="000C60DA">
        <w:rPr>
          <w:sz w:val="28"/>
          <w:szCs w:val="28"/>
        </w:rPr>
        <w:t>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53670F" w:rsidRPr="000C60DA" w:rsidP="0053670F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>
        <w:rPr>
          <w:sz w:val="28"/>
          <w:szCs w:val="28"/>
        </w:rPr>
        <w:t xml:space="preserve">Р. А. Сафиуллину </w:t>
      </w:r>
      <w:r w:rsidRPr="000C60DA">
        <w:rPr>
          <w:sz w:val="28"/>
          <w:szCs w:val="28"/>
        </w:rPr>
        <w:t xml:space="preserve">наказание в виде административного ареста. </w:t>
      </w:r>
    </w:p>
    <w:p w:rsidR="0053670F" w:rsidRPr="000C60DA" w:rsidP="0053670F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53670F" w:rsidP="0053670F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 xml:space="preserve">Руководствуясь частью </w:t>
      </w:r>
      <w:r>
        <w:rPr>
          <w:sz w:val="28"/>
          <w:szCs w:val="28"/>
        </w:rPr>
        <w:t>3</w:t>
      </w:r>
      <w:r w:rsidRPr="003D529C">
        <w:rPr>
          <w:sz w:val="28"/>
          <w:szCs w:val="28"/>
        </w:rPr>
        <w:t xml:space="preserve"> статьи 19.24, статьями 29.9, 29.10 Кодекса Российской Федерации об административных правонарушениях,  </w:t>
      </w:r>
    </w:p>
    <w:p w:rsidR="0053670F" w:rsidP="0053670F">
      <w:pPr>
        <w:ind w:firstLine="709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ПОСТАНОВИЛ:</w:t>
      </w:r>
    </w:p>
    <w:p w:rsidR="0053670F" w:rsidRPr="003D529C" w:rsidP="0053670F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4C2A80">
        <w:rPr>
          <w:i w:val="0"/>
          <w:sz w:val="28"/>
          <w:szCs w:val="28"/>
        </w:rPr>
        <w:t xml:space="preserve">признать </w:t>
      </w:r>
      <w:r w:rsidR="002829DF">
        <w:rPr>
          <w:i w:val="0"/>
          <w:sz w:val="28"/>
          <w:szCs w:val="28"/>
        </w:rPr>
        <w:t>Р. А.</w:t>
      </w:r>
      <w:r w:rsidRPr="002D1146">
        <w:rPr>
          <w:i w:val="0"/>
          <w:sz w:val="28"/>
          <w:szCs w:val="28"/>
        </w:rPr>
        <w:t xml:space="preserve"> Сафиуллина</w:t>
      </w:r>
      <w:r>
        <w:rPr>
          <w:i w:val="0"/>
          <w:sz w:val="28"/>
          <w:szCs w:val="28"/>
        </w:rPr>
        <w:t xml:space="preserve"> </w:t>
      </w:r>
      <w:r w:rsidRPr="004C2A80">
        <w:rPr>
          <w:i w:val="0"/>
          <w:sz w:val="28"/>
          <w:szCs w:val="28"/>
        </w:rPr>
        <w:t>виновн</w:t>
      </w:r>
      <w:r>
        <w:rPr>
          <w:i w:val="0"/>
          <w:sz w:val="28"/>
          <w:szCs w:val="28"/>
        </w:rPr>
        <w:t>ым</w:t>
      </w:r>
      <w:r w:rsidRPr="004C2A80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i w:val="0"/>
          <w:sz w:val="28"/>
          <w:szCs w:val="28"/>
        </w:rPr>
        <w:t>3</w:t>
      </w:r>
      <w:r w:rsidRPr="004C2A80">
        <w:rPr>
          <w:i w:val="0"/>
          <w:sz w:val="28"/>
          <w:szCs w:val="28"/>
        </w:rPr>
        <w:t xml:space="preserve"> статьи </w:t>
      </w:r>
      <w:r>
        <w:rPr>
          <w:i w:val="0"/>
          <w:sz w:val="28"/>
          <w:szCs w:val="28"/>
        </w:rPr>
        <w:t>19.24</w:t>
      </w:r>
      <w:r w:rsidRPr="004C2A80">
        <w:rPr>
          <w:i w:val="0"/>
          <w:sz w:val="28"/>
          <w:szCs w:val="28"/>
        </w:rPr>
        <w:t xml:space="preserve"> </w:t>
      </w:r>
      <w:r w:rsidRPr="00EC7FD2">
        <w:rPr>
          <w:i w:val="0"/>
          <w:sz w:val="28"/>
          <w:szCs w:val="28"/>
        </w:rPr>
        <w:t>Кодекса Российской Федерации об административных правонарушениях, и</w:t>
      </w:r>
      <w:r w:rsidRPr="004C2A80">
        <w:rPr>
          <w:i w:val="0"/>
          <w:sz w:val="28"/>
          <w:szCs w:val="28"/>
        </w:rPr>
        <w:t xml:space="preserve"> назначить е</w:t>
      </w:r>
      <w:r>
        <w:rPr>
          <w:i w:val="0"/>
          <w:sz w:val="28"/>
          <w:szCs w:val="28"/>
        </w:rPr>
        <w:t>му</w:t>
      </w:r>
      <w:r w:rsidRPr="004C2A80">
        <w:rPr>
          <w:i w:val="0"/>
          <w:sz w:val="28"/>
          <w:szCs w:val="28"/>
        </w:rPr>
        <w:t xml:space="preserve"> наказание в виде </w:t>
      </w:r>
      <w:r w:rsidRPr="003D529C">
        <w:rPr>
          <w:i w:val="0"/>
          <w:sz w:val="28"/>
          <w:szCs w:val="28"/>
        </w:rPr>
        <w:t>административно</w:t>
      </w:r>
      <w:r>
        <w:rPr>
          <w:i w:val="0"/>
          <w:sz w:val="28"/>
          <w:szCs w:val="28"/>
        </w:rPr>
        <w:t>го</w:t>
      </w:r>
      <w:r w:rsidRPr="003D529C">
        <w:rPr>
          <w:i w:val="0"/>
          <w:sz w:val="28"/>
          <w:szCs w:val="28"/>
        </w:rPr>
        <w:t xml:space="preserve"> ареста</w:t>
      </w:r>
      <w:r>
        <w:rPr>
          <w:i w:val="0"/>
          <w:sz w:val="28"/>
          <w:szCs w:val="28"/>
        </w:rPr>
        <w:t xml:space="preserve"> на срок 10</w:t>
      </w:r>
      <w:r w:rsidRPr="003D529C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десять</w:t>
      </w:r>
      <w:r w:rsidRPr="003D529C">
        <w:rPr>
          <w:i w:val="0"/>
          <w:sz w:val="28"/>
          <w:szCs w:val="28"/>
        </w:rPr>
        <w:t xml:space="preserve">) </w:t>
      </w:r>
      <w:r>
        <w:rPr>
          <w:i w:val="0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>уток.</w:t>
      </w:r>
    </w:p>
    <w:p w:rsidR="0053670F" w:rsidRPr="002D1146" w:rsidP="0053670F">
      <w:pPr>
        <w:ind w:firstLine="567"/>
        <w:jc w:val="both"/>
        <w:rPr>
          <w:i w:val="0"/>
          <w:sz w:val="28"/>
          <w:szCs w:val="28"/>
        </w:rPr>
      </w:pPr>
      <w:r w:rsidRPr="002D1146">
        <w:rPr>
          <w:i w:val="0"/>
          <w:sz w:val="28"/>
          <w:szCs w:val="28"/>
        </w:rPr>
        <w:t>Зачесть в срок отбытия наказания время задержания с 18 часов 20 минут 18 мая 2022 года.</w:t>
      </w:r>
    </w:p>
    <w:p w:rsidR="0053670F" w:rsidRPr="003D529C" w:rsidP="0053670F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53670F" w:rsidP="0053670F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</w:p>
    <w:p w:rsidR="0053670F" w:rsidRPr="00ED3630" w:rsidP="0053670F">
      <w:pPr>
        <w:ind w:firstLine="709"/>
        <w:jc w:val="both"/>
        <w:rPr>
          <w:i w:val="0"/>
          <w:color w:val="000000"/>
          <w:sz w:val="28"/>
          <w:szCs w:val="24"/>
        </w:rPr>
      </w:pPr>
    </w:p>
    <w:p w:rsidR="0053670F" w:rsidRPr="002E37D3" w:rsidP="0053670F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</w:t>
      </w:r>
      <w:r w:rsidRPr="002E37D3">
        <w:rPr>
          <w:i w:val="0"/>
          <w:sz w:val="28"/>
          <w:szCs w:val="28"/>
        </w:rPr>
        <w:tab/>
        <w:t>(подпись)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</w:p>
    <w:p w:rsidR="0053670F" w:rsidRPr="002E37D3" w:rsidP="0053670F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Копия верна</w:t>
      </w:r>
      <w:r w:rsidRPr="002E37D3">
        <w:rPr>
          <w:i w:val="0"/>
          <w:sz w:val="28"/>
          <w:szCs w:val="28"/>
        </w:rPr>
        <w:tab/>
      </w:r>
    </w:p>
    <w:p w:rsidR="0053670F" w:rsidRPr="002E37D3" w:rsidP="0053670F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 судебного участка № 4</w:t>
      </w:r>
    </w:p>
    <w:p w:rsidR="0053670F" w:rsidRPr="002E37D3" w:rsidP="0053670F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по Зеленодольскому судебному району</w:t>
      </w:r>
    </w:p>
    <w:p w:rsidR="0053670F" w:rsidRPr="008C683D" w:rsidP="0053670F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Республики Татарстан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  <w:t xml:space="preserve">                            А. Р. Низамова</w:t>
      </w:r>
    </w:p>
    <w:p w:rsidR="0053670F" w:rsidP="0053670F"/>
    <w:p w:rsidR="0053670F" w:rsidP="0053670F"/>
    <w:p w:rsidR="005D4D8E"/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29DF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0F"/>
    <w:rsid w:val="000C60DA"/>
    <w:rsid w:val="002829DF"/>
    <w:rsid w:val="002D1146"/>
    <w:rsid w:val="002D2194"/>
    <w:rsid w:val="002E37D3"/>
    <w:rsid w:val="003A1428"/>
    <w:rsid w:val="003D529C"/>
    <w:rsid w:val="003F074F"/>
    <w:rsid w:val="004B7C75"/>
    <w:rsid w:val="004C2A80"/>
    <w:rsid w:val="00513A2C"/>
    <w:rsid w:val="0053670F"/>
    <w:rsid w:val="00537395"/>
    <w:rsid w:val="005C6FDB"/>
    <w:rsid w:val="005D4D8E"/>
    <w:rsid w:val="00720688"/>
    <w:rsid w:val="008C683D"/>
    <w:rsid w:val="00961BC9"/>
    <w:rsid w:val="00A81845"/>
    <w:rsid w:val="00AE28B0"/>
    <w:rsid w:val="00E66F88"/>
    <w:rsid w:val="00EC7FD2"/>
    <w:rsid w:val="00ED3630"/>
    <w:rsid w:val="00F162BF"/>
    <w:rsid w:val="00F263D4"/>
    <w:rsid w:val="00F979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70F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670F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5367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53670F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5367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53670F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5367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53670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53670F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53670F"/>
  </w:style>
  <w:style w:type="paragraph" w:styleId="BodyText2">
    <w:name w:val="Body Text 2"/>
    <w:basedOn w:val="Normal"/>
    <w:link w:val="2"/>
    <w:rsid w:val="0053670F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536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53670F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536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3670F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3670F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3670F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