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E9A" w:rsidRPr="002C03C6" w:rsidP="007C6E9A">
      <w:pPr>
        <w:tabs>
          <w:tab w:val="left" w:pos="6761"/>
        </w:tabs>
        <w:jc w:val="right"/>
        <w:rPr>
          <w:sz w:val="28"/>
          <w:szCs w:val="28"/>
        </w:rPr>
      </w:pPr>
      <w:r w:rsidRPr="002C03C6">
        <w:rPr>
          <w:sz w:val="28"/>
          <w:szCs w:val="28"/>
        </w:rPr>
        <w:tab/>
        <w:t>Копия</w:t>
      </w:r>
    </w:p>
    <w:p w:rsidR="007C6E9A" w:rsidRPr="00CA6E2E" w:rsidP="007C6E9A">
      <w:pPr>
        <w:jc w:val="right"/>
        <w:rPr>
          <w:sz w:val="28"/>
          <w:szCs w:val="28"/>
        </w:rPr>
      </w:pPr>
      <w:r w:rsidRPr="00317242">
        <w:rPr>
          <w:sz w:val="28"/>
          <w:szCs w:val="28"/>
        </w:rPr>
        <w:t xml:space="preserve">                                                                                                 </w:t>
      </w:r>
      <w:r w:rsidR="00610509">
        <w:rPr>
          <w:sz w:val="28"/>
          <w:szCs w:val="28"/>
        </w:rPr>
        <w:t>дело № 5-226</w:t>
      </w:r>
      <w:r>
        <w:rPr>
          <w:sz w:val="28"/>
          <w:szCs w:val="28"/>
        </w:rPr>
        <w:t>/2022</w:t>
      </w:r>
    </w:p>
    <w:p w:rsidR="007C6E9A" w:rsidRPr="00CA6E2E" w:rsidP="007C6E9A">
      <w:pPr>
        <w:jc w:val="right"/>
        <w:rPr>
          <w:sz w:val="28"/>
          <w:szCs w:val="28"/>
        </w:rPr>
      </w:pPr>
      <w:r w:rsidRPr="00CA6E2E">
        <w:rPr>
          <w:sz w:val="28"/>
          <w:szCs w:val="28"/>
        </w:rPr>
        <w:t>УИД:16</w:t>
      </w:r>
      <w:r w:rsidRPr="00CA6E2E">
        <w:rPr>
          <w:sz w:val="28"/>
          <w:szCs w:val="28"/>
          <w:lang w:val="en-US"/>
        </w:rPr>
        <w:t>MS</w:t>
      </w:r>
      <w:r w:rsidR="00610509">
        <w:rPr>
          <w:sz w:val="28"/>
          <w:szCs w:val="28"/>
        </w:rPr>
        <w:t>0110-01-2022-001858-08</w:t>
      </w:r>
    </w:p>
    <w:p w:rsidR="007C6E9A" w:rsidRPr="00317242" w:rsidP="007C6E9A">
      <w:pPr>
        <w:rPr>
          <w:sz w:val="28"/>
          <w:szCs w:val="28"/>
        </w:rPr>
      </w:pPr>
    </w:p>
    <w:p w:rsidR="007C6E9A" w:rsidRPr="005F0080" w:rsidP="007C6E9A">
      <w:pPr>
        <w:pStyle w:val="Title"/>
        <w:ind w:firstLine="709"/>
        <w:rPr>
          <w:sz w:val="28"/>
          <w:szCs w:val="28"/>
        </w:rPr>
      </w:pPr>
      <w:r w:rsidRPr="005F0080">
        <w:rPr>
          <w:sz w:val="28"/>
          <w:szCs w:val="28"/>
        </w:rPr>
        <w:t>П О С Т А Н О В Л Е Н И Е</w:t>
      </w:r>
    </w:p>
    <w:p w:rsidR="007C6E9A" w:rsidP="007C6E9A">
      <w:pPr>
        <w:rPr>
          <w:sz w:val="28"/>
          <w:szCs w:val="28"/>
        </w:rPr>
      </w:pPr>
      <w:r>
        <w:rPr>
          <w:sz w:val="28"/>
          <w:szCs w:val="28"/>
        </w:rPr>
        <w:t xml:space="preserve">19 мая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7C6E9A" w:rsidRPr="00075324" w:rsidP="007C6E9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7C6E9A" w:rsidRPr="005F0080" w:rsidP="007C6E9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C6E9A" w:rsidRPr="00D83BBE" w:rsidP="007C6E9A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C6E9A" w:rsidP="007C6E9A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5F0080">
        <w:rPr>
          <w:sz w:val="28"/>
          <w:szCs w:val="28"/>
        </w:rPr>
        <w:t>дело об административном правонарушении, предусмотренн</w:t>
      </w:r>
      <w:r w:rsidRPr="00B07BCA">
        <w:rPr>
          <w:sz w:val="28"/>
          <w:szCs w:val="28"/>
        </w:rPr>
        <w:t>ом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</w:t>
      </w:r>
      <w:r>
        <w:rPr>
          <w:color w:val="000000"/>
          <w:sz w:val="28"/>
          <w:szCs w:val="28"/>
        </w:rPr>
        <w:t xml:space="preserve">, уроженца г. </w:t>
      </w:r>
      <w:r w:rsidR="00727AA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гражданина Российской Федерации, официально не трудоустроенного, холостого, зарегистрированного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по адресу: Республика Татарстан, Зеленодольский район, 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, кв. 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7C6E9A" w:rsidP="007C6E9A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7C6E9A" w:rsidRPr="00077A81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18 мая</w:t>
      </w:r>
      <w:r w:rsidRPr="00077A8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77A8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 часов 05</w:t>
      </w:r>
      <w:r w:rsidRPr="00077A8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возле остановки </w:t>
      </w:r>
      <w:r w:rsidR="00727AAF">
        <w:rPr>
          <w:sz w:val="28"/>
          <w:szCs w:val="28"/>
        </w:rPr>
        <w:t>****</w:t>
      </w:r>
      <w:r>
        <w:rPr>
          <w:sz w:val="28"/>
          <w:szCs w:val="28"/>
        </w:rPr>
        <w:t xml:space="preserve"> д. </w:t>
      </w:r>
      <w:r w:rsidR="00727AAF">
        <w:rPr>
          <w:sz w:val="28"/>
          <w:szCs w:val="28"/>
        </w:rPr>
        <w:t>***</w:t>
      </w:r>
      <w:r w:rsidRPr="00077A81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="00727AAF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</w:t>
      </w:r>
      <w:r w:rsidRPr="00077A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находился в состоянии опьянения, </w:t>
      </w:r>
      <w:r>
        <w:rPr>
          <w:sz w:val="28"/>
          <w:szCs w:val="28"/>
        </w:rPr>
        <w:t xml:space="preserve">сидел на земле, изо рта исходил резкий запах алкоголя, </w:t>
      </w:r>
      <w:r w:rsidR="00792DFE">
        <w:rPr>
          <w:sz w:val="28"/>
          <w:szCs w:val="28"/>
        </w:rPr>
        <w:t xml:space="preserve">имел </w:t>
      </w:r>
      <w:r>
        <w:rPr>
          <w:sz w:val="28"/>
          <w:szCs w:val="28"/>
        </w:rPr>
        <w:t xml:space="preserve">неопрятный внешний вид, грязную одежду, </w:t>
      </w:r>
      <w:r w:rsidRPr="00077A81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7C6E9A" w:rsidRPr="00077A81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При рассмотрении материалов дела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</w:t>
      </w:r>
      <w:r w:rsidRPr="00077A81">
        <w:rPr>
          <w:sz w:val="28"/>
          <w:szCs w:val="28"/>
        </w:rPr>
        <w:t>раскаялся</w:t>
      </w:r>
      <w:r>
        <w:rPr>
          <w:sz w:val="28"/>
          <w:szCs w:val="28"/>
        </w:rPr>
        <w:t>.</w:t>
      </w:r>
    </w:p>
    <w:p w:rsidR="007C6E9A" w:rsidRPr="00077A81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Вина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>
        <w:rPr>
          <w:sz w:val="28"/>
          <w:szCs w:val="28"/>
        </w:rPr>
        <w:t xml:space="preserve">18 мая 2022 </w:t>
      </w:r>
      <w:r w:rsidRPr="00077A81">
        <w:rPr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sz w:val="28"/>
          <w:szCs w:val="28"/>
        </w:rPr>
        <w:t>-3</w:t>
      </w:r>
      <w:r w:rsidRPr="00077A8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7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 объяснением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); письменным объяснением сотрудника полиции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27AAF">
        <w:rPr>
          <w:sz w:val="28"/>
          <w:szCs w:val="28"/>
        </w:rPr>
        <w:t>***</w:t>
      </w:r>
      <w:r>
        <w:rPr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протоколом №50</w:t>
      </w:r>
      <w:r w:rsidRPr="00466DAA">
        <w:rPr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</w:rPr>
        <w:t>18 мая 2022 года (л.д.7);</w:t>
      </w:r>
      <w:r>
        <w:rPr>
          <w:color w:val="000000"/>
          <w:sz w:val="28"/>
          <w:szCs w:val="28"/>
        </w:rPr>
        <w:t xml:space="preserve"> актом № 001524 от 18 мая 2022 г. (л.д.8); </w:t>
      </w:r>
      <w:r w:rsidRPr="00077A81">
        <w:rPr>
          <w:sz w:val="28"/>
          <w:szCs w:val="28"/>
        </w:rPr>
        <w:t xml:space="preserve">объяснением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>в суде.</w:t>
      </w:r>
    </w:p>
    <w:p w:rsidR="007C6E9A" w:rsidRPr="00077A81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>Оснований подвергать сомнению эти доказательства  не имеется.</w:t>
      </w:r>
    </w:p>
    <w:p w:rsidR="007C6E9A" w:rsidRPr="00077A81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7A81"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7C6E9A" w:rsidRPr="00D00CFA" w:rsidP="007C6E9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При назначении наказания суд учитывает характер совершенного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D00CFA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C6E9A" w:rsidRPr="00485D7B" w:rsidP="007C6E9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85D7B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Pr="00485D7B">
        <w:rPr>
          <w:sz w:val="28"/>
          <w:szCs w:val="28"/>
        </w:rPr>
        <w:t xml:space="preserve">, мировым судьей признается: признание вины, раскаяние в </w:t>
      </w:r>
      <w:r w:rsidRPr="00485D7B">
        <w:rPr>
          <w:sz w:val="28"/>
          <w:szCs w:val="28"/>
        </w:rPr>
        <w:t>содеянном</w:t>
      </w:r>
      <w:r>
        <w:rPr>
          <w:sz w:val="28"/>
          <w:szCs w:val="28"/>
        </w:rPr>
        <w:t>, состояние его здоровья</w:t>
      </w:r>
      <w:r w:rsidRPr="00485D7B">
        <w:rPr>
          <w:sz w:val="28"/>
          <w:szCs w:val="28"/>
        </w:rPr>
        <w:t>.</w:t>
      </w:r>
    </w:p>
    <w:p w:rsidR="007C6E9A" w:rsidRPr="00684C63" w:rsidP="007C6E9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Pr="00684C63">
        <w:rPr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27AAF">
        <w:rPr>
          <w:sz w:val="28"/>
          <w:szCs w:val="28"/>
        </w:rPr>
        <w:t>**</w:t>
      </w:r>
      <w:r>
        <w:rPr>
          <w:sz w:val="28"/>
          <w:szCs w:val="28"/>
        </w:rPr>
        <w:t>)</w:t>
      </w:r>
      <w:r w:rsidRPr="00684C63">
        <w:rPr>
          <w:sz w:val="28"/>
          <w:szCs w:val="28"/>
        </w:rPr>
        <w:t>.</w:t>
      </w:r>
    </w:p>
    <w:p w:rsidR="007C6E9A" w:rsidRPr="00D00CFA" w:rsidP="007C6E9A">
      <w:pPr>
        <w:ind w:firstLine="72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D00CFA">
        <w:rPr>
          <w:sz w:val="28"/>
          <w:szCs w:val="28"/>
        </w:rPr>
        <w:t>административное наказание в виде административного ареста.</w:t>
      </w:r>
    </w:p>
    <w:p w:rsidR="007C6E9A" w:rsidRPr="00D00CFA" w:rsidP="007C6E9A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7C6E9A" w:rsidRPr="00463642" w:rsidP="007C6E9A">
      <w:pPr>
        <w:tabs>
          <w:tab w:val="left" w:pos="9900"/>
        </w:tabs>
        <w:ind w:right="21" w:firstLine="720"/>
        <w:jc w:val="both"/>
        <w:rPr>
          <w:b/>
          <w:i/>
          <w:sz w:val="28"/>
          <w:szCs w:val="28"/>
        </w:rPr>
      </w:pPr>
      <w:r w:rsidRPr="00463642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20.21, </w:t>
      </w:r>
      <w:r w:rsidRPr="00463642">
        <w:rPr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sz w:val="28"/>
          <w:szCs w:val="28"/>
        </w:rPr>
        <w:t xml:space="preserve"> </w:t>
      </w:r>
    </w:p>
    <w:p w:rsidR="007C6E9A" w:rsidRPr="00463642" w:rsidP="007C6E9A">
      <w:pPr>
        <w:tabs>
          <w:tab w:val="left" w:pos="9900"/>
        </w:tabs>
        <w:ind w:right="21" w:firstLine="720"/>
        <w:jc w:val="center"/>
        <w:rPr>
          <w:i/>
          <w:sz w:val="28"/>
          <w:szCs w:val="28"/>
        </w:rPr>
      </w:pPr>
      <w:r w:rsidRPr="00463642">
        <w:rPr>
          <w:sz w:val="28"/>
          <w:szCs w:val="28"/>
        </w:rPr>
        <w:t>П</w:t>
      </w:r>
      <w:r w:rsidRPr="00463642">
        <w:rPr>
          <w:sz w:val="28"/>
          <w:szCs w:val="28"/>
        </w:rPr>
        <w:t xml:space="preserve">  О С Т А Н О В И Л:</w:t>
      </w:r>
    </w:p>
    <w:p w:rsidR="007C6E9A" w:rsidRPr="00D00CFA" w:rsidP="007C6E9A">
      <w:pPr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признать </w:t>
      </w:r>
      <w:r w:rsidRPr="00727AAF" w:rsidR="00727AAF">
        <w:rPr>
          <w:sz w:val="28"/>
          <w:szCs w:val="28"/>
        </w:rPr>
        <w:t>&lt;</w:t>
      </w:r>
      <w:r w:rsidR="00727AAF">
        <w:rPr>
          <w:sz w:val="28"/>
          <w:szCs w:val="28"/>
        </w:rPr>
        <w:t>обезличено</w:t>
      </w:r>
      <w:r w:rsidRPr="00727AAF" w:rsidR="00727AAF">
        <w:rPr>
          <w:sz w:val="28"/>
          <w:szCs w:val="28"/>
        </w:rPr>
        <w:t>&gt;</w:t>
      </w:r>
      <w:r w:rsidR="00727AAF">
        <w:rPr>
          <w:sz w:val="28"/>
          <w:szCs w:val="28"/>
        </w:rPr>
        <w:t xml:space="preserve"> </w:t>
      </w:r>
      <w:r w:rsidRPr="0046364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463642">
        <w:rPr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му </w:t>
      </w:r>
      <w:r w:rsidRPr="00463642">
        <w:rPr>
          <w:sz w:val="28"/>
          <w:szCs w:val="28"/>
        </w:rPr>
        <w:t xml:space="preserve">административное наказание в виде </w:t>
      </w:r>
      <w:r w:rsidRPr="00D00CFA">
        <w:rPr>
          <w:sz w:val="28"/>
          <w:szCs w:val="28"/>
        </w:rPr>
        <w:t>адми</w:t>
      </w:r>
      <w:r w:rsidR="00580585">
        <w:rPr>
          <w:sz w:val="28"/>
          <w:szCs w:val="28"/>
        </w:rPr>
        <w:t>нистративного ареста сроком на 3</w:t>
      </w:r>
      <w:r>
        <w:rPr>
          <w:sz w:val="28"/>
          <w:szCs w:val="28"/>
        </w:rPr>
        <w:t xml:space="preserve"> (</w:t>
      </w:r>
      <w:r w:rsidR="00580585">
        <w:rPr>
          <w:sz w:val="28"/>
          <w:szCs w:val="28"/>
        </w:rPr>
        <w:t>трое</w:t>
      </w:r>
      <w:r w:rsidRPr="00D00CFA">
        <w:rPr>
          <w:sz w:val="28"/>
          <w:szCs w:val="28"/>
        </w:rPr>
        <w:t>) суток.</w:t>
      </w:r>
    </w:p>
    <w:p w:rsidR="007C6E9A" w:rsidRPr="00D00CFA" w:rsidP="007C6E9A">
      <w:pPr>
        <w:ind w:firstLine="567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Зачесть в срок отбытия наказания время задержания с </w:t>
      </w:r>
      <w:r w:rsidR="00580585">
        <w:rPr>
          <w:sz w:val="28"/>
          <w:szCs w:val="28"/>
        </w:rPr>
        <w:t>18</w:t>
      </w:r>
      <w:r w:rsidRPr="00D00CFA">
        <w:rPr>
          <w:sz w:val="28"/>
          <w:szCs w:val="28"/>
        </w:rPr>
        <w:t xml:space="preserve"> часов </w:t>
      </w:r>
      <w:r w:rsidR="0058058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00CFA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</w:t>
      </w:r>
      <w:r w:rsidR="00580585">
        <w:rPr>
          <w:sz w:val="28"/>
          <w:szCs w:val="28"/>
        </w:rPr>
        <w:t>8</w:t>
      </w:r>
      <w:r>
        <w:rPr>
          <w:sz w:val="28"/>
          <w:szCs w:val="28"/>
        </w:rPr>
        <w:t xml:space="preserve"> мая</w:t>
      </w:r>
      <w:r w:rsidRPr="00D00CFA">
        <w:rPr>
          <w:sz w:val="28"/>
          <w:szCs w:val="28"/>
        </w:rPr>
        <w:t xml:space="preserve"> 2022 года.</w:t>
      </w:r>
    </w:p>
    <w:p w:rsidR="007C6E9A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7C6E9A" w:rsidP="007C6E9A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</w:p>
    <w:p w:rsidR="007C6E9A" w:rsidP="007C6E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6E9A" w:rsidRPr="00684C63" w:rsidP="007C6E9A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</w:t>
      </w:r>
      <w:r w:rsidRPr="00684C63">
        <w:rPr>
          <w:sz w:val="28"/>
          <w:szCs w:val="28"/>
        </w:rPr>
        <w:tab/>
        <w:t>(подпись)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</w:p>
    <w:p w:rsidR="007C6E9A" w:rsidRPr="00684C63" w:rsidP="007C6E9A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Копия верна</w:t>
      </w:r>
      <w:r w:rsidRPr="00684C63">
        <w:rPr>
          <w:sz w:val="28"/>
          <w:szCs w:val="28"/>
        </w:rPr>
        <w:tab/>
      </w:r>
    </w:p>
    <w:p w:rsidR="007C6E9A" w:rsidRPr="00684C63" w:rsidP="007C6E9A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 судебного участка № 4</w:t>
      </w:r>
    </w:p>
    <w:p w:rsidR="007C6E9A" w:rsidRPr="00684C63" w:rsidP="007C6E9A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по Зеленодольскому судебному району</w:t>
      </w:r>
    </w:p>
    <w:p w:rsidR="007C6E9A" w:rsidRPr="00684C63" w:rsidP="007C6E9A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Республики Татарстан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  <w:t xml:space="preserve">                            А. Р. Низамова</w:t>
      </w:r>
    </w:p>
    <w:p w:rsidR="007C6E9A" w:rsidP="007C6E9A"/>
    <w:p w:rsidR="007C6E9A" w:rsidRPr="00D00CFA" w:rsidP="007C6E9A">
      <w:pPr>
        <w:rPr>
          <w:i/>
          <w:sz w:val="28"/>
          <w:szCs w:val="28"/>
        </w:rPr>
      </w:pPr>
      <w:r w:rsidRPr="00D00CFA">
        <w:rPr>
          <w:sz w:val="28"/>
          <w:szCs w:val="28"/>
        </w:rPr>
        <w:t>Постановление вступило в законную силу «____»_____________ 202__ г.</w:t>
      </w:r>
    </w:p>
    <w:p w:rsidR="007C6E9A" w:rsidRPr="00D00CFA" w:rsidP="007C6E9A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Мировой судья судебного участка № 4</w:t>
      </w:r>
    </w:p>
    <w:p w:rsidR="007C6E9A" w:rsidRPr="00D00CFA" w:rsidP="007C6E9A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по Зеленодольскому судебному району</w:t>
      </w:r>
    </w:p>
    <w:p w:rsidR="007C6E9A" w:rsidRPr="00D00CFA" w:rsidP="007C6E9A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Республики Татарстан</w:t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  <w:t xml:space="preserve">                            А. Р. Низамова</w:t>
      </w:r>
    </w:p>
    <w:p w:rsidR="007C6E9A" w:rsidRPr="003A17E7" w:rsidP="007C6E9A">
      <w:pPr>
        <w:pStyle w:val="BodyText"/>
        <w:ind w:firstLine="709"/>
        <w:jc w:val="both"/>
        <w:rPr>
          <w:sz w:val="28"/>
          <w:szCs w:val="28"/>
        </w:rPr>
      </w:pPr>
    </w:p>
    <w:p w:rsidR="007C6E9A" w:rsidP="007C6E9A"/>
    <w:p w:rsidR="007C6E9A" w:rsidP="007C6E9A"/>
    <w:p w:rsidR="007C6E9A" w:rsidP="007C6E9A"/>
    <w:p w:rsidR="007C6E9A" w:rsidP="007C6E9A"/>
    <w:p w:rsidR="00FB2684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9A"/>
    <w:rsid w:val="00075324"/>
    <w:rsid w:val="00077A81"/>
    <w:rsid w:val="002C03C6"/>
    <w:rsid w:val="00317242"/>
    <w:rsid w:val="003A17E7"/>
    <w:rsid w:val="003D529C"/>
    <w:rsid w:val="00463642"/>
    <w:rsid w:val="00466DAA"/>
    <w:rsid w:val="00485D7B"/>
    <w:rsid w:val="00580585"/>
    <w:rsid w:val="005B1514"/>
    <w:rsid w:val="005F0080"/>
    <w:rsid w:val="00610509"/>
    <w:rsid w:val="00684C63"/>
    <w:rsid w:val="00727AAF"/>
    <w:rsid w:val="00792DFE"/>
    <w:rsid w:val="007C6E9A"/>
    <w:rsid w:val="00B07BCA"/>
    <w:rsid w:val="00CA6E2E"/>
    <w:rsid w:val="00D00CFA"/>
    <w:rsid w:val="00D83BBE"/>
    <w:rsid w:val="00DC1B0F"/>
    <w:rsid w:val="00FB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C6E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C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C6E9A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7C6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C6E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C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92DF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2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