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512F" w:rsidP="0080512F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Копия                                                                                          </w:t>
      </w:r>
    </w:p>
    <w:p w:rsidR="0080512F" w:rsidRPr="00546A95" w:rsidP="0080512F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46A95">
        <w:rPr>
          <w:sz w:val="28"/>
          <w:szCs w:val="28"/>
        </w:rPr>
        <w:t>Дело №5-</w:t>
      </w:r>
      <w:r>
        <w:rPr>
          <w:sz w:val="28"/>
          <w:szCs w:val="28"/>
        </w:rPr>
        <w:t>162/2022</w:t>
      </w:r>
    </w:p>
    <w:p w:rsidR="0080512F" w:rsidRPr="00546A95" w:rsidP="0080512F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546A95">
        <w:rPr>
          <w:sz w:val="28"/>
          <w:szCs w:val="28"/>
        </w:rPr>
        <w:t>УИД:16</w:t>
      </w:r>
      <w:r w:rsidRPr="00546A95"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0110-01-2022-001290-63</w:t>
      </w:r>
    </w:p>
    <w:p w:rsidR="0080512F" w:rsidRPr="00DC0D2F" w:rsidP="0080512F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</w:p>
    <w:p w:rsidR="0080512F" w:rsidRPr="00AD4F6B" w:rsidP="0080512F">
      <w:pPr>
        <w:pStyle w:val="Title"/>
        <w:ind w:firstLine="709"/>
        <w:contextualSpacing/>
        <w:jc w:val="left"/>
        <w:rPr>
          <w:b w:val="0"/>
          <w:sz w:val="28"/>
          <w:szCs w:val="28"/>
        </w:rPr>
      </w:pPr>
      <w:r w:rsidRPr="00AD4F6B">
        <w:rPr>
          <w:b w:val="0"/>
          <w:sz w:val="28"/>
          <w:szCs w:val="28"/>
        </w:rPr>
        <w:t xml:space="preserve">                                         П О С Т А Н О В Л ЕНИЕ   </w:t>
      </w:r>
    </w:p>
    <w:p w:rsidR="0080512F" w:rsidP="0080512F">
      <w:pPr>
        <w:contextualSpacing/>
        <w:jc w:val="both"/>
        <w:rPr>
          <w:i/>
          <w:color w:val="000000"/>
          <w:sz w:val="28"/>
          <w:szCs w:val="28"/>
        </w:rPr>
      </w:pPr>
    </w:p>
    <w:p w:rsidR="0080512F" w:rsidRPr="00C2186F" w:rsidP="0080512F">
      <w:pPr>
        <w:rPr>
          <w:i/>
          <w:sz w:val="28"/>
          <w:szCs w:val="28"/>
        </w:rPr>
      </w:pPr>
      <w:r>
        <w:rPr>
          <w:sz w:val="28"/>
          <w:szCs w:val="28"/>
        </w:rPr>
        <w:t>13</w:t>
      </w:r>
      <w:r>
        <w:rPr>
          <w:sz w:val="28"/>
          <w:szCs w:val="28"/>
        </w:rPr>
        <w:t xml:space="preserve"> апреля 2022</w:t>
      </w:r>
      <w:r w:rsidRPr="00C2186F">
        <w:rPr>
          <w:sz w:val="28"/>
          <w:szCs w:val="28"/>
        </w:rPr>
        <w:t xml:space="preserve"> года               </w:t>
      </w:r>
      <w:r w:rsidRPr="00C2186F">
        <w:rPr>
          <w:sz w:val="28"/>
          <w:szCs w:val="28"/>
        </w:rPr>
        <w:tab/>
        <w:t xml:space="preserve">          </w:t>
      </w:r>
      <w:r w:rsidRPr="00C2186F">
        <w:rPr>
          <w:sz w:val="28"/>
          <w:szCs w:val="28"/>
        </w:rPr>
        <w:tab/>
        <w:t xml:space="preserve">   </w:t>
      </w:r>
      <w:r w:rsidRPr="00C2186F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</w:t>
      </w:r>
      <w:r w:rsidRPr="00C2186F">
        <w:rPr>
          <w:sz w:val="28"/>
          <w:szCs w:val="28"/>
        </w:rPr>
        <w:t xml:space="preserve">город Зеленодольск </w:t>
      </w:r>
    </w:p>
    <w:p w:rsidR="0080512F" w:rsidP="0080512F">
      <w:pPr>
        <w:jc w:val="right"/>
        <w:rPr>
          <w:sz w:val="28"/>
          <w:szCs w:val="28"/>
        </w:rPr>
      </w:pPr>
      <w:r w:rsidRPr="00C2186F">
        <w:rPr>
          <w:sz w:val="28"/>
          <w:szCs w:val="28"/>
        </w:rPr>
        <w:t>Республика Татарстан</w:t>
      </w:r>
    </w:p>
    <w:p w:rsidR="0080512F" w:rsidRPr="00C2186F" w:rsidP="0080512F">
      <w:pPr>
        <w:ind w:firstLine="709"/>
        <w:jc w:val="both"/>
        <w:rPr>
          <w:i/>
          <w:color w:val="000000"/>
          <w:sz w:val="28"/>
          <w:szCs w:val="28"/>
        </w:rPr>
      </w:pPr>
      <w:r w:rsidRPr="00C2186F">
        <w:rPr>
          <w:color w:val="000000"/>
          <w:sz w:val="28"/>
          <w:szCs w:val="28"/>
        </w:rPr>
        <w:t>Мировой судья судебного участка №</w:t>
      </w:r>
      <w:r>
        <w:rPr>
          <w:color w:val="000000"/>
          <w:sz w:val="28"/>
          <w:szCs w:val="28"/>
        </w:rPr>
        <w:t xml:space="preserve"> </w:t>
      </w:r>
      <w:r w:rsidRPr="00C2186F">
        <w:rPr>
          <w:color w:val="000000"/>
          <w:sz w:val="28"/>
          <w:szCs w:val="28"/>
        </w:rPr>
        <w:t xml:space="preserve">4 по Зеленодольскому судебному району Республики Татарстан А. Р. Низамова, </w:t>
      </w:r>
      <w:r w:rsidRPr="00C2186F">
        <w:rPr>
          <w:sz w:val="28"/>
          <w:szCs w:val="28"/>
        </w:rPr>
        <w:t xml:space="preserve"> </w:t>
      </w:r>
    </w:p>
    <w:p w:rsidR="0080512F" w:rsidRPr="00EA232A" w:rsidP="0080512F">
      <w:pPr>
        <w:pStyle w:val="BodyTextIndent"/>
        <w:ind w:left="0" w:firstLine="720"/>
        <w:rPr>
          <w:sz w:val="28"/>
          <w:szCs w:val="28"/>
        </w:rPr>
      </w:pPr>
      <w:r w:rsidRPr="00F90078">
        <w:rPr>
          <w:sz w:val="28"/>
          <w:szCs w:val="28"/>
        </w:rPr>
        <w:t>рассмотрев дело об административном правонарушении</w:t>
      </w:r>
      <w:r>
        <w:rPr>
          <w:sz w:val="28"/>
          <w:szCs w:val="28"/>
        </w:rPr>
        <w:t>,</w:t>
      </w:r>
      <w:r w:rsidRPr="0082743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90078">
        <w:rPr>
          <w:sz w:val="28"/>
          <w:szCs w:val="28"/>
        </w:rPr>
        <w:t>редусмотренном ч</w:t>
      </w:r>
      <w:r>
        <w:rPr>
          <w:sz w:val="28"/>
          <w:szCs w:val="28"/>
        </w:rPr>
        <w:t>астью 1</w:t>
      </w:r>
      <w:r w:rsidRPr="00F90078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атьи </w:t>
      </w:r>
      <w:r w:rsidRPr="00F90078">
        <w:rPr>
          <w:sz w:val="28"/>
          <w:szCs w:val="28"/>
        </w:rPr>
        <w:t xml:space="preserve">12.8 </w:t>
      </w:r>
      <w:r>
        <w:rPr>
          <w:sz w:val="28"/>
          <w:szCs w:val="28"/>
        </w:rPr>
        <w:t xml:space="preserve">Кодекса Российской Федерации об административных правонарушениях, </w:t>
      </w:r>
      <w:r w:rsidRPr="00F90078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Л</w:t>
      </w:r>
      <w:r w:rsidR="005A36F2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5A36F2">
        <w:rPr>
          <w:sz w:val="28"/>
          <w:szCs w:val="28"/>
        </w:rPr>
        <w:t>.</w:t>
      </w:r>
      <w:r>
        <w:rPr>
          <w:sz w:val="28"/>
          <w:szCs w:val="28"/>
        </w:rPr>
        <w:t xml:space="preserve"> Абдуллина, </w:t>
      </w:r>
      <w:r w:rsidR="005A36F2">
        <w:rPr>
          <w:b/>
          <w:i/>
          <w:sz w:val="28"/>
          <w:szCs w:val="28"/>
        </w:rPr>
        <w:t>&lt;ОБЕЗЛИЧЕНО&gt;</w:t>
      </w:r>
      <w:r>
        <w:rPr>
          <w:sz w:val="28"/>
          <w:szCs w:val="28"/>
        </w:rPr>
        <w:t>,</w:t>
      </w:r>
    </w:p>
    <w:p w:rsidR="0080512F" w:rsidP="0080512F">
      <w:pPr>
        <w:pStyle w:val="BodyTextIndent"/>
        <w:ind w:left="0" w:firstLine="720"/>
        <w:jc w:val="center"/>
        <w:rPr>
          <w:sz w:val="28"/>
          <w:szCs w:val="28"/>
        </w:rPr>
      </w:pPr>
      <w:r w:rsidRPr="008D2230">
        <w:rPr>
          <w:sz w:val="28"/>
          <w:szCs w:val="28"/>
        </w:rPr>
        <w:t>У  С  Т  А  Н  О  В  И Л:</w:t>
      </w:r>
    </w:p>
    <w:p w:rsidR="0080512F" w:rsidRPr="00333A89" w:rsidP="0080512F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29 марта 2022 года в 07 часов 00 минут на автодороге М 7 Москва-Уфа, объект РЦ Пятерочка, Л. Р. Абдуллин </w:t>
      </w:r>
      <w:r w:rsidRPr="00F90078">
        <w:rPr>
          <w:sz w:val="28"/>
          <w:szCs w:val="28"/>
        </w:rPr>
        <w:t>в нарушение п</w:t>
      </w:r>
      <w:r>
        <w:rPr>
          <w:sz w:val="28"/>
          <w:szCs w:val="28"/>
        </w:rPr>
        <w:t xml:space="preserve">ункта </w:t>
      </w:r>
      <w:r w:rsidRPr="00F90078">
        <w:rPr>
          <w:sz w:val="28"/>
          <w:szCs w:val="28"/>
        </w:rPr>
        <w:t>2.7 ПДД РФ, управлял автомобилем</w:t>
      </w:r>
      <w:r w:rsidRPr="006519BE">
        <w:rPr>
          <w:sz w:val="28"/>
          <w:szCs w:val="28"/>
        </w:rPr>
        <w:t xml:space="preserve"> </w:t>
      </w:r>
      <w:r w:rsidR="005A36F2">
        <w:rPr>
          <w:b/>
          <w:i/>
          <w:sz w:val="28"/>
          <w:szCs w:val="28"/>
        </w:rPr>
        <w:t>&lt;ОБЕЗЛИЧЕНО&gt;</w:t>
      </w:r>
      <w:r>
        <w:rPr>
          <w:sz w:val="28"/>
          <w:szCs w:val="28"/>
        </w:rPr>
        <w:t xml:space="preserve">, </w:t>
      </w:r>
      <w:r w:rsidRPr="002322BB">
        <w:rPr>
          <w:sz w:val="28"/>
          <w:szCs w:val="28"/>
        </w:rPr>
        <w:t>г</w:t>
      </w:r>
      <w:r w:rsidRPr="00460CF7">
        <w:rPr>
          <w:sz w:val="28"/>
          <w:szCs w:val="28"/>
        </w:rPr>
        <w:t xml:space="preserve">осударственный регистрационный знак </w:t>
      </w:r>
      <w:r w:rsidR="005A36F2">
        <w:rPr>
          <w:b/>
          <w:i/>
          <w:sz w:val="28"/>
          <w:szCs w:val="28"/>
        </w:rPr>
        <w:t>&lt;ОБЕЗЛИЧЕНО&gt;</w:t>
      </w:r>
      <w:r w:rsidR="005A36F2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регион</w:t>
      </w:r>
      <w:r w:rsidRPr="00F90078">
        <w:rPr>
          <w:sz w:val="28"/>
          <w:szCs w:val="28"/>
        </w:rPr>
        <w:t xml:space="preserve">, в состоянии алкогольного опьянения. </w:t>
      </w:r>
      <w:r w:rsidRPr="002D21A3">
        <w:rPr>
          <w:sz w:val="28"/>
          <w:szCs w:val="28"/>
        </w:rPr>
        <w:t xml:space="preserve">Освидетельствование проведено </w:t>
      </w:r>
      <w:r>
        <w:rPr>
          <w:sz w:val="28"/>
          <w:szCs w:val="28"/>
        </w:rPr>
        <w:t>прибором Алкотектор Юпитер № 013229 с результатом 0,168 мг/л.</w:t>
      </w:r>
    </w:p>
    <w:p w:rsidR="005F7635" w:rsidRPr="00BB1FAA" w:rsidP="005F7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Л. Р. Абдуллин </w:t>
      </w:r>
      <w:r w:rsidRPr="00BB1FAA">
        <w:rPr>
          <w:sz w:val="28"/>
          <w:szCs w:val="28"/>
        </w:rPr>
        <w:t>на рассмотрение дела в суд не явился, ходатайств об отложении рассмотрения дела не представил, уведомлен надлежащим образом</w:t>
      </w:r>
      <w:r>
        <w:rPr>
          <w:sz w:val="28"/>
          <w:szCs w:val="28"/>
        </w:rPr>
        <w:t xml:space="preserve"> с помощью смс-сообщения (л.д.14,17</w:t>
      </w:r>
      <w:r w:rsidRPr="00BB1FAA">
        <w:rPr>
          <w:sz w:val="28"/>
          <w:szCs w:val="28"/>
        </w:rPr>
        <w:t>)</w:t>
      </w:r>
      <w:r>
        <w:rPr>
          <w:sz w:val="28"/>
          <w:szCs w:val="28"/>
        </w:rPr>
        <w:t xml:space="preserve"> и телефонограммой (л.д.16)</w:t>
      </w:r>
      <w:r w:rsidRPr="00BB1FAA">
        <w:rPr>
          <w:sz w:val="28"/>
          <w:szCs w:val="28"/>
        </w:rPr>
        <w:t>.</w:t>
      </w:r>
    </w:p>
    <w:p w:rsidR="005F7635" w:rsidRPr="00AD2453" w:rsidP="005F7635">
      <w:pPr>
        <w:ind w:firstLine="709"/>
        <w:jc w:val="both"/>
        <w:rPr>
          <w:sz w:val="28"/>
          <w:szCs w:val="28"/>
        </w:rPr>
      </w:pPr>
      <w:r w:rsidRPr="00AD2453">
        <w:rPr>
          <w:sz w:val="28"/>
          <w:szCs w:val="28"/>
        </w:rPr>
        <w:t>Часть 2 статьи 25.1 Кодекса Российской Федерации об административных правонарушениях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</w:t>
      </w:r>
      <w:r>
        <w:rPr>
          <w:sz w:val="28"/>
          <w:szCs w:val="28"/>
        </w:rPr>
        <w:t>ном правонарушении. В отсутствие</w:t>
      </w:r>
      <w:r w:rsidRPr="00AD2453">
        <w:rPr>
          <w:sz w:val="28"/>
          <w:szCs w:val="28"/>
        </w:rPr>
        <w:t xml:space="preserve"> указанного лица дело может быть рассмотрено лишь в случаях, если имеются данные о надлежащем извещении лица о месте и времени рассмотрения дела, и если оно не заявило ходатайство об отложении рассмотрения дела, либо, если такое ходатайство оставлено без рассмотрения.</w:t>
      </w:r>
    </w:p>
    <w:p w:rsidR="005F7635" w:rsidRPr="009C03E8" w:rsidP="005F7635">
      <w:pPr>
        <w:ind w:firstLine="709"/>
        <w:jc w:val="both"/>
        <w:rPr>
          <w:b/>
          <w:sz w:val="28"/>
          <w:szCs w:val="28"/>
        </w:rPr>
      </w:pPr>
      <w:r w:rsidRPr="00AD2453">
        <w:rPr>
          <w:sz w:val="28"/>
          <w:szCs w:val="28"/>
        </w:rPr>
        <w:t xml:space="preserve">При таких обстоятельствах мировой судья считает возможным рассмотреть дело в отсутствие </w:t>
      </w:r>
      <w:r>
        <w:rPr>
          <w:color w:val="000000"/>
          <w:sz w:val="28"/>
          <w:szCs w:val="28"/>
        </w:rPr>
        <w:t>Л. Р. Абдуллина</w:t>
      </w:r>
      <w:r w:rsidRPr="00AD2453">
        <w:rPr>
          <w:sz w:val="28"/>
          <w:szCs w:val="28"/>
        </w:rPr>
        <w:t xml:space="preserve">, привлекаемого к административной ответственности.  </w:t>
      </w:r>
    </w:p>
    <w:p w:rsidR="0080512F" w:rsidRPr="00E225D4" w:rsidP="0080512F">
      <w:pPr>
        <w:pStyle w:val="BodyTextIndent2"/>
        <w:ind w:left="0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сследовав материалы дела, </w:t>
      </w:r>
      <w:r w:rsidRPr="00E225D4">
        <w:rPr>
          <w:sz w:val="28"/>
          <w:szCs w:val="28"/>
        </w:rPr>
        <w:t xml:space="preserve">суд приходит к выводу о доказанности вины </w:t>
      </w:r>
      <w:r>
        <w:rPr>
          <w:sz w:val="28"/>
          <w:szCs w:val="28"/>
        </w:rPr>
        <w:t xml:space="preserve">Л. Р. Абдуллина </w:t>
      </w:r>
      <w:r w:rsidRPr="00E225D4">
        <w:rPr>
          <w:sz w:val="28"/>
          <w:szCs w:val="28"/>
        </w:rPr>
        <w:t>в совершении административного правонарушения, предусмотренного частью 1 статьи 12.8. Кодекса Российской Федерации об административных правонарушениях.</w:t>
      </w:r>
    </w:p>
    <w:p w:rsidR="0080512F" w:rsidRPr="00E225D4" w:rsidP="0080512F">
      <w:pPr>
        <w:pStyle w:val="BodyTextIndent2"/>
        <w:ind w:left="0"/>
        <w:rPr>
          <w:sz w:val="28"/>
          <w:szCs w:val="28"/>
        </w:rPr>
      </w:pPr>
      <w:r w:rsidRPr="00F677DD">
        <w:rPr>
          <w:sz w:val="28"/>
          <w:szCs w:val="28"/>
        </w:rPr>
        <w:t xml:space="preserve">Факт совершения </w:t>
      </w:r>
      <w:r>
        <w:rPr>
          <w:sz w:val="28"/>
          <w:szCs w:val="28"/>
        </w:rPr>
        <w:t xml:space="preserve">Л. Р. Абдуллиным </w:t>
      </w:r>
      <w:r w:rsidRPr="00F677DD">
        <w:rPr>
          <w:sz w:val="28"/>
          <w:szCs w:val="28"/>
        </w:rPr>
        <w:t>административного правонарушения</w:t>
      </w:r>
      <w:r>
        <w:rPr>
          <w:sz w:val="28"/>
          <w:szCs w:val="28"/>
        </w:rPr>
        <w:t>, предусмотренного частью 1 статьи 12.8</w:t>
      </w:r>
      <w:r w:rsidRPr="003B7390">
        <w:rPr>
          <w:sz w:val="28"/>
          <w:szCs w:val="28"/>
        </w:rPr>
        <w:t>.</w:t>
      </w:r>
      <w:r w:rsidRPr="00354497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правонарушениях,</w:t>
      </w:r>
      <w:r w:rsidRPr="00F677DD">
        <w:rPr>
          <w:sz w:val="28"/>
          <w:szCs w:val="28"/>
        </w:rPr>
        <w:t xml:space="preserve"> подтверждается следующими исследованными в судебном заседании письменными материалами дела: протоколом 16 РТ </w:t>
      </w:r>
      <w:r>
        <w:rPr>
          <w:sz w:val="28"/>
          <w:szCs w:val="28"/>
        </w:rPr>
        <w:t xml:space="preserve">01748465 </w:t>
      </w:r>
      <w:r w:rsidRPr="00F677DD">
        <w:rPr>
          <w:sz w:val="28"/>
          <w:szCs w:val="28"/>
        </w:rPr>
        <w:t xml:space="preserve">об </w:t>
      </w:r>
      <w:r w:rsidRPr="00F677DD">
        <w:rPr>
          <w:sz w:val="28"/>
          <w:szCs w:val="28"/>
        </w:rPr>
        <w:t>административном правонарушении от</w:t>
      </w:r>
      <w:r>
        <w:rPr>
          <w:sz w:val="28"/>
          <w:szCs w:val="28"/>
        </w:rPr>
        <w:t xml:space="preserve"> 29 марта 2022</w:t>
      </w:r>
      <w:r w:rsidRPr="00F677DD">
        <w:rPr>
          <w:sz w:val="28"/>
          <w:szCs w:val="28"/>
        </w:rPr>
        <w:t xml:space="preserve"> года, составленном в соответствии с требованиями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(л.д.</w:t>
      </w:r>
      <w:r w:rsidRPr="00F677DD">
        <w:rPr>
          <w:sz w:val="28"/>
          <w:szCs w:val="28"/>
        </w:rPr>
        <w:t xml:space="preserve">2); </w:t>
      </w:r>
      <w:r>
        <w:rPr>
          <w:sz w:val="28"/>
          <w:szCs w:val="28"/>
        </w:rPr>
        <w:t xml:space="preserve">протоколом 16 ОТ 222546 </w:t>
      </w:r>
      <w:r w:rsidRPr="008017A0">
        <w:rPr>
          <w:sz w:val="28"/>
          <w:szCs w:val="28"/>
        </w:rPr>
        <w:t xml:space="preserve">об отстранении от управления транспортным средством от </w:t>
      </w:r>
      <w:r>
        <w:rPr>
          <w:sz w:val="28"/>
          <w:szCs w:val="28"/>
        </w:rPr>
        <w:t>29 марта 2022</w:t>
      </w:r>
      <w:r w:rsidRPr="008017A0">
        <w:rPr>
          <w:sz w:val="28"/>
          <w:szCs w:val="28"/>
        </w:rPr>
        <w:t xml:space="preserve"> года, составленном в соответствии с требованиями Кодекса Российской Федерации об административных правонарушениях, согласно которому </w:t>
      </w:r>
      <w:r>
        <w:rPr>
          <w:sz w:val="28"/>
          <w:szCs w:val="28"/>
        </w:rPr>
        <w:t>Л. Р. Абдуллин</w:t>
      </w:r>
      <w:r w:rsidRPr="008017A0">
        <w:rPr>
          <w:sz w:val="28"/>
          <w:szCs w:val="28"/>
        </w:rPr>
        <w:t xml:space="preserve"> отстранен от управления транспортным сред</w:t>
      </w:r>
      <w:r>
        <w:rPr>
          <w:sz w:val="28"/>
          <w:szCs w:val="28"/>
        </w:rPr>
        <w:t>ством, в связи с наличием у него</w:t>
      </w:r>
      <w:r w:rsidRPr="008017A0">
        <w:rPr>
          <w:sz w:val="28"/>
          <w:szCs w:val="28"/>
        </w:rPr>
        <w:t xml:space="preserve"> признаков опьянения (л.д.</w:t>
      </w:r>
      <w:r>
        <w:rPr>
          <w:sz w:val="28"/>
          <w:szCs w:val="28"/>
        </w:rPr>
        <w:t>3</w:t>
      </w:r>
      <w:r w:rsidRPr="008017A0">
        <w:rPr>
          <w:sz w:val="28"/>
          <w:szCs w:val="28"/>
        </w:rPr>
        <w:t>);</w:t>
      </w:r>
      <w:r>
        <w:rPr>
          <w:sz w:val="28"/>
          <w:szCs w:val="28"/>
        </w:rPr>
        <w:t xml:space="preserve"> чеком прибора Алкотектор Юпитер № 013229</w:t>
      </w:r>
      <w:r w:rsidRPr="002D21A3">
        <w:rPr>
          <w:sz w:val="28"/>
          <w:szCs w:val="28"/>
        </w:rPr>
        <w:t xml:space="preserve"> с результатом </w:t>
      </w:r>
      <w:r>
        <w:rPr>
          <w:sz w:val="28"/>
          <w:szCs w:val="28"/>
        </w:rPr>
        <w:t xml:space="preserve">0,168 </w:t>
      </w:r>
      <w:r w:rsidRPr="002D21A3">
        <w:rPr>
          <w:sz w:val="28"/>
          <w:szCs w:val="28"/>
        </w:rPr>
        <w:t>мг/л</w:t>
      </w:r>
      <w:r w:rsidRPr="00F677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(л.д.4); </w:t>
      </w:r>
      <w:r w:rsidRPr="00F677DD">
        <w:rPr>
          <w:sz w:val="28"/>
          <w:szCs w:val="28"/>
        </w:rPr>
        <w:t>актом</w:t>
      </w:r>
      <w:r>
        <w:rPr>
          <w:sz w:val="28"/>
          <w:szCs w:val="28"/>
        </w:rPr>
        <w:t xml:space="preserve"> 16 АО № 157114 </w:t>
      </w:r>
      <w:r w:rsidRPr="00F677DD">
        <w:rPr>
          <w:sz w:val="28"/>
          <w:szCs w:val="28"/>
        </w:rPr>
        <w:t xml:space="preserve">освидетельствования на состояние опьянения </w:t>
      </w:r>
      <w:r>
        <w:rPr>
          <w:sz w:val="28"/>
          <w:szCs w:val="28"/>
        </w:rPr>
        <w:t xml:space="preserve"> </w:t>
      </w:r>
      <w:r w:rsidRPr="00F677D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29 марта 2022 </w:t>
      </w:r>
      <w:r w:rsidRPr="00F677DD">
        <w:rPr>
          <w:sz w:val="28"/>
          <w:szCs w:val="28"/>
        </w:rPr>
        <w:t>года</w:t>
      </w:r>
      <w:r>
        <w:rPr>
          <w:sz w:val="28"/>
          <w:szCs w:val="28"/>
        </w:rPr>
        <w:t xml:space="preserve">, </w:t>
      </w:r>
      <w:r w:rsidRPr="00B03302">
        <w:rPr>
          <w:sz w:val="28"/>
          <w:szCs w:val="28"/>
        </w:rPr>
        <w:t>из содержания котор</w:t>
      </w:r>
      <w:r>
        <w:rPr>
          <w:sz w:val="28"/>
          <w:szCs w:val="28"/>
        </w:rPr>
        <w:t>ого</w:t>
      </w:r>
      <w:r w:rsidRPr="00B03302">
        <w:rPr>
          <w:sz w:val="28"/>
          <w:szCs w:val="28"/>
        </w:rPr>
        <w:t xml:space="preserve"> следует, что в результате освидетельствования у </w:t>
      </w:r>
      <w:r>
        <w:rPr>
          <w:sz w:val="28"/>
          <w:szCs w:val="28"/>
        </w:rPr>
        <w:t xml:space="preserve">Л. Р. Абдуллина </w:t>
      </w:r>
      <w:r w:rsidRPr="00B03302">
        <w:rPr>
          <w:sz w:val="28"/>
          <w:szCs w:val="28"/>
        </w:rPr>
        <w:t>установлено состояние</w:t>
      </w:r>
      <w:r>
        <w:rPr>
          <w:sz w:val="28"/>
          <w:szCs w:val="28"/>
        </w:rPr>
        <w:t xml:space="preserve"> алкогольного</w:t>
      </w:r>
      <w:r w:rsidRPr="00B03302">
        <w:rPr>
          <w:sz w:val="28"/>
          <w:szCs w:val="28"/>
        </w:rPr>
        <w:t xml:space="preserve"> опьянения</w:t>
      </w:r>
      <w:r>
        <w:rPr>
          <w:sz w:val="28"/>
          <w:szCs w:val="28"/>
        </w:rPr>
        <w:t xml:space="preserve"> (л.д.5); письменными объяснениями сотрудников ОГИБДД ОМВД России по РТ </w:t>
      </w:r>
      <w:r w:rsidR="005A36F2">
        <w:rPr>
          <w:b/>
          <w:i/>
          <w:sz w:val="28"/>
          <w:szCs w:val="28"/>
        </w:rPr>
        <w:t>&lt;ОБЕЗЛИЧЕНО&gt;</w:t>
      </w:r>
      <w:r>
        <w:rPr>
          <w:sz w:val="28"/>
          <w:szCs w:val="28"/>
        </w:rPr>
        <w:t xml:space="preserve">, </w:t>
      </w:r>
      <w:r w:rsidR="005A36F2">
        <w:rPr>
          <w:b/>
          <w:i/>
          <w:sz w:val="28"/>
          <w:szCs w:val="28"/>
        </w:rPr>
        <w:t>&lt;ОБЕЗЛИЧЕНО&gt;</w:t>
      </w:r>
      <w:r w:rsidR="005A36F2">
        <w:rPr>
          <w:sz w:val="28"/>
          <w:szCs w:val="28"/>
        </w:rPr>
        <w:t xml:space="preserve"> </w:t>
      </w:r>
      <w:r>
        <w:rPr>
          <w:sz w:val="28"/>
          <w:szCs w:val="28"/>
        </w:rPr>
        <w:t>(л.д.6-7); карточкой операции с ВУ (л.д.8</w:t>
      </w:r>
      <w:r w:rsidRPr="00E225D4">
        <w:rPr>
          <w:sz w:val="28"/>
          <w:szCs w:val="28"/>
        </w:rPr>
        <w:t xml:space="preserve">);  </w:t>
      </w:r>
      <w:r>
        <w:rPr>
          <w:sz w:val="28"/>
          <w:szCs w:val="28"/>
        </w:rPr>
        <w:t xml:space="preserve">записью на </w:t>
      </w:r>
      <w:r>
        <w:rPr>
          <w:sz w:val="28"/>
          <w:szCs w:val="28"/>
          <w:lang w:val="en-US"/>
        </w:rPr>
        <w:t>DVD</w:t>
      </w:r>
      <w:r>
        <w:rPr>
          <w:sz w:val="28"/>
          <w:szCs w:val="28"/>
        </w:rPr>
        <w:t>-диске (л.д.12</w:t>
      </w:r>
      <w:r w:rsidRPr="0020685E">
        <w:rPr>
          <w:sz w:val="28"/>
          <w:szCs w:val="28"/>
        </w:rPr>
        <w:t>)</w:t>
      </w:r>
      <w:r w:rsidR="005C3E2E">
        <w:rPr>
          <w:sz w:val="28"/>
          <w:szCs w:val="28"/>
        </w:rPr>
        <w:t>.</w:t>
      </w:r>
    </w:p>
    <w:p w:rsidR="0080512F" w:rsidRPr="003B7390" w:rsidP="0080512F">
      <w:pPr>
        <w:pStyle w:val="BodyText"/>
        <w:ind w:firstLine="567"/>
        <w:rPr>
          <w:sz w:val="28"/>
          <w:szCs w:val="28"/>
        </w:rPr>
      </w:pPr>
      <w:r w:rsidRPr="003B7390">
        <w:rPr>
          <w:sz w:val="28"/>
          <w:szCs w:val="28"/>
        </w:rPr>
        <w:t>Перечисленные документы составлены правильно, без процессуальных нарушений и в соответствии с установленной процедурой освидетельствования на состояние опьянения, оснований подверга</w:t>
      </w:r>
      <w:r>
        <w:rPr>
          <w:sz w:val="28"/>
          <w:szCs w:val="28"/>
        </w:rPr>
        <w:t xml:space="preserve">ть сомнению эти доказательства </w:t>
      </w:r>
      <w:r w:rsidRPr="003B7390">
        <w:rPr>
          <w:sz w:val="28"/>
          <w:szCs w:val="28"/>
        </w:rPr>
        <w:t>не имеется, суд считает их допустимыми, достоверными, непротиворечивыми и дос</w:t>
      </w:r>
      <w:r>
        <w:rPr>
          <w:sz w:val="28"/>
          <w:szCs w:val="28"/>
        </w:rPr>
        <w:t>таточными для признания виновным</w:t>
      </w:r>
      <w:r w:rsidRPr="003B73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Л. Р. Абдуллина в </w:t>
      </w:r>
      <w:r w:rsidRPr="003B7390">
        <w:rPr>
          <w:sz w:val="28"/>
          <w:szCs w:val="28"/>
        </w:rPr>
        <w:t>совершении  правонарушения, предусмотренного частью 1 статьи 12.8 Кодекса Российской Федерации об административных правонарушениях.</w:t>
      </w:r>
    </w:p>
    <w:p w:rsidR="0080512F" w:rsidRPr="003B7390" w:rsidP="0080512F">
      <w:pPr>
        <w:autoSpaceDE w:val="0"/>
        <w:autoSpaceDN w:val="0"/>
        <w:adjustRightInd w:val="0"/>
        <w:ind w:firstLine="540"/>
        <w:jc w:val="both"/>
        <w:rPr>
          <w:color w:val="333333"/>
          <w:sz w:val="28"/>
          <w:szCs w:val="28"/>
        </w:rPr>
      </w:pPr>
      <w:r w:rsidRPr="003B7390">
        <w:rPr>
          <w:sz w:val="28"/>
          <w:szCs w:val="28"/>
        </w:rPr>
        <w:t xml:space="preserve">Согласно </w:t>
      </w:r>
      <w:hyperlink r:id="rId4" w:history="1">
        <w:r w:rsidRPr="003B7390">
          <w:rPr>
            <w:sz w:val="28"/>
            <w:szCs w:val="28"/>
          </w:rPr>
          <w:t>пункту 2.7</w:t>
        </w:r>
      </w:hyperlink>
      <w:r w:rsidRPr="003B7390">
        <w:rPr>
          <w:sz w:val="28"/>
          <w:szCs w:val="28"/>
        </w:rPr>
        <w:t xml:space="preserve">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0512F" w:rsidP="0080512F">
      <w:pPr>
        <w:ind w:firstLine="540"/>
        <w:jc w:val="both"/>
        <w:rPr>
          <w:sz w:val="28"/>
          <w:szCs w:val="28"/>
        </w:rPr>
      </w:pPr>
      <w:r w:rsidRPr="003B7390">
        <w:rPr>
          <w:sz w:val="28"/>
          <w:szCs w:val="28"/>
        </w:rPr>
        <w:t xml:space="preserve">Исходя из собранных материалов и доказательств, полагаю, что вина </w:t>
      </w:r>
      <w:r>
        <w:rPr>
          <w:sz w:val="28"/>
          <w:szCs w:val="28"/>
        </w:rPr>
        <w:t>Л. Р. Абдуллина</w:t>
      </w:r>
      <w:r w:rsidRPr="003B7390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12.8 Кодекса Российской Федерации об административных правонарушениях как управление транспортным ср</w:t>
      </w:r>
      <w:r>
        <w:rPr>
          <w:sz w:val="28"/>
          <w:szCs w:val="28"/>
        </w:rPr>
        <w:t xml:space="preserve">едством водителем, находящимся </w:t>
      </w:r>
      <w:r w:rsidRPr="003B7390">
        <w:rPr>
          <w:sz w:val="28"/>
          <w:szCs w:val="28"/>
        </w:rPr>
        <w:t>в состоянии   опьянения, установлена и доказана.</w:t>
      </w:r>
      <w:r>
        <w:rPr>
          <w:sz w:val="28"/>
          <w:szCs w:val="28"/>
        </w:rPr>
        <w:t xml:space="preserve"> </w:t>
      </w:r>
    </w:p>
    <w:p w:rsidR="0080512F" w:rsidP="008051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7390">
        <w:rPr>
          <w:sz w:val="28"/>
          <w:szCs w:val="28"/>
        </w:rPr>
        <w:t>При назначении</w:t>
      </w:r>
      <w:r>
        <w:rPr>
          <w:sz w:val="28"/>
          <w:szCs w:val="28"/>
        </w:rPr>
        <w:t xml:space="preserve"> </w:t>
      </w:r>
      <w:r w:rsidRPr="003B7390">
        <w:rPr>
          <w:sz w:val="28"/>
          <w:szCs w:val="28"/>
        </w:rPr>
        <w:t xml:space="preserve">наказания мировой судья учитывает характер совершенного </w:t>
      </w:r>
      <w:r>
        <w:rPr>
          <w:sz w:val="28"/>
          <w:szCs w:val="28"/>
        </w:rPr>
        <w:t>Л. Р. Абдуллиным административного п</w:t>
      </w:r>
      <w:r w:rsidRPr="003B7390">
        <w:rPr>
          <w:sz w:val="28"/>
          <w:szCs w:val="28"/>
        </w:rPr>
        <w:t>р</w:t>
      </w:r>
      <w:r>
        <w:rPr>
          <w:sz w:val="28"/>
          <w:szCs w:val="28"/>
        </w:rPr>
        <w:t>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>.</w:t>
      </w:r>
    </w:p>
    <w:p w:rsidR="0080512F" w:rsidRPr="005F7635" w:rsidP="008051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7635">
        <w:rPr>
          <w:sz w:val="28"/>
          <w:szCs w:val="28"/>
        </w:rPr>
        <w:t>Обстоятельствами, смягчающими административную ответственность Л. Р. Абдуллина, мировым судьей признается: признание вины</w:t>
      </w:r>
      <w:r w:rsidRPr="005F7635" w:rsidR="005F7635">
        <w:rPr>
          <w:sz w:val="28"/>
          <w:szCs w:val="28"/>
        </w:rPr>
        <w:t>.</w:t>
      </w:r>
    </w:p>
    <w:p w:rsidR="0080512F" w:rsidRPr="00745B9B" w:rsidP="0080512F">
      <w:pPr>
        <w:autoSpaceDE w:val="0"/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>Л. Р. Абдуллин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ранее в течение года привлекался</w:t>
      </w:r>
      <w:r w:rsidRPr="00745B9B">
        <w:rPr>
          <w:sz w:val="28"/>
          <w:szCs w:val="28"/>
        </w:rPr>
        <w:t xml:space="preserve"> к административной ответственности за нарушения правил дорожного движения, вновь совершил административное правонарушение в об</w:t>
      </w:r>
      <w:r>
        <w:rPr>
          <w:sz w:val="28"/>
          <w:szCs w:val="28"/>
        </w:rPr>
        <w:t>ласти дорожного движения (л.д.10</w:t>
      </w:r>
      <w:r w:rsidRPr="00745B9B">
        <w:rPr>
          <w:sz w:val="28"/>
          <w:szCs w:val="28"/>
        </w:rPr>
        <w:t>).</w:t>
      </w:r>
    </w:p>
    <w:p w:rsidR="0080512F" w:rsidRPr="009115D8" w:rsidP="0080512F">
      <w:pPr>
        <w:autoSpaceDE w:val="0"/>
        <w:ind w:firstLine="540"/>
        <w:jc w:val="both"/>
        <w:rPr>
          <w:i/>
          <w:sz w:val="28"/>
          <w:szCs w:val="28"/>
        </w:rPr>
      </w:pPr>
      <w:r w:rsidRPr="009115D8">
        <w:rPr>
          <w:sz w:val="28"/>
          <w:szCs w:val="28"/>
        </w:rPr>
        <w:t>Поэтому, согласно пункту</w:t>
      </w:r>
      <w:r>
        <w:rPr>
          <w:sz w:val="28"/>
          <w:szCs w:val="28"/>
        </w:rPr>
        <w:t xml:space="preserve"> 2 части 1 ст. 4.3 </w:t>
      </w:r>
      <w:r w:rsidRPr="00426BD2">
        <w:rPr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 отягчающим его</w:t>
      </w:r>
      <w:r w:rsidRPr="009115D8">
        <w:rPr>
          <w:sz w:val="28"/>
          <w:szCs w:val="28"/>
        </w:rPr>
        <w:t xml:space="preserve"> наказание обстоятельством признается повторное совершение однородного административного правонарушения.</w:t>
      </w:r>
    </w:p>
    <w:p w:rsidR="0080512F" w:rsidRPr="00074EC2" w:rsidP="0080512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Также мировой судья учитывает общественную опасность совершенного Л. Р. Абдуллиным административного правонарушения, представляющего опасность для других участников дорожного движения, и считает необходимым назначить ему наказание в рамках санкции статьи.</w:t>
      </w:r>
      <w:r>
        <w:rPr>
          <w:b/>
          <w:sz w:val="28"/>
          <w:szCs w:val="28"/>
        </w:rPr>
        <w:t xml:space="preserve"> </w:t>
      </w:r>
    </w:p>
    <w:p w:rsidR="0080512F" w:rsidP="008051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6834">
        <w:rPr>
          <w:sz w:val="28"/>
          <w:szCs w:val="28"/>
        </w:rPr>
        <w:t xml:space="preserve">На основании изложенного, руководствуясь </w:t>
      </w:r>
      <w:r>
        <w:rPr>
          <w:sz w:val="28"/>
          <w:szCs w:val="28"/>
        </w:rPr>
        <w:t xml:space="preserve">частью 1 статьи 12.8, </w:t>
      </w:r>
      <w:r w:rsidRPr="00326834">
        <w:rPr>
          <w:sz w:val="28"/>
          <w:szCs w:val="28"/>
        </w:rPr>
        <w:t>статьями 29.9, 29.10, 29.11 Кодекса Российской Федерации об административных правонарушениях, мировой судья</w:t>
      </w:r>
    </w:p>
    <w:p w:rsidR="0080512F" w:rsidP="0080512F">
      <w:pPr>
        <w:rPr>
          <w:sz w:val="28"/>
          <w:szCs w:val="28"/>
        </w:rPr>
      </w:pPr>
      <w:r w:rsidRPr="000961D9">
        <w:rPr>
          <w:b/>
          <w:sz w:val="28"/>
          <w:szCs w:val="28"/>
        </w:rPr>
        <w:t xml:space="preserve">                                                     </w:t>
      </w:r>
      <w:r w:rsidRPr="00766005">
        <w:rPr>
          <w:sz w:val="28"/>
          <w:szCs w:val="28"/>
        </w:rPr>
        <w:t>П  О  С  Т  А Н  О  В И  Л:</w:t>
      </w:r>
    </w:p>
    <w:p w:rsidR="0080512F" w:rsidRPr="00F065F1" w:rsidP="0080512F">
      <w:pPr>
        <w:pStyle w:val="BodyTextIndent2"/>
        <w:ind w:left="0" w:firstLine="540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Pr="00F90078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5A36F2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5A36F2">
        <w:rPr>
          <w:sz w:val="28"/>
          <w:szCs w:val="28"/>
        </w:rPr>
        <w:t>.</w:t>
      </w:r>
      <w:r>
        <w:rPr>
          <w:sz w:val="28"/>
          <w:szCs w:val="28"/>
        </w:rPr>
        <w:t xml:space="preserve"> Абдуллина виновным в совершении административного правонарушения, предусмотренного</w:t>
      </w:r>
      <w:r w:rsidRPr="00F90078">
        <w:rPr>
          <w:sz w:val="28"/>
          <w:szCs w:val="28"/>
        </w:rPr>
        <w:t xml:space="preserve"> част</w:t>
      </w:r>
      <w:r>
        <w:rPr>
          <w:sz w:val="28"/>
          <w:szCs w:val="28"/>
        </w:rPr>
        <w:t>ью</w:t>
      </w:r>
      <w:r w:rsidRPr="00F90078">
        <w:rPr>
          <w:sz w:val="28"/>
          <w:szCs w:val="28"/>
        </w:rPr>
        <w:t xml:space="preserve"> 1 статьи 12.8 Кодекса Российской Федерации об административных правонарушениях</w:t>
      </w:r>
      <w:r>
        <w:rPr>
          <w:sz w:val="28"/>
          <w:szCs w:val="28"/>
        </w:rPr>
        <w:t>, и назначить ему</w:t>
      </w:r>
      <w:r w:rsidRPr="00F90078">
        <w:rPr>
          <w:sz w:val="28"/>
          <w:szCs w:val="28"/>
        </w:rPr>
        <w:t xml:space="preserve"> административное наказание в виде </w:t>
      </w:r>
      <w:r>
        <w:rPr>
          <w:sz w:val="28"/>
          <w:szCs w:val="28"/>
        </w:rPr>
        <w:t xml:space="preserve">административного штрафа в размере 30000 (тридцати тысяч) рублей и </w:t>
      </w:r>
      <w:r w:rsidRPr="00F90078">
        <w:rPr>
          <w:sz w:val="28"/>
          <w:szCs w:val="28"/>
        </w:rPr>
        <w:t>лишения права управл</w:t>
      </w:r>
      <w:r>
        <w:rPr>
          <w:sz w:val="28"/>
          <w:szCs w:val="28"/>
        </w:rPr>
        <w:t>ения</w:t>
      </w:r>
      <w:r w:rsidRPr="00F90078">
        <w:rPr>
          <w:sz w:val="28"/>
          <w:szCs w:val="28"/>
        </w:rPr>
        <w:t xml:space="preserve"> транспортным</w:t>
      </w:r>
      <w:r>
        <w:rPr>
          <w:sz w:val="28"/>
          <w:szCs w:val="28"/>
        </w:rPr>
        <w:t>и</w:t>
      </w:r>
      <w:r w:rsidRPr="00F90078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ами</w:t>
      </w:r>
      <w:r w:rsidRPr="00F90078">
        <w:rPr>
          <w:sz w:val="28"/>
          <w:szCs w:val="28"/>
        </w:rPr>
        <w:t xml:space="preserve"> сроком на 1 </w:t>
      </w:r>
      <w:r>
        <w:rPr>
          <w:sz w:val="28"/>
          <w:szCs w:val="28"/>
        </w:rPr>
        <w:t xml:space="preserve">(один) </w:t>
      </w:r>
      <w:r w:rsidRPr="00F90078">
        <w:rPr>
          <w:sz w:val="28"/>
          <w:szCs w:val="28"/>
        </w:rPr>
        <w:t xml:space="preserve">год </w:t>
      </w:r>
      <w:r>
        <w:rPr>
          <w:sz w:val="28"/>
          <w:szCs w:val="28"/>
        </w:rPr>
        <w:t>6 (шесть)</w:t>
      </w:r>
      <w:r w:rsidRPr="00F90078">
        <w:rPr>
          <w:sz w:val="28"/>
          <w:szCs w:val="28"/>
        </w:rPr>
        <w:t xml:space="preserve"> месяцев</w:t>
      </w:r>
      <w:r>
        <w:rPr>
          <w:sz w:val="26"/>
          <w:szCs w:val="26"/>
        </w:rPr>
        <w:t>.</w:t>
      </w:r>
      <w:r>
        <w:rPr>
          <w:sz w:val="28"/>
          <w:szCs w:val="28"/>
        </w:rPr>
        <w:t xml:space="preserve"> </w:t>
      </w:r>
    </w:p>
    <w:p w:rsidR="0080512F" w:rsidP="0080512F">
      <w:pPr>
        <w:pStyle w:val="BodyTextIndent2"/>
        <w:ind w:left="0" w:firstLine="540"/>
        <w:rPr>
          <w:sz w:val="28"/>
          <w:szCs w:val="28"/>
        </w:rPr>
      </w:pPr>
      <w:r w:rsidRPr="00326834">
        <w:rPr>
          <w:sz w:val="28"/>
          <w:szCs w:val="28"/>
        </w:rPr>
        <w:t>Течение срока лишения права управления транспортными средствами начинается со дня сдачи лицом водительского удостоверения, а равно получения органом, исполняющим этот вид административного наказания, заявления лица об утрате водительского удостоверения.</w:t>
      </w:r>
    </w:p>
    <w:p w:rsidR="0080512F" w:rsidRPr="00584D70" w:rsidP="0080512F">
      <w:pPr>
        <w:tabs>
          <w:tab w:val="left" w:pos="567"/>
        </w:tabs>
        <w:jc w:val="both"/>
        <w:rPr>
          <w:sz w:val="28"/>
          <w:szCs w:val="28"/>
        </w:rPr>
      </w:pPr>
      <w:r w:rsidRPr="00584D70">
        <w:rPr>
          <w:sz w:val="28"/>
          <w:szCs w:val="28"/>
        </w:rPr>
        <w:tab/>
        <w:t>Наложенный штраф перечислить в УФК по РТ (УГИБДД МВД по РТ) ИНН  1</w:t>
      </w:r>
      <w:r>
        <w:rPr>
          <w:sz w:val="28"/>
          <w:szCs w:val="28"/>
        </w:rPr>
        <w:t>654002946,    КПП 165945001, р/</w:t>
      </w:r>
      <w:r w:rsidRPr="00584D70">
        <w:rPr>
          <w:sz w:val="28"/>
          <w:szCs w:val="28"/>
        </w:rPr>
        <w:t xml:space="preserve">счет </w:t>
      </w:r>
      <w:r>
        <w:rPr>
          <w:sz w:val="28"/>
          <w:szCs w:val="28"/>
        </w:rPr>
        <w:t>03100643000000011100</w:t>
      </w:r>
      <w:r w:rsidRPr="00584D70">
        <w:rPr>
          <w:sz w:val="28"/>
          <w:szCs w:val="28"/>
        </w:rPr>
        <w:t xml:space="preserve"> в Отделение - НБ Республики Татарстан</w:t>
      </w:r>
      <w:r>
        <w:rPr>
          <w:sz w:val="28"/>
          <w:szCs w:val="28"/>
        </w:rPr>
        <w:t>, БИК 019205400,  ОКТМО 92628101</w:t>
      </w:r>
      <w:r w:rsidRPr="00584D70">
        <w:rPr>
          <w:sz w:val="28"/>
          <w:szCs w:val="28"/>
        </w:rPr>
        <w:t xml:space="preserve">,  КБК 18811601123010001140, УИН </w:t>
      </w:r>
      <w:r>
        <w:rPr>
          <w:sz w:val="28"/>
          <w:szCs w:val="28"/>
        </w:rPr>
        <w:t>18810416221130018021.</w:t>
      </w:r>
    </w:p>
    <w:p w:rsidR="0080512F" w:rsidP="0080512F">
      <w:pPr>
        <w:jc w:val="both"/>
        <w:rPr>
          <w:sz w:val="28"/>
          <w:szCs w:val="28"/>
        </w:rPr>
      </w:pPr>
      <w:r w:rsidRPr="00A0719B">
        <w:rPr>
          <w:sz w:val="28"/>
          <w:szCs w:val="28"/>
        </w:rPr>
        <w:t xml:space="preserve">       Разъяснить </w:t>
      </w:r>
      <w:r>
        <w:rPr>
          <w:sz w:val="28"/>
          <w:szCs w:val="28"/>
        </w:rPr>
        <w:t>Л. Р. Абдуллину положение статьи 32.</w:t>
      </w:r>
      <w:r w:rsidRPr="00A0719B">
        <w:rPr>
          <w:sz w:val="28"/>
          <w:szCs w:val="28"/>
        </w:rPr>
        <w:t xml:space="preserve">2 </w:t>
      </w:r>
      <w:r w:rsidRPr="00F90078">
        <w:rPr>
          <w:sz w:val="28"/>
          <w:szCs w:val="28"/>
        </w:rPr>
        <w:t>Кодекса Российской Федерации об административных правонарушениях</w:t>
      </w:r>
      <w:r w:rsidRPr="00A0719B">
        <w:rPr>
          <w:sz w:val="28"/>
          <w:szCs w:val="28"/>
        </w:rPr>
        <w:t>, предусматривающ</w:t>
      </w:r>
      <w:r>
        <w:rPr>
          <w:sz w:val="28"/>
          <w:szCs w:val="28"/>
        </w:rPr>
        <w:t xml:space="preserve">ей </w:t>
      </w:r>
      <w:r w:rsidRPr="00A0719B">
        <w:rPr>
          <w:sz w:val="28"/>
          <w:szCs w:val="28"/>
        </w:rPr>
        <w:t>уплату штрафа не позднее шестидесяти дней со дня вступления постановления в законную силу</w:t>
      </w:r>
      <w:r>
        <w:rPr>
          <w:sz w:val="28"/>
          <w:szCs w:val="28"/>
        </w:rPr>
        <w:t xml:space="preserve">, либо со дня истечения срока отсрочки или срока рассрочки, предусмотренных статьей 31.5 </w:t>
      </w:r>
      <w:r w:rsidRPr="00F90078">
        <w:rPr>
          <w:sz w:val="28"/>
          <w:szCs w:val="28"/>
        </w:rPr>
        <w:t>Кодекса Российской Федерации об административных правонарушениях</w:t>
      </w:r>
      <w:r w:rsidRPr="00A0719B">
        <w:rPr>
          <w:sz w:val="28"/>
          <w:szCs w:val="28"/>
        </w:rPr>
        <w:t>.</w:t>
      </w:r>
    </w:p>
    <w:p w:rsidR="0080512F" w:rsidP="0080512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неуплате штрафа в установленный срок, лицо может быть привлечено к административной ответственности в соответствии с частью 1 статьи 20.25 </w:t>
      </w:r>
      <w:r w:rsidRPr="00F90078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80512F" w:rsidP="0080512F">
      <w:pPr>
        <w:ind w:firstLine="540"/>
        <w:jc w:val="both"/>
        <w:rPr>
          <w:sz w:val="28"/>
          <w:szCs w:val="28"/>
        </w:rPr>
      </w:pPr>
      <w:r w:rsidRPr="00A0719B">
        <w:rPr>
          <w:sz w:val="28"/>
          <w:szCs w:val="28"/>
        </w:rPr>
        <w:t>Квитанци</w:t>
      </w:r>
      <w:r>
        <w:rPr>
          <w:sz w:val="28"/>
          <w:szCs w:val="28"/>
        </w:rPr>
        <w:t>ю</w:t>
      </w:r>
      <w:r w:rsidRPr="00A0719B">
        <w:rPr>
          <w:sz w:val="28"/>
          <w:szCs w:val="28"/>
        </w:rPr>
        <w:t xml:space="preserve"> об оплате административного штрафа </w:t>
      </w:r>
      <w:r>
        <w:rPr>
          <w:sz w:val="28"/>
          <w:szCs w:val="28"/>
        </w:rPr>
        <w:t xml:space="preserve">предоставить </w:t>
      </w:r>
      <w:r w:rsidRPr="00A0719B">
        <w:rPr>
          <w:sz w:val="28"/>
          <w:szCs w:val="28"/>
        </w:rPr>
        <w:t>в канцелярию мирового судьи судебного участка №</w:t>
      </w:r>
      <w:r>
        <w:rPr>
          <w:sz w:val="28"/>
          <w:szCs w:val="28"/>
        </w:rPr>
        <w:t>4</w:t>
      </w:r>
      <w:r w:rsidRPr="00A0719B">
        <w:rPr>
          <w:sz w:val="28"/>
          <w:szCs w:val="28"/>
        </w:rPr>
        <w:t xml:space="preserve"> по Зеленодольскому судебному району </w:t>
      </w:r>
      <w:r>
        <w:rPr>
          <w:sz w:val="28"/>
          <w:szCs w:val="28"/>
        </w:rPr>
        <w:t xml:space="preserve">Республики Татарстан. </w:t>
      </w:r>
    </w:p>
    <w:p w:rsidR="0080512F" w:rsidP="0080512F">
      <w:pPr>
        <w:ind w:firstLine="540"/>
        <w:jc w:val="both"/>
        <w:rPr>
          <w:sz w:val="28"/>
          <w:szCs w:val="28"/>
        </w:rPr>
      </w:pPr>
      <w:r w:rsidRPr="00A0719B">
        <w:rPr>
          <w:sz w:val="28"/>
          <w:szCs w:val="28"/>
        </w:rPr>
        <w:t>Постановление может быть обжаловано в Зеленодольский городской суд Р</w:t>
      </w:r>
      <w:r>
        <w:rPr>
          <w:sz w:val="28"/>
          <w:szCs w:val="28"/>
        </w:rPr>
        <w:t xml:space="preserve">еспублики </w:t>
      </w:r>
      <w:r w:rsidRPr="00A0719B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A0719B">
        <w:rPr>
          <w:sz w:val="28"/>
          <w:szCs w:val="28"/>
        </w:rPr>
        <w:t xml:space="preserve"> в течение 10 суток </w:t>
      </w:r>
      <w:r w:rsidRPr="000B6D1B">
        <w:rPr>
          <w:sz w:val="28"/>
          <w:szCs w:val="28"/>
        </w:rPr>
        <w:t xml:space="preserve">со дня </w:t>
      </w:r>
      <w:r>
        <w:rPr>
          <w:sz w:val="28"/>
          <w:szCs w:val="28"/>
        </w:rPr>
        <w:t>получения копии постановления</w:t>
      </w:r>
      <w:r w:rsidRPr="00A0719B">
        <w:rPr>
          <w:sz w:val="28"/>
          <w:szCs w:val="28"/>
        </w:rPr>
        <w:t xml:space="preserve"> через судебный участок №</w:t>
      </w:r>
      <w:r>
        <w:rPr>
          <w:sz w:val="28"/>
          <w:szCs w:val="28"/>
        </w:rPr>
        <w:t xml:space="preserve"> 4</w:t>
      </w:r>
      <w:r w:rsidRPr="00A0719B">
        <w:rPr>
          <w:sz w:val="28"/>
          <w:szCs w:val="28"/>
        </w:rPr>
        <w:t xml:space="preserve"> по Зеленодольскому судебному району Р</w:t>
      </w:r>
      <w:r>
        <w:rPr>
          <w:sz w:val="28"/>
          <w:szCs w:val="28"/>
        </w:rPr>
        <w:t xml:space="preserve">еспублики </w:t>
      </w:r>
      <w:r w:rsidRPr="00A0719B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A0719B">
        <w:rPr>
          <w:sz w:val="28"/>
          <w:szCs w:val="28"/>
        </w:rPr>
        <w:t>.</w:t>
      </w:r>
    </w:p>
    <w:p w:rsidR="0080512F" w:rsidP="0080512F">
      <w:pPr>
        <w:jc w:val="both"/>
        <w:rPr>
          <w:sz w:val="28"/>
          <w:szCs w:val="28"/>
        </w:rPr>
      </w:pPr>
    </w:p>
    <w:p w:rsidR="0080512F" w:rsidRPr="00A632A1" w:rsidP="0080512F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80512F" w:rsidRPr="00A632A1" w:rsidP="0080512F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80512F" w:rsidP="0080512F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80512F" w:rsidP="0080512F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80512F" w:rsidP="0080512F">
      <w:pPr>
        <w:jc w:val="both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80512F" w:rsidP="0080512F">
      <w:pPr>
        <w:jc w:val="both"/>
        <w:rPr>
          <w:sz w:val="28"/>
          <w:szCs w:val="28"/>
        </w:rPr>
      </w:pPr>
    </w:p>
    <w:p w:rsidR="005F7635" w:rsidRPr="00C75E82" w:rsidP="005F7635">
      <w:pPr>
        <w:rPr>
          <w:sz w:val="28"/>
          <w:szCs w:val="28"/>
        </w:rPr>
      </w:pPr>
      <w:r w:rsidRPr="00C75E82">
        <w:rPr>
          <w:sz w:val="28"/>
          <w:szCs w:val="28"/>
        </w:rPr>
        <w:t>Постановление вступило в закон</w:t>
      </w:r>
      <w:r>
        <w:rPr>
          <w:sz w:val="28"/>
          <w:szCs w:val="28"/>
        </w:rPr>
        <w:t>ную силу «____»_____________</w:t>
      </w:r>
      <w:r w:rsidRPr="00C75E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C75E82">
        <w:rPr>
          <w:sz w:val="28"/>
          <w:szCs w:val="28"/>
        </w:rPr>
        <w:t>__ г.</w:t>
      </w:r>
    </w:p>
    <w:p w:rsidR="005F7635" w:rsidP="005F7635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5F7635" w:rsidP="005F7635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5F7635" w:rsidRPr="00D2050D" w:rsidP="005F7635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C74C22"/>
    <w:sectPr w:rsidSect="003E3552">
      <w:headerReference w:type="even" r:id="rId5"/>
      <w:headerReference w:type="default" r:id="rId6"/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5F4B" w:rsidP="006E0FD9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5A36F2">
      <w:rPr>
        <w:noProof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19F7" w:rsidP="006F4E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919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19F7" w:rsidP="006F4E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 </w:t>
    </w:r>
  </w:p>
  <w:p w:rsidR="00D919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12F"/>
    <w:rsid w:val="00074EC2"/>
    <w:rsid w:val="000961D9"/>
    <w:rsid w:val="000B6D1B"/>
    <w:rsid w:val="000E21A9"/>
    <w:rsid w:val="00122019"/>
    <w:rsid w:val="0020685E"/>
    <w:rsid w:val="002322BB"/>
    <w:rsid w:val="002D21A3"/>
    <w:rsid w:val="00326834"/>
    <w:rsid w:val="00333A89"/>
    <w:rsid w:val="00354497"/>
    <w:rsid w:val="003B7390"/>
    <w:rsid w:val="0041673A"/>
    <w:rsid w:val="00426BD2"/>
    <w:rsid w:val="00460CF7"/>
    <w:rsid w:val="00546A95"/>
    <w:rsid w:val="00584D70"/>
    <w:rsid w:val="005A36F2"/>
    <w:rsid w:val="005C3E2E"/>
    <w:rsid w:val="005F0080"/>
    <w:rsid w:val="005F7635"/>
    <w:rsid w:val="006519BE"/>
    <w:rsid w:val="006E0FD9"/>
    <w:rsid w:val="006F4E2C"/>
    <w:rsid w:val="00745B9B"/>
    <w:rsid w:val="00766005"/>
    <w:rsid w:val="008017A0"/>
    <w:rsid w:val="0080512F"/>
    <w:rsid w:val="0082743D"/>
    <w:rsid w:val="008D2230"/>
    <w:rsid w:val="009115D8"/>
    <w:rsid w:val="00935F4B"/>
    <w:rsid w:val="009C03E8"/>
    <w:rsid w:val="00A0719B"/>
    <w:rsid w:val="00A632A1"/>
    <w:rsid w:val="00AD2453"/>
    <w:rsid w:val="00AD4F6B"/>
    <w:rsid w:val="00B03302"/>
    <w:rsid w:val="00B373D5"/>
    <w:rsid w:val="00BB1FAA"/>
    <w:rsid w:val="00C2186F"/>
    <w:rsid w:val="00C74C22"/>
    <w:rsid w:val="00C75E82"/>
    <w:rsid w:val="00D2050D"/>
    <w:rsid w:val="00D8479E"/>
    <w:rsid w:val="00D919F7"/>
    <w:rsid w:val="00DC0D2F"/>
    <w:rsid w:val="00E225D4"/>
    <w:rsid w:val="00EA232A"/>
    <w:rsid w:val="00EC1771"/>
    <w:rsid w:val="00F065F1"/>
    <w:rsid w:val="00F2235F"/>
    <w:rsid w:val="00F677DD"/>
    <w:rsid w:val="00F900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0512F"/>
    <w:pPr>
      <w:jc w:val="center"/>
    </w:pPr>
    <w:rPr>
      <w:b/>
      <w:sz w:val="22"/>
    </w:rPr>
  </w:style>
  <w:style w:type="character" w:customStyle="1" w:styleId="a">
    <w:name w:val="Название Знак"/>
    <w:basedOn w:val="DefaultParagraphFont"/>
    <w:link w:val="Title"/>
    <w:rsid w:val="0080512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">
    <w:name w:val="Body Text"/>
    <w:basedOn w:val="Normal"/>
    <w:link w:val="a0"/>
    <w:rsid w:val="0080512F"/>
    <w:pPr>
      <w:jc w:val="both"/>
    </w:pPr>
    <w:rPr>
      <w:sz w:val="24"/>
    </w:rPr>
  </w:style>
  <w:style w:type="character" w:customStyle="1" w:styleId="a0">
    <w:name w:val="Основной текст Знак"/>
    <w:basedOn w:val="DefaultParagraphFont"/>
    <w:link w:val="BodyText"/>
    <w:rsid w:val="008051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80512F"/>
    <w:pPr>
      <w:ind w:left="720"/>
      <w:jc w:val="both"/>
    </w:pPr>
    <w:rPr>
      <w:sz w:val="22"/>
    </w:rPr>
  </w:style>
  <w:style w:type="character" w:customStyle="1" w:styleId="a1">
    <w:name w:val="Основной текст с отступом Знак"/>
    <w:basedOn w:val="DefaultParagraphFont"/>
    <w:link w:val="BodyTextIndent"/>
    <w:rsid w:val="0080512F"/>
    <w:rPr>
      <w:rFonts w:ascii="Times New Roman" w:eastAsia="Times New Roman" w:hAnsi="Times New Roman" w:cs="Times New Roman"/>
      <w:szCs w:val="20"/>
      <w:lang w:eastAsia="ru-RU"/>
    </w:rPr>
  </w:style>
  <w:style w:type="paragraph" w:styleId="BodyTextIndent2">
    <w:name w:val="Body Text Indent 2"/>
    <w:basedOn w:val="Normal"/>
    <w:link w:val="2"/>
    <w:rsid w:val="0080512F"/>
    <w:pPr>
      <w:ind w:left="720" w:firstLine="720"/>
      <w:jc w:val="both"/>
    </w:pPr>
    <w:rPr>
      <w:sz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8051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2"/>
    <w:rsid w:val="008051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8051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0512F"/>
  </w:style>
  <w:style w:type="paragraph" w:styleId="Footer">
    <w:name w:val="footer"/>
    <w:basedOn w:val="Normal"/>
    <w:link w:val="a3"/>
    <w:uiPriority w:val="99"/>
    <w:rsid w:val="008051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8051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5C3E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5C3E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EE7FF072475008827E5CC274DAB2A023EC2685D73F5DD11B2027A4B17ECCBDAEA2FA944B11ED62578b4K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