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E05" w:rsidRPr="00513A2C" w:rsidP="00944E05">
      <w:pPr>
        <w:spacing w:line="228" w:lineRule="auto"/>
        <w:rPr>
          <w:i w:val="0"/>
          <w:sz w:val="27"/>
          <w:szCs w:val="27"/>
        </w:rPr>
      </w:pPr>
    </w:p>
    <w:p w:rsidR="00944E05" w:rsidP="00944E05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копия                                                                                                   </w:t>
      </w:r>
    </w:p>
    <w:p w:rsidR="00944E05" w:rsidRPr="00282FBF" w:rsidP="00944E05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282FBF">
        <w:rPr>
          <w:sz w:val="28"/>
          <w:szCs w:val="28"/>
        </w:rPr>
        <w:t>Дело №5-</w:t>
      </w:r>
      <w:r w:rsidR="005F3EC9">
        <w:rPr>
          <w:sz w:val="28"/>
          <w:szCs w:val="28"/>
        </w:rPr>
        <w:t>148</w:t>
      </w:r>
      <w:r w:rsidRPr="00282FBF">
        <w:rPr>
          <w:sz w:val="28"/>
          <w:szCs w:val="28"/>
        </w:rPr>
        <w:t>/2022</w:t>
      </w:r>
    </w:p>
    <w:p w:rsidR="00944E05" w:rsidRPr="00282FBF" w:rsidP="00944E05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282FBF">
        <w:rPr>
          <w:sz w:val="28"/>
          <w:szCs w:val="28"/>
        </w:rPr>
        <w:t>УИД:16</w:t>
      </w:r>
      <w:r w:rsidRPr="00282FBF">
        <w:rPr>
          <w:sz w:val="28"/>
          <w:szCs w:val="28"/>
          <w:lang w:val="en-US"/>
        </w:rPr>
        <w:t>MS</w:t>
      </w:r>
      <w:r w:rsidRPr="00282FBF">
        <w:rPr>
          <w:sz w:val="28"/>
          <w:szCs w:val="28"/>
        </w:rPr>
        <w:t>0110-01-2022-</w:t>
      </w:r>
      <w:r w:rsidR="005F3EC9">
        <w:rPr>
          <w:sz w:val="28"/>
          <w:szCs w:val="28"/>
        </w:rPr>
        <w:t>001150-95</w:t>
      </w:r>
    </w:p>
    <w:p w:rsidR="00944E05" w:rsidRPr="004B7C75" w:rsidP="00944E05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944E05" w:rsidP="00944E05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944E05" w:rsidRPr="004B7C75" w:rsidP="00944E05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24 марта 2022</w:t>
      </w:r>
      <w:r w:rsidRPr="004B7C75">
        <w:rPr>
          <w:i w:val="0"/>
          <w:sz w:val="28"/>
          <w:szCs w:val="28"/>
        </w:rPr>
        <w:t xml:space="preserve"> года               </w:t>
      </w:r>
      <w:r w:rsidRPr="004B7C75">
        <w:rPr>
          <w:i w:val="0"/>
          <w:sz w:val="28"/>
          <w:szCs w:val="28"/>
        </w:rPr>
        <w:tab/>
        <w:t xml:space="preserve">          </w:t>
      </w:r>
      <w:r w:rsidRPr="004B7C75">
        <w:rPr>
          <w:i w:val="0"/>
          <w:sz w:val="28"/>
          <w:szCs w:val="28"/>
        </w:rPr>
        <w:tab/>
        <w:t xml:space="preserve">   </w:t>
      </w:r>
      <w:r w:rsidRPr="004B7C75">
        <w:rPr>
          <w:i w:val="0"/>
          <w:sz w:val="28"/>
          <w:szCs w:val="28"/>
        </w:rPr>
        <w:tab/>
        <w:t xml:space="preserve">                        </w:t>
      </w:r>
      <w:r>
        <w:rPr>
          <w:i w:val="0"/>
          <w:sz w:val="28"/>
          <w:szCs w:val="28"/>
        </w:rPr>
        <w:t xml:space="preserve">             </w:t>
      </w:r>
      <w:r w:rsidRPr="004B7C75">
        <w:rPr>
          <w:i w:val="0"/>
          <w:sz w:val="28"/>
          <w:szCs w:val="28"/>
        </w:rPr>
        <w:t xml:space="preserve">город Зеленодольск </w:t>
      </w:r>
    </w:p>
    <w:p w:rsidR="00944E05" w:rsidRPr="004B7C75" w:rsidP="00944E05">
      <w:pPr>
        <w:jc w:val="right"/>
        <w:rPr>
          <w:i w:val="0"/>
          <w:sz w:val="28"/>
          <w:szCs w:val="28"/>
        </w:rPr>
      </w:pPr>
      <w:r w:rsidRPr="004B7C75">
        <w:rPr>
          <w:i w:val="0"/>
          <w:sz w:val="28"/>
          <w:szCs w:val="28"/>
        </w:rPr>
        <w:t>Республика Татарстан</w:t>
      </w:r>
    </w:p>
    <w:p w:rsidR="00944E05" w:rsidRPr="004B7C75" w:rsidP="00944E05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944E05" w:rsidRPr="004B7C75" w:rsidP="00944E05">
      <w:pPr>
        <w:ind w:firstLine="709"/>
        <w:jc w:val="both"/>
        <w:rPr>
          <w:i w:val="0"/>
          <w:color w:val="000000"/>
          <w:sz w:val="28"/>
          <w:szCs w:val="28"/>
        </w:rPr>
      </w:pPr>
      <w:r w:rsidRPr="004B7C75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4B7C75">
        <w:rPr>
          <w:i w:val="0"/>
          <w:sz w:val="28"/>
          <w:szCs w:val="28"/>
        </w:rPr>
        <w:t xml:space="preserve"> </w:t>
      </w:r>
    </w:p>
    <w:p w:rsidR="00944E05" w:rsidP="00944E05">
      <w:pPr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</w:t>
      </w:r>
      <w:r w:rsidRPr="003D529C">
        <w:rPr>
          <w:i w:val="0"/>
          <w:sz w:val="28"/>
          <w:szCs w:val="28"/>
        </w:rPr>
        <w:t>ассмотрев посредством системы видеоконференц-связи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 xml:space="preserve">дело об административном правонарушении, предусмотренном частью </w:t>
      </w:r>
      <w:r>
        <w:rPr>
          <w:i w:val="0"/>
          <w:sz w:val="28"/>
          <w:szCs w:val="28"/>
        </w:rPr>
        <w:t>1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>в отношении</w:t>
      </w:r>
      <w:r>
        <w:rPr>
          <w:i w:val="0"/>
          <w:sz w:val="28"/>
          <w:szCs w:val="28"/>
        </w:rPr>
        <w:t xml:space="preserve"> В</w:t>
      </w:r>
      <w:r w:rsidR="001D6F24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Г</w:t>
      </w:r>
      <w:r w:rsidR="001D6F24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Староверова, </w:t>
      </w:r>
      <w:r w:rsidRPr="001D6F24" w:rsidR="001D6F24">
        <w:rPr>
          <w:sz w:val="28"/>
          <w:szCs w:val="28"/>
        </w:rPr>
        <w:t>&lt;</w:t>
      </w:r>
      <w:r w:rsidR="001D6F24">
        <w:rPr>
          <w:sz w:val="28"/>
          <w:szCs w:val="28"/>
        </w:rPr>
        <w:t>ОБЕЗЛИЧЕНО</w:t>
      </w:r>
      <w:r w:rsidRPr="001D6F24" w:rsidR="001D6F24">
        <w:rPr>
          <w:sz w:val="28"/>
          <w:szCs w:val="28"/>
        </w:rPr>
        <w:t>&gt;</w:t>
      </w:r>
      <w:r>
        <w:rPr>
          <w:i w:val="0"/>
          <w:sz w:val="28"/>
          <w:szCs w:val="28"/>
        </w:rPr>
        <w:t>,</w:t>
      </w:r>
    </w:p>
    <w:p w:rsidR="00944E05" w:rsidP="00944E05">
      <w:pPr>
        <w:ind w:firstLine="708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УСТАНОВИЛ:</w:t>
      </w:r>
    </w:p>
    <w:p w:rsidR="00944E05" w:rsidRPr="00A81845" w:rsidP="00944E05">
      <w:pPr>
        <w:pStyle w:val="NoSpacing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A81845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 xml:space="preserve">9 марта 2022 г. </w:t>
      </w:r>
      <w:r w:rsidR="006C3CAB">
        <w:rPr>
          <w:i w:val="0"/>
          <w:sz w:val="28"/>
          <w:szCs w:val="28"/>
        </w:rPr>
        <w:t>с 08</w:t>
      </w:r>
      <w:r>
        <w:rPr>
          <w:i w:val="0"/>
          <w:sz w:val="28"/>
          <w:szCs w:val="28"/>
        </w:rPr>
        <w:t xml:space="preserve"> часов</w:t>
      </w:r>
      <w:r w:rsidR="006C3CAB">
        <w:rPr>
          <w:i w:val="0"/>
          <w:sz w:val="28"/>
          <w:szCs w:val="28"/>
        </w:rPr>
        <w:t xml:space="preserve"> 00</w:t>
      </w:r>
      <w:r>
        <w:rPr>
          <w:i w:val="0"/>
          <w:sz w:val="28"/>
          <w:szCs w:val="28"/>
        </w:rPr>
        <w:t xml:space="preserve"> минут </w:t>
      </w:r>
      <w:r w:rsidR="006C3CAB">
        <w:rPr>
          <w:i w:val="0"/>
          <w:sz w:val="28"/>
          <w:szCs w:val="28"/>
        </w:rPr>
        <w:t xml:space="preserve">до 18 часов 00 минут </w:t>
      </w:r>
      <w:r>
        <w:rPr>
          <w:i w:val="0"/>
          <w:sz w:val="28"/>
          <w:szCs w:val="28"/>
        </w:rPr>
        <w:t xml:space="preserve">В. Г. Староверов </w:t>
      </w:r>
      <w:r w:rsidRPr="00A81845">
        <w:rPr>
          <w:i w:val="0"/>
          <w:sz w:val="28"/>
          <w:szCs w:val="28"/>
        </w:rPr>
        <w:t>являясь лицом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в отношении которого </w:t>
      </w:r>
      <w:r>
        <w:rPr>
          <w:i w:val="0"/>
          <w:sz w:val="28"/>
          <w:szCs w:val="28"/>
        </w:rPr>
        <w:t xml:space="preserve">решением Приволжского районного суда г. Казани </w:t>
      </w:r>
      <w:r w:rsidRPr="003D529C">
        <w:rPr>
          <w:i w:val="0"/>
          <w:color w:val="000000"/>
          <w:sz w:val="28"/>
          <w:szCs w:val="28"/>
        </w:rPr>
        <w:t xml:space="preserve">Республики Татарстан </w:t>
      </w:r>
      <w:r w:rsidRPr="00A81845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10.11.2021 г.</w:t>
      </w:r>
      <w:r w:rsidRPr="00A81845">
        <w:rPr>
          <w:i w:val="0"/>
          <w:sz w:val="28"/>
          <w:szCs w:val="28"/>
        </w:rPr>
        <w:t xml:space="preserve"> установлен административный надзор</w:t>
      </w:r>
      <w:r w:rsidR="006C3CAB"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на него </w:t>
      </w:r>
      <w:r>
        <w:rPr>
          <w:i w:val="0"/>
          <w:sz w:val="28"/>
          <w:szCs w:val="28"/>
        </w:rPr>
        <w:t>возложены определен</w:t>
      </w:r>
      <w:r w:rsidRPr="00A81845">
        <w:rPr>
          <w:i w:val="0"/>
          <w:sz w:val="28"/>
          <w:szCs w:val="28"/>
        </w:rPr>
        <w:t xml:space="preserve">ные  ограничения, а именно: </w:t>
      </w:r>
      <w:r>
        <w:rPr>
          <w:i w:val="0"/>
          <w:sz w:val="28"/>
          <w:szCs w:val="28"/>
        </w:rPr>
        <w:t>обязательная явка три раза в месяц – в первую, вторую, третью среду каждого месяца, в орган внутренних дел по месту жительства, пребывания или фактического нахождения для регистрации</w:t>
      </w:r>
      <w:r w:rsidRPr="00A81845">
        <w:rPr>
          <w:i w:val="0"/>
          <w:sz w:val="28"/>
          <w:szCs w:val="28"/>
        </w:rPr>
        <w:t>, уклоняется от исполнения возлож</w:t>
      </w:r>
      <w:r>
        <w:rPr>
          <w:i w:val="0"/>
          <w:sz w:val="28"/>
          <w:szCs w:val="28"/>
        </w:rPr>
        <w:t>енных на него судом ограничений,</w:t>
      </w:r>
      <w:r w:rsidRPr="00A81845">
        <w:rPr>
          <w:i w:val="0"/>
          <w:sz w:val="28"/>
          <w:szCs w:val="28"/>
        </w:rPr>
        <w:t xml:space="preserve"> а именно</w:t>
      </w:r>
      <w:r>
        <w:rPr>
          <w:i w:val="0"/>
          <w:sz w:val="28"/>
          <w:szCs w:val="28"/>
        </w:rPr>
        <w:t>: не явился на регистрацию по адресу г. Зеленодольск, ул. Заикина, 1 в ОМВД России по Зеленодольскому району,</w:t>
      </w:r>
      <w:r w:rsidRPr="00A81845">
        <w:rPr>
          <w:i w:val="0"/>
          <w:sz w:val="28"/>
          <w:szCs w:val="28"/>
        </w:rPr>
        <w:t xml:space="preserve"> при этом уважительных причин для этого не имел. </w:t>
      </w:r>
    </w:p>
    <w:p w:rsidR="00944E05" w:rsidP="00944E05">
      <w:pPr>
        <w:pStyle w:val="NoSpacing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В. Г. Староверов </w:t>
      </w:r>
      <w:r w:rsidRPr="003D529C">
        <w:rPr>
          <w:i w:val="0"/>
          <w:sz w:val="28"/>
          <w:szCs w:val="28"/>
        </w:rPr>
        <w:t>в судебном заседании вину признал</w:t>
      </w:r>
      <w:r>
        <w:rPr>
          <w:i w:val="0"/>
          <w:sz w:val="28"/>
          <w:szCs w:val="28"/>
        </w:rPr>
        <w:t>, в содеянном раскаялся.</w:t>
      </w:r>
    </w:p>
    <w:p w:rsidR="00944E05" w:rsidRPr="003D529C" w:rsidP="00944E05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 Выслушав</w:t>
      </w:r>
      <w:r w:rsidRPr="00F162B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В. Г. Староверова </w:t>
      </w:r>
      <w:r w:rsidRPr="003D529C">
        <w:rPr>
          <w:i w:val="0"/>
          <w:sz w:val="28"/>
          <w:szCs w:val="28"/>
        </w:rPr>
        <w:t>и исследовав письменные материалы дела, суд приходит к следующему.</w:t>
      </w:r>
    </w:p>
    <w:p w:rsidR="00944E05" w:rsidRPr="003D529C" w:rsidP="00944E05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Согласно </w:t>
      </w:r>
      <w:r>
        <w:rPr>
          <w:i w:val="0"/>
          <w:sz w:val="28"/>
          <w:szCs w:val="28"/>
        </w:rPr>
        <w:t xml:space="preserve"> части 1 </w:t>
      </w:r>
      <w:r w:rsidRPr="003D529C">
        <w:rPr>
          <w:i w:val="0"/>
          <w:sz w:val="28"/>
          <w:szCs w:val="28"/>
        </w:rPr>
        <w:t xml:space="preserve">статьи 19.24 </w:t>
      </w:r>
      <w:r w:rsidRPr="00A82DDB">
        <w:rPr>
          <w:i w:val="0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i w:val="0"/>
          <w:sz w:val="28"/>
          <w:szCs w:val="28"/>
        </w:rPr>
        <w:t>н</w:t>
      </w:r>
      <w:r w:rsidRPr="003D529C">
        <w:rPr>
          <w:i w:val="0"/>
          <w:sz w:val="28"/>
          <w:szCs w:val="28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</w:t>
      </w:r>
      <w:r w:rsidRPr="003D529C">
        <w:rPr>
          <w:i w:val="0"/>
          <w:sz w:val="28"/>
          <w:szCs w:val="28"/>
        </w:rPr>
        <w:t>-в</w:t>
      </w:r>
      <w:r w:rsidRPr="003D529C">
        <w:rPr>
          <w:i w:val="0"/>
          <w:sz w:val="28"/>
          <w:szCs w:val="28"/>
        </w:rPr>
        <w:t>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944E05" w:rsidP="00944E05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37395">
        <w:rPr>
          <w:color w:val="000000"/>
          <w:sz w:val="28"/>
          <w:szCs w:val="28"/>
        </w:rPr>
        <w:t>Факт совершения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 Г. </w:t>
      </w:r>
      <w:r>
        <w:rPr>
          <w:sz w:val="28"/>
          <w:szCs w:val="28"/>
        </w:rPr>
        <w:t>Староверовым</w:t>
      </w:r>
      <w:r w:rsidRPr="00537395">
        <w:rPr>
          <w:sz w:val="28"/>
          <w:szCs w:val="28"/>
        </w:rPr>
        <w:t xml:space="preserve"> </w:t>
      </w:r>
      <w:r w:rsidRPr="00537395">
        <w:rPr>
          <w:color w:val="000000"/>
          <w:sz w:val="28"/>
          <w:szCs w:val="28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537395">
        <w:rPr>
          <w:sz w:val="28"/>
          <w:szCs w:val="28"/>
        </w:rPr>
        <w:t xml:space="preserve">от </w:t>
      </w:r>
      <w:r>
        <w:rPr>
          <w:sz w:val="28"/>
          <w:szCs w:val="28"/>
        </w:rPr>
        <w:t>23.03.2022</w:t>
      </w:r>
      <w:r w:rsidRPr="00537395">
        <w:rPr>
          <w:sz w:val="28"/>
          <w:szCs w:val="28"/>
        </w:rPr>
        <w:t xml:space="preserve">; </w:t>
      </w:r>
      <w:r>
        <w:rPr>
          <w:sz w:val="28"/>
          <w:szCs w:val="28"/>
        </w:rPr>
        <w:t>письменными объяснениями сотрудников полиции</w:t>
      </w:r>
      <w:r w:rsidRPr="00537395">
        <w:rPr>
          <w:sz w:val="28"/>
          <w:szCs w:val="28"/>
        </w:rPr>
        <w:t xml:space="preserve">; копией решения </w:t>
      </w:r>
      <w:r>
        <w:rPr>
          <w:sz w:val="28"/>
          <w:szCs w:val="28"/>
        </w:rPr>
        <w:t>Приволж</w:t>
      </w:r>
      <w:r w:rsidRPr="00783CA7">
        <w:rPr>
          <w:sz w:val="28"/>
          <w:szCs w:val="28"/>
        </w:rPr>
        <w:t xml:space="preserve">ского районного суда г. Казани </w:t>
      </w:r>
      <w:r w:rsidRPr="00783CA7">
        <w:rPr>
          <w:color w:val="000000"/>
          <w:sz w:val="28"/>
          <w:szCs w:val="28"/>
        </w:rPr>
        <w:t xml:space="preserve">Республики Татарстан </w:t>
      </w:r>
      <w:r w:rsidRPr="00783CA7">
        <w:rPr>
          <w:sz w:val="28"/>
          <w:szCs w:val="28"/>
        </w:rPr>
        <w:t xml:space="preserve">от </w:t>
      </w:r>
      <w:r>
        <w:rPr>
          <w:sz w:val="28"/>
          <w:szCs w:val="28"/>
        </w:rPr>
        <w:t>10.11</w:t>
      </w:r>
      <w:r w:rsidRPr="00783CA7">
        <w:rPr>
          <w:sz w:val="28"/>
          <w:szCs w:val="28"/>
        </w:rPr>
        <w:t>.2021</w:t>
      </w:r>
      <w:r>
        <w:rPr>
          <w:sz w:val="28"/>
          <w:szCs w:val="28"/>
        </w:rPr>
        <w:t xml:space="preserve"> г., </w:t>
      </w:r>
      <w:r w:rsidRPr="00537395">
        <w:rPr>
          <w:sz w:val="28"/>
          <w:szCs w:val="28"/>
        </w:rPr>
        <w:t>графиком прибытия по</w:t>
      </w:r>
      <w:r>
        <w:rPr>
          <w:sz w:val="28"/>
          <w:szCs w:val="28"/>
        </w:rPr>
        <w:t>днадзорного лица на регистрацию, объяснениями В. Г. Староверова в суде.</w:t>
      </w:r>
    </w:p>
    <w:p w:rsidR="00944E05" w:rsidP="00944E05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При таких обстоятельствах суд считает установленным, что </w:t>
      </w:r>
      <w:r>
        <w:rPr>
          <w:i w:val="0"/>
          <w:sz w:val="28"/>
          <w:szCs w:val="28"/>
        </w:rPr>
        <w:t xml:space="preserve">В. Г. Староверов </w:t>
      </w:r>
      <w:r w:rsidRPr="003D529C">
        <w:rPr>
          <w:i w:val="0"/>
          <w:color w:val="000000"/>
          <w:spacing w:val="-4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 xml:space="preserve">воими действиями совершил административное правонарушение, предусмотренное частью </w:t>
      </w:r>
      <w:r>
        <w:rPr>
          <w:i w:val="0"/>
          <w:sz w:val="28"/>
          <w:szCs w:val="28"/>
        </w:rPr>
        <w:t>1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правонарушениях. </w:t>
      </w:r>
    </w:p>
    <w:p w:rsidR="00944E05" w:rsidRPr="003D529C" w:rsidP="00944E05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При назначении административного наказания мировой судья учитывает характер совершенного</w:t>
      </w:r>
      <w:r w:rsidRPr="0072068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В. Г. </w:t>
      </w:r>
      <w:r>
        <w:rPr>
          <w:sz w:val="28"/>
          <w:szCs w:val="28"/>
        </w:rPr>
        <w:t>Староверовым</w:t>
      </w:r>
      <w:r>
        <w:rPr>
          <w:i/>
          <w:sz w:val="28"/>
          <w:szCs w:val="28"/>
        </w:rPr>
        <w:t xml:space="preserve"> </w:t>
      </w:r>
      <w:r w:rsidRPr="003D529C">
        <w:rPr>
          <w:sz w:val="28"/>
          <w:szCs w:val="28"/>
        </w:rPr>
        <w:t xml:space="preserve"> административного </w:t>
      </w:r>
      <w:r>
        <w:rPr>
          <w:sz w:val="28"/>
          <w:szCs w:val="28"/>
        </w:rPr>
        <w:t xml:space="preserve">правонарушения, </w:t>
      </w:r>
      <w:r w:rsidRPr="003D529C">
        <w:rPr>
          <w:sz w:val="28"/>
          <w:szCs w:val="28"/>
        </w:rPr>
        <w:t>личность  виновно</w:t>
      </w:r>
      <w:r>
        <w:rPr>
          <w:sz w:val="28"/>
          <w:szCs w:val="28"/>
        </w:rPr>
        <w:t xml:space="preserve">го, его имущественное положение, обстоятельства, смягчающие </w:t>
      </w:r>
      <w:r>
        <w:rPr>
          <w:sz w:val="28"/>
          <w:szCs w:val="28"/>
        </w:rPr>
        <w:t>административную ответственность, и обстоятельства, отягчающие административную ответственность.</w:t>
      </w:r>
    </w:p>
    <w:p w:rsidR="00944E05" w:rsidRPr="003E707A" w:rsidP="00944E05">
      <w:pPr>
        <w:autoSpaceDE w:val="0"/>
        <w:autoSpaceDN w:val="0"/>
        <w:adjustRightInd w:val="0"/>
        <w:ind w:firstLine="720"/>
        <w:contextualSpacing/>
        <w:jc w:val="both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</w:t>
      </w:r>
      <w:r w:rsidRPr="003D529C">
        <w:rPr>
          <w:i w:val="0"/>
          <w:sz w:val="28"/>
          <w:szCs w:val="28"/>
        </w:rPr>
        <w:t>бстоятельств</w:t>
      </w:r>
      <w:r>
        <w:rPr>
          <w:i w:val="0"/>
          <w:sz w:val="28"/>
          <w:szCs w:val="28"/>
        </w:rPr>
        <w:t>ом</w:t>
      </w:r>
      <w:r w:rsidRPr="003D529C">
        <w:rPr>
          <w:i w:val="0"/>
          <w:sz w:val="28"/>
          <w:szCs w:val="28"/>
        </w:rPr>
        <w:t>, смягчающ</w:t>
      </w:r>
      <w:r>
        <w:rPr>
          <w:i w:val="0"/>
          <w:sz w:val="28"/>
          <w:szCs w:val="28"/>
        </w:rPr>
        <w:t>им</w:t>
      </w:r>
      <w:r w:rsidRPr="003D529C">
        <w:rPr>
          <w:i w:val="0"/>
          <w:sz w:val="28"/>
          <w:szCs w:val="28"/>
        </w:rPr>
        <w:t xml:space="preserve"> админи</w:t>
      </w:r>
      <w:r>
        <w:rPr>
          <w:i w:val="0"/>
          <w:sz w:val="28"/>
          <w:szCs w:val="28"/>
        </w:rPr>
        <w:t xml:space="preserve">стративную ответственность, суд признает признание В. Г. </w:t>
      </w:r>
      <w:r>
        <w:rPr>
          <w:i w:val="0"/>
          <w:sz w:val="28"/>
          <w:szCs w:val="28"/>
        </w:rPr>
        <w:t>Староверовым</w:t>
      </w:r>
      <w:r>
        <w:rPr>
          <w:i w:val="0"/>
          <w:sz w:val="28"/>
          <w:szCs w:val="28"/>
        </w:rPr>
        <w:t xml:space="preserve"> вины</w:t>
      </w:r>
      <w:r w:rsidR="005F3EC9">
        <w:rPr>
          <w:i w:val="0"/>
          <w:sz w:val="28"/>
          <w:szCs w:val="28"/>
        </w:rPr>
        <w:t>.</w:t>
      </w:r>
    </w:p>
    <w:p w:rsidR="00944E05" w:rsidRPr="00F979B2" w:rsidP="00944E05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Отягчающих</w:t>
      </w:r>
      <w:r w:rsidRPr="00F979B2">
        <w:rPr>
          <w:sz w:val="28"/>
          <w:szCs w:val="28"/>
        </w:rPr>
        <w:t xml:space="preserve"> административную ответственн</w:t>
      </w:r>
      <w:r>
        <w:rPr>
          <w:sz w:val="28"/>
          <w:szCs w:val="28"/>
        </w:rPr>
        <w:t>ость обстоятельств мировым судьей не установлено.</w:t>
      </w:r>
    </w:p>
    <w:p w:rsidR="00944E05" w:rsidRPr="000C60DA" w:rsidP="00944E05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В соответствии с часть</w:t>
      </w:r>
      <w:r>
        <w:rPr>
          <w:sz w:val="28"/>
          <w:szCs w:val="28"/>
        </w:rPr>
        <w:t>ю</w:t>
      </w:r>
      <w:r w:rsidRPr="000C60DA">
        <w:rPr>
          <w:sz w:val="28"/>
          <w:szCs w:val="28"/>
        </w:rPr>
        <w:t>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944E05" w:rsidRPr="000C60DA" w:rsidP="00944E05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>
        <w:rPr>
          <w:sz w:val="28"/>
          <w:szCs w:val="28"/>
        </w:rPr>
        <w:t>В. Г. Староверову</w:t>
      </w:r>
      <w:r w:rsidRPr="000C60DA">
        <w:rPr>
          <w:sz w:val="28"/>
          <w:szCs w:val="28"/>
        </w:rPr>
        <w:t xml:space="preserve"> наказание в виде административного ареста. </w:t>
      </w:r>
    </w:p>
    <w:p w:rsidR="00944E05" w:rsidRPr="000C60DA" w:rsidP="00944E05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944E05" w:rsidP="00944E05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 xml:space="preserve">Руководствуясь частью </w:t>
      </w:r>
      <w:r>
        <w:rPr>
          <w:sz w:val="28"/>
          <w:szCs w:val="28"/>
        </w:rPr>
        <w:t>1</w:t>
      </w:r>
      <w:r w:rsidRPr="003D529C">
        <w:rPr>
          <w:sz w:val="28"/>
          <w:szCs w:val="28"/>
        </w:rPr>
        <w:t xml:space="preserve"> статьи 19.24, статьями 29.9, 29.10 Кодекса Российской Федерации об административных правонарушениях,  </w:t>
      </w:r>
    </w:p>
    <w:p w:rsidR="00944E05" w:rsidP="00944E05">
      <w:pPr>
        <w:ind w:firstLine="709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ПОСТАНОВИЛ:</w:t>
      </w:r>
    </w:p>
    <w:p w:rsidR="00944E05" w:rsidRPr="003D529C" w:rsidP="00944E05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4C2A80">
        <w:rPr>
          <w:i w:val="0"/>
          <w:sz w:val="28"/>
          <w:szCs w:val="28"/>
        </w:rPr>
        <w:t xml:space="preserve">признать </w:t>
      </w:r>
      <w:r>
        <w:rPr>
          <w:i w:val="0"/>
          <w:sz w:val="28"/>
          <w:szCs w:val="28"/>
        </w:rPr>
        <w:t>В</w:t>
      </w:r>
      <w:r w:rsidR="001D6F24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Г</w:t>
      </w:r>
      <w:r w:rsidR="001D6F24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Староверова</w:t>
      </w:r>
      <w:r w:rsidRPr="004C2A80">
        <w:rPr>
          <w:i w:val="0"/>
          <w:sz w:val="28"/>
          <w:szCs w:val="28"/>
        </w:rPr>
        <w:t xml:space="preserve"> виновн</w:t>
      </w:r>
      <w:r>
        <w:rPr>
          <w:i w:val="0"/>
          <w:sz w:val="28"/>
          <w:szCs w:val="28"/>
        </w:rPr>
        <w:t>ым</w:t>
      </w:r>
      <w:r w:rsidRPr="004C2A80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i w:val="0"/>
          <w:sz w:val="28"/>
          <w:szCs w:val="28"/>
        </w:rPr>
        <w:t>1</w:t>
      </w:r>
      <w:r w:rsidRPr="004C2A80">
        <w:rPr>
          <w:i w:val="0"/>
          <w:sz w:val="28"/>
          <w:szCs w:val="28"/>
        </w:rPr>
        <w:t xml:space="preserve"> статьи </w:t>
      </w:r>
      <w:r>
        <w:rPr>
          <w:i w:val="0"/>
          <w:sz w:val="28"/>
          <w:szCs w:val="28"/>
        </w:rPr>
        <w:t>19.24</w:t>
      </w:r>
      <w:r w:rsidRPr="004C2A80">
        <w:rPr>
          <w:i w:val="0"/>
          <w:sz w:val="28"/>
          <w:szCs w:val="28"/>
        </w:rPr>
        <w:t xml:space="preserve"> </w:t>
      </w:r>
      <w:r w:rsidRPr="00EC7FD2">
        <w:rPr>
          <w:i w:val="0"/>
          <w:sz w:val="28"/>
          <w:szCs w:val="28"/>
        </w:rPr>
        <w:t>Кодекса Российской Федерации об административных правонарушениях, и</w:t>
      </w:r>
      <w:r w:rsidRPr="004C2A80">
        <w:rPr>
          <w:i w:val="0"/>
          <w:sz w:val="28"/>
          <w:szCs w:val="28"/>
        </w:rPr>
        <w:t xml:space="preserve"> назначить е</w:t>
      </w:r>
      <w:r>
        <w:rPr>
          <w:i w:val="0"/>
          <w:sz w:val="28"/>
          <w:szCs w:val="28"/>
        </w:rPr>
        <w:t>му</w:t>
      </w:r>
      <w:r w:rsidRPr="004C2A80">
        <w:rPr>
          <w:i w:val="0"/>
          <w:sz w:val="28"/>
          <w:szCs w:val="28"/>
        </w:rPr>
        <w:t xml:space="preserve"> наказание в виде </w:t>
      </w:r>
      <w:r w:rsidRPr="003D529C">
        <w:rPr>
          <w:i w:val="0"/>
          <w:sz w:val="28"/>
          <w:szCs w:val="28"/>
        </w:rPr>
        <w:t>административно</w:t>
      </w:r>
      <w:r>
        <w:rPr>
          <w:i w:val="0"/>
          <w:sz w:val="28"/>
          <w:szCs w:val="28"/>
        </w:rPr>
        <w:t>го</w:t>
      </w:r>
      <w:r w:rsidRPr="003D529C">
        <w:rPr>
          <w:i w:val="0"/>
          <w:sz w:val="28"/>
          <w:szCs w:val="28"/>
        </w:rPr>
        <w:t xml:space="preserve"> ареста</w:t>
      </w:r>
      <w:r>
        <w:rPr>
          <w:i w:val="0"/>
          <w:sz w:val="28"/>
          <w:szCs w:val="28"/>
        </w:rPr>
        <w:t xml:space="preserve"> на срок 5</w:t>
      </w:r>
      <w:r w:rsidRPr="003D529C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пять</w:t>
      </w:r>
      <w:r w:rsidRPr="003D529C">
        <w:rPr>
          <w:i w:val="0"/>
          <w:sz w:val="28"/>
          <w:szCs w:val="28"/>
        </w:rPr>
        <w:t xml:space="preserve">) </w:t>
      </w:r>
      <w:r>
        <w:rPr>
          <w:i w:val="0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>уток.</w:t>
      </w:r>
    </w:p>
    <w:p w:rsidR="00944E05" w:rsidRPr="0034265F" w:rsidP="00944E05">
      <w:pPr>
        <w:ind w:firstLine="567"/>
        <w:jc w:val="both"/>
        <w:rPr>
          <w:i w:val="0"/>
          <w:sz w:val="28"/>
          <w:szCs w:val="28"/>
        </w:rPr>
      </w:pPr>
      <w:r w:rsidRPr="0034265F">
        <w:rPr>
          <w:i w:val="0"/>
          <w:sz w:val="28"/>
          <w:szCs w:val="28"/>
        </w:rPr>
        <w:t>Зачесть в срок отбытия</w:t>
      </w:r>
      <w:r>
        <w:rPr>
          <w:i w:val="0"/>
          <w:sz w:val="28"/>
          <w:szCs w:val="28"/>
        </w:rPr>
        <w:t xml:space="preserve"> наказания время задержания с 08 часов 50</w:t>
      </w:r>
      <w:r w:rsidRPr="0034265F">
        <w:rPr>
          <w:i w:val="0"/>
          <w:sz w:val="28"/>
          <w:szCs w:val="28"/>
        </w:rPr>
        <w:t xml:space="preserve"> минут </w:t>
      </w:r>
      <w:r>
        <w:rPr>
          <w:i w:val="0"/>
          <w:sz w:val="28"/>
          <w:szCs w:val="28"/>
        </w:rPr>
        <w:t>23 марта 2022</w:t>
      </w:r>
      <w:r w:rsidRPr="0034265F">
        <w:rPr>
          <w:i w:val="0"/>
          <w:sz w:val="28"/>
          <w:szCs w:val="28"/>
        </w:rPr>
        <w:t xml:space="preserve"> года.</w:t>
      </w:r>
    </w:p>
    <w:p w:rsidR="00944E05" w:rsidP="00944E05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944E05" w:rsidRPr="003D529C" w:rsidP="00944E05">
      <w:pPr>
        <w:ind w:right="21" w:firstLine="720"/>
        <w:contextualSpacing/>
        <w:jc w:val="both"/>
        <w:rPr>
          <w:i w:val="0"/>
          <w:sz w:val="28"/>
          <w:szCs w:val="28"/>
        </w:rPr>
      </w:pPr>
    </w:p>
    <w:p w:rsidR="00944E05" w:rsidRPr="002E37D3" w:rsidP="00944E05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</w:t>
      </w:r>
      <w:r w:rsidRPr="002E37D3">
        <w:rPr>
          <w:i w:val="0"/>
          <w:sz w:val="28"/>
          <w:szCs w:val="28"/>
        </w:rPr>
        <w:tab/>
        <w:t>(подпись)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</w:p>
    <w:p w:rsidR="00944E05" w:rsidRPr="002E37D3" w:rsidP="00944E05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Копия верна</w:t>
      </w:r>
      <w:r w:rsidRPr="002E37D3">
        <w:rPr>
          <w:i w:val="0"/>
          <w:sz w:val="28"/>
          <w:szCs w:val="28"/>
        </w:rPr>
        <w:tab/>
      </w:r>
    </w:p>
    <w:p w:rsidR="00944E05" w:rsidRPr="002E37D3" w:rsidP="00944E05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 судебного участка № 4</w:t>
      </w:r>
    </w:p>
    <w:p w:rsidR="00944E05" w:rsidRPr="002E37D3" w:rsidP="00944E05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по Зеленодольскому судебному району</w:t>
      </w:r>
    </w:p>
    <w:p w:rsidR="00944E05" w:rsidRPr="00282FBF" w:rsidP="00944E05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Республики Татарстан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  <w:t xml:space="preserve">                            А. Р. Низамова</w:t>
      </w:r>
    </w:p>
    <w:p w:rsidR="00944E05" w:rsidP="00944E05"/>
    <w:p w:rsidR="00944E05" w:rsidRPr="00B07939" w:rsidP="00944E05">
      <w:pPr>
        <w:rPr>
          <w:i w:val="0"/>
          <w:sz w:val="28"/>
          <w:szCs w:val="28"/>
        </w:rPr>
      </w:pPr>
      <w:r w:rsidRPr="00B07939">
        <w:rPr>
          <w:i w:val="0"/>
          <w:sz w:val="28"/>
          <w:szCs w:val="28"/>
        </w:rPr>
        <w:t>Постановление вступило в законную силу «____»_____________ 202__ г.</w:t>
      </w:r>
    </w:p>
    <w:p w:rsidR="00944E05" w:rsidRPr="00B07939" w:rsidP="00944E05">
      <w:pPr>
        <w:jc w:val="both"/>
        <w:rPr>
          <w:i w:val="0"/>
          <w:sz w:val="28"/>
          <w:szCs w:val="28"/>
        </w:rPr>
      </w:pPr>
      <w:r w:rsidRPr="00B07939">
        <w:rPr>
          <w:i w:val="0"/>
          <w:sz w:val="28"/>
          <w:szCs w:val="28"/>
        </w:rPr>
        <w:t>Мировой судья судебного участка № 4</w:t>
      </w:r>
    </w:p>
    <w:p w:rsidR="00944E05" w:rsidRPr="00B07939" w:rsidP="00944E05">
      <w:pPr>
        <w:jc w:val="both"/>
        <w:rPr>
          <w:i w:val="0"/>
          <w:sz w:val="28"/>
          <w:szCs w:val="28"/>
        </w:rPr>
      </w:pPr>
      <w:r w:rsidRPr="00B07939">
        <w:rPr>
          <w:i w:val="0"/>
          <w:sz w:val="28"/>
          <w:szCs w:val="28"/>
        </w:rPr>
        <w:t>по Зеленодольскому судебному району</w:t>
      </w:r>
    </w:p>
    <w:p w:rsidR="00944E05" w:rsidRPr="00B07939" w:rsidP="00944E05">
      <w:pPr>
        <w:jc w:val="both"/>
        <w:rPr>
          <w:i w:val="0"/>
          <w:sz w:val="28"/>
          <w:szCs w:val="28"/>
        </w:rPr>
      </w:pPr>
      <w:r w:rsidRPr="00B07939">
        <w:rPr>
          <w:i w:val="0"/>
          <w:sz w:val="28"/>
          <w:szCs w:val="28"/>
        </w:rPr>
        <w:t>Республики Татарстан</w:t>
      </w:r>
      <w:r w:rsidRPr="00B07939">
        <w:rPr>
          <w:i w:val="0"/>
          <w:sz w:val="28"/>
          <w:szCs w:val="28"/>
        </w:rPr>
        <w:tab/>
      </w:r>
      <w:r w:rsidRPr="00B07939">
        <w:rPr>
          <w:i w:val="0"/>
          <w:sz w:val="28"/>
          <w:szCs w:val="28"/>
        </w:rPr>
        <w:tab/>
      </w:r>
      <w:r w:rsidRPr="00B07939">
        <w:rPr>
          <w:i w:val="0"/>
          <w:sz w:val="28"/>
          <w:szCs w:val="28"/>
        </w:rPr>
        <w:tab/>
      </w:r>
      <w:r w:rsidRPr="00B07939">
        <w:rPr>
          <w:i w:val="0"/>
          <w:sz w:val="28"/>
          <w:szCs w:val="28"/>
        </w:rPr>
        <w:tab/>
        <w:t xml:space="preserve">                            А. Р. Низамова</w:t>
      </w:r>
    </w:p>
    <w:p w:rsidR="00944E05" w:rsidP="00944E05"/>
    <w:p w:rsidR="00944E05" w:rsidP="00944E05"/>
    <w:p w:rsidR="00AC6044"/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6F24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05"/>
    <w:rsid w:val="000C60DA"/>
    <w:rsid w:val="001D6F24"/>
    <w:rsid w:val="00282FBF"/>
    <w:rsid w:val="002D2194"/>
    <w:rsid w:val="002E37D3"/>
    <w:rsid w:val="0034265F"/>
    <w:rsid w:val="003A1428"/>
    <w:rsid w:val="003D529C"/>
    <w:rsid w:val="003E707A"/>
    <w:rsid w:val="004B7C75"/>
    <w:rsid w:val="004C2A80"/>
    <w:rsid w:val="00513A2C"/>
    <w:rsid w:val="00537395"/>
    <w:rsid w:val="005F3EC9"/>
    <w:rsid w:val="006C3CAB"/>
    <w:rsid w:val="00720688"/>
    <w:rsid w:val="00783CA7"/>
    <w:rsid w:val="00944E05"/>
    <w:rsid w:val="00961BC9"/>
    <w:rsid w:val="00A81845"/>
    <w:rsid w:val="00A82DDB"/>
    <w:rsid w:val="00AC6044"/>
    <w:rsid w:val="00B07939"/>
    <w:rsid w:val="00EC7FD2"/>
    <w:rsid w:val="00F162BF"/>
    <w:rsid w:val="00F263D4"/>
    <w:rsid w:val="00F979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E05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44E05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944E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944E05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944E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944E05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944E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944E0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944E05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944E05"/>
  </w:style>
  <w:style w:type="paragraph" w:styleId="BodyText2">
    <w:name w:val="Body Text 2"/>
    <w:basedOn w:val="Normal"/>
    <w:link w:val="2"/>
    <w:rsid w:val="00944E05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944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944E05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44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44E05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F3E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F3EC9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