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C3F" w:rsidRPr="00DE29B1" w:rsidP="001F7C3F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1F7C3F" w:rsidP="001F7C3F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5-19/2022</w:t>
      </w:r>
    </w:p>
    <w:p w:rsidR="001F7C3F" w:rsidRPr="007C66BF" w:rsidP="001F7C3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0110-01-2022-000015-08</w:t>
      </w:r>
    </w:p>
    <w:p w:rsidR="001F7C3F" w:rsidRPr="00DE29B1" w:rsidP="001F7C3F">
      <w:pPr>
        <w:rPr>
          <w:sz w:val="28"/>
          <w:szCs w:val="28"/>
        </w:rPr>
      </w:pPr>
    </w:p>
    <w:p w:rsidR="001F7C3F" w:rsidRPr="00DE29B1" w:rsidP="001F7C3F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1F7C3F" w:rsidRPr="00DE29B1" w:rsidP="001F7C3F">
      <w:pPr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Pr="004F59A3">
        <w:rPr>
          <w:sz w:val="28"/>
          <w:szCs w:val="28"/>
        </w:rPr>
        <w:t xml:space="preserve"> года</w:t>
      </w:r>
      <w:r w:rsidRPr="00DE29B1"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1F7C3F" w:rsidRPr="00DE29B1" w:rsidP="001F7C3F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1F7C3F" w:rsidRPr="00DE29B1" w:rsidP="001F7C3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1F7C3F" w:rsidRPr="00DE29B1" w:rsidP="001F7C3F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1F7C3F" w:rsidP="001F7C3F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А</w:t>
      </w:r>
      <w:r w:rsidR="00D8332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8332C">
        <w:rPr>
          <w:sz w:val="28"/>
          <w:szCs w:val="28"/>
        </w:rPr>
        <w:t>.</w:t>
      </w:r>
      <w:r>
        <w:rPr>
          <w:sz w:val="28"/>
          <w:szCs w:val="28"/>
        </w:rPr>
        <w:t>Варламова</w:t>
      </w:r>
      <w:r>
        <w:rPr>
          <w:sz w:val="28"/>
          <w:szCs w:val="28"/>
        </w:rPr>
        <w:t xml:space="preserve">, </w:t>
      </w:r>
      <w:r w:rsidRPr="00D8332C" w:rsidR="00D8332C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1F7C3F" w:rsidRPr="00DE29B1" w:rsidP="001F7C3F">
      <w:pPr>
        <w:ind w:firstLine="709"/>
        <w:jc w:val="both"/>
        <w:rPr>
          <w:sz w:val="28"/>
          <w:szCs w:val="28"/>
        </w:rPr>
      </w:pPr>
      <w:r w:rsidRPr="00FA52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1F7C3F" w:rsidRPr="00DE29B1" w:rsidP="001F7C3F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1F7C3F" w:rsidRPr="00DE29B1" w:rsidP="001F7C3F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</w:t>
      </w:r>
      <w:r>
        <w:rPr>
          <w:szCs w:val="28"/>
        </w:rPr>
        <w:t>рушении №18810216212001242972</w:t>
      </w:r>
      <w:r w:rsidRPr="00DE29B1">
        <w:rPr>
          <w:szCs w:val="28"/>
        </w:rPr>
        <w:t xml:space="preserve"> от </w:t>
      </w:r>
      <w:r>
        <w:rPr>
          <w:szCs w:val="28"/>
        </w:rPr>
        <w:t>30 августа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А. В. Варламов </w:t>
      </w:r>
      <w:r w:rsidRPr="00DE29B1">
        <w:rPr>
          <w:szCs w:val="28"/>
        </w:rPr>
        <w:t>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D8332C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D8332C">
        <w:rPr>
          <w:szCs w:val="28"/>
        </w:rPr>
        <w:t>….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10 сентября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9 ноября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А. В. Варламовым штраф</w:t>
      </w:r>
      <w:r w:rsidRPr="00DE29B1">
        <w:rPr>
          <w:szCs w:val="28"/>
        </w:rPr>
        <w:t xml:space="preserve"> в </w:t>
      </w:r>
      <w:r>
        <w:rPr>
          <w:szCs w:val="28"/>
        </w:rPr>
        <w:t>предусмотренный законом шестидесятидневный срок не оплачен.</w:t>
      </w:r>
    </w:p>
    <w:p w:rsidR="001F7C3F" w:rsidRPr="00BB1FAA" w:rsidP="001F7C3F">
      <w:pPr>
        <w:pStyle w:val="BodyText"/>
        <w:ind w:firstLine="709"/>
        <w:rPr>
          <w:szCs w:val="28"/>
        </w:rPr>
      </w:pPr>
      <w:r>
        <w:rPr>
          <w:szCs w:val="28"/>
        </w:rPr>
        <w:t>А. В. Варламов</w:t>
      </w:r>
      <w:r w:rsidRPr="004F59A3">
        <w:rPr>
          <w:szCs w:val="28"/>
        </w:rPr>
        <w:t xml:space="preserve"> </w:t>
      </w:r>
      <w:r w:rsidRPr="00BB1FAA">
        <w:rPr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Cs w:val="28"/>
        </w:rPr>
        <w:t xml:space="preserve"> с помощью смс-сообщения (л.д.11</w:t>
      </w:r>
      <w:r w:rsidRPr="00BB1FAA">
        <w:rPr>
          <w:szCs w:val="28"/>
        </w:rPr>
        <w:t>).</w:t>
      </w:r>
    </w:p>
    <w:p w:rsidR="001F7C3F" w:rsidP="001F7C3F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</w:t>
      </w:r>
      <w:r>
        <w:rPr>
          <w:sz w:val="28"/>
          <w:szCs w:val="28"/>
        </w:rPr>
        <w:t>.</w:t>
      </w:r>
    </w:p>
    <w:p w:rsidR="001F7C3F" w:rsidRPr="00AD2453" w:rsidP="001F7C3F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А. В. Варламова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1F7C3F" w:rsidRPr="0049135F" w:rsidP="001F7C3F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1F7C3F" w:rsidRPr="005F0080" w:rsidP="001F7C3F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</w:t>
      </w:r>
      <w:r w:rsidRPr="005F0080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1F7C3F" w:rsidP="001F7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А. В. Варламова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1F7C3F">
        <w:rPr>
          <w:sz w:val="28"/>
          <w:szCs w:val="28"/>
        </w:rPr>
        <w:t>правонарушении  №18810216212001242972 от 30 августа 2021 года, согласно</w:t>
      </w:r>
      <w:r w:rsidRPr="005F7ED1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>А. В. Варламов</w:t>
      </w:r>
      <w:r w:rsidRPr="005F7ED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>РТ01734103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9 декабря 2021 года.</w:t>
      </w:r>
    </w:p>
    <w:p w:rsidR="001F7C3F" w:rsidRPr="005F0080" w:rsidP="001F7C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А. В. Варламова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1F7C3F" w:rsidRPr="005F0080" w:rsidP="001F7C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А. В. Варламовым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1F7C3F" w:rsidP="001F7C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А. В. Варламова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</w:p>
    <w:p w:rsidR="001F7C3F" w:rsidRPr="005F0080" w:rsidP="001F7C3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В. Варламову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1F7C3F" w:rsidRPr="005F0080" w:rsidP="001F7C3F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1F7C3F" w:rsidP="001F7C3F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1F7C3F" w:rsidP="001F7C3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А</w:t>
      </w:r>
      <w:r w:rsidR="00D8332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8332C">
        <w:rPr>
          <w:sz w:val="28"/>
          <w:szCs w:val="28"/>
        </w:rPr>
        <w:t>.</w:t>
      </w:r>
      <w:r>
        <w:rPr>
          <w:sz w:val="28"/>
          <w:szCs w:val="28"/>
        </w:rPr>
        <w:t xml:space="preserve"> Варламова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1F7C3F" w:rsidRPr="001F7C3F" w:rsidP="001F7C3F">
      <w:pPr>
        <w:ind w:firstLine="709"/>
        <w:jc w:val="both"/>
        <w:rPr>
          <w:color w:val="000000"/>
          <w:sz w:val="28"/>
          <w:szCs w:val="20"/>
        </w:rPr>
      </w:pPr>
      <w:r w:rsidRPr="004F59A3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4F59A3">
        <w:rPr>
          <w:color w:val="000000"/>
          <w:sz w:val="28"/>
          <w:szCs w:val="20"/>
        </w:rPr>
        <w:t>кор</w:t>
      </w:r>
      <w:r w:rsidRPr="004F59A3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 w:rsidR="0009006E">
        <w:rPr>
          <w:color w:val="000000"/>
          <w:sz w:val="28"/>
          <w:szCs w:val="20"/>
        </w:rPr>
        <w:t>0318690900000000026397553</w:t>
      </w:r>
      <w:r w:rsidRPr="001F7C3F">
        <w:rPr>
          <w:color w:val="000000"/>
          <w:sz w:val="28"/>
          <w:szCs w:val="20"/>
        </w:rPr>
        <w:t>.</w:t>
      </w:r>
    </w:p>
    <w:p w:rsidR="001F7C3F" w:rsidRPr="005F0080" w:rsidP="001F7C3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1F7C3F" w:rsidRPr="009A258B" w:rsidP="001F7C3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694B">
        <w:rPr>
          <w:sz w:val="28"/>
          <w:szCs w:val="28"/>
        </w:rPr>
        <w:tab/>
        <w:t xml:space="preserve">Разъяснить, что согласно </w:t>
      </w:r>
      <w:r w:rsidRPr="00A4694B">
        <w:rPr>
          <w:rStyle w:val="snippetequal1"/>
          <w:b w:val="0"/>
          <w:color w:val="000000"/>
          <w:sz w:val="28"/>
          <w:szCs w:val="28"/>
        </w:rPr>
        <w:t>части 1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ст</w:t>
      </w:r>
      <w:r w:rsidRPr="003F6269">
        <w:rPr>
          <w:sz w:val="28"/>
          <w:szCs w:val="28"/>
        </w:rPr>
        <w:t>.</w:t>
      </w:r>
      <w:r w:rsidRPr="00A4694B">
        <w:rPr>
          <w:rStyle w:val="snippetequal1"/>
          <w:b w:val="0"/>
          <w:color w:val="000000"/>
          <w:sz w:val="28"/>
          <w:szCs w:val="28"/>
        </w:rPr>
        <w:t>20.25</w:t>
      </w:r>
      <w:r w:rsidRPr="00A4694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неуплата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двукратном размере суммы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A4694B">
        <w:rPr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, но не менее одной тысячи рублей, либо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арест</w:t>
      </w:r>
      <w:r w:rsidRPr="00A4694B">
        <w:rPr>
          <w:sz w:val="28"/>
          <w:szCs w:val="28"/>
        </w:rPr>
        <w:t xml:space="preserve"> на срок до пятнадцати суток, либо обязательные</w:t>
      </w:r>
      <w:r w:rsidRPr="009A258B">
        <w:rPr>
          <w:sz w:val="28"/>
          <w:szCs w:val="28"/>
        </w:rPr>
        <w:t xml:space="preserve"> работы на срок до пятидесяти часов. </w:t>
      </w:r>
    </w:p>
    <w:p w:rsidR="001F7C3F" w:rsidP="001F7C3F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1F7C3F" w:rsidP="001F7C3F">
      <w:pPr>
        <w:ind w:firstLine="540"/>
        <w:jc w:val="both"/>
        <w:rPr>
          <w:sz w:val="28"/>
          <w:szCs w:val="28"/>
        </w:rPr>
      </w:pPr>
    </w:p>
    <w:p w:rsidR="001F7C3F" w:rsidP="001F7C3F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1F7C3F" w:rsidP="001F7C3F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1F7C3F" w:rsidRPr="00A632A1" w:rsidP="001F7C3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1F7C3F" w:rsidRPr="00A632A1" w:rsidP="001F7C3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1F7C3F" w:rsidP="001F7C3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1F7C3F" w:rsidP="001F7C3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1F7C3F" w:rsidRPr="00A632A1" w:rsidP="001F7C3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1F7C3F" w:rsidP="001F7C3F"/>
    <w:p w:rsidR="001F7C3F" w:rsidP="001F7C3F"/>
    <w:p w:rsidR="001F7C3F" w:rsidRPr="0028785B" w:rsidP="001F7C3F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1F7C3F" w:rsidRPr="0028785B" w:rsidP="001F7C3F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1F7C3F" w:rsidRPr="0028785B" w:rsidP="001F7C3F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1F7C3F" w:rsidRPr="0028785B" w:rsidP="001F7C3F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1F7C3F" w:rsidP="001F7C3F"/>
    <w:p w:rsidR="001F7C3F" w:rsidP="001F7C3F"/>
    <w:p w:rsidR="001F7C3F" w:rsidP="001F7C3F"/>
    <w:p w:rsidR="001F7C3F" w:rsidP="001F7C3F"/>
    <w:p w:rsidR="001F7C3F" w:rsidP="001F7C3F"/>
    <w:p w:rsidR="001F7C3F" w:rsidP="001F7C3F"/>
    <w:p w:rsidR="001F7C3F" w:rsidP="001F7C3F"/>
    <w:p w:rsidR="001F7C3F" w:rsidP="001F7C3F"/>
    <w:p w:rsidR="001F7C3F" w:rsidP="001F7C3F"/>
    <w:p w:rsidR="00076D2C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3F"/>
    <w:rsid w:val="00076D2C"/>
    <w:rsid w:val="0009006E"/>
    <w:rsid w:val="001F7C3F"/>
    <w:rsid w:val="0028785B"/>
    <w:rsid w:val="003F6269"/>
    <w:rsid w:val="00423A7C"/>
    <w:rsid w:val="0049135F"/>
    <w:rsid w:val="004F59A3"/>
    <w:rsid w:val="005B1514"/>
    <w:rsid w:val="005F0080"/>
    <w:rsid w:val="005F7ED1"/>
    <w:rsid w:val="006708FB"/>
    <w:rsid w:val="007C66BF"/>
    <w:rsid w:val="00977EAC"/>
    <w:rsid w:val="009A258B"/>
    <w:rsid w:val="00A4694B"/>
    <w:rsid w:val="00A632A1"/>
    <w:rsid w:val="00AD2453"/>
    <w:rsid w:val="00BB1FAA"/>
    <w:rsid w:val="00D8332C"/>
    <w:rsid w:val="00DE29B1"/>
    <w:rsid w:val="00FA5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F7C3F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1F7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F7C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F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1F7C3F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1F7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1F7C3F"/>
    <w:rPr>
      <w:b/>
      <w:bCs/>
      <w:color w:val="333333"/>
    </w:rPr>
  </w:style>
  <w:style w:type="character" w:styleId="IntenseEmphasis">
    <w:name w:val="Intense Emphasis"/>
    <w:uiPriority w:val="21"/>
    <w:qFormat/>
    <w:rsid w:val="001F7C3F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1F7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F7C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