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533072">
        <w:rPr>
          <w:sz w:val="28"/>
          <w:szCs w:val="28"/>
        </w:rPr>
        <w:t>437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533072">
        <w:rPr>
          <w:sz w:val="28"/>
          <w:szCs w:val="28"/>
        </w:rPr>
        <w:t>672</w:t>
      </w:r>
      <w:r w:rsidRPr="0045432D">
        <w:rPr>
          <w:sz w:val="28"/>
          <w:szCs w:val="28"/>
        </w:rPr>
        <w:t>-</w:t>
      </w:r>
      <w:r w:rsidR="00533072">
        <w:rPr>
          <w:sz w:val="28"/>
          <w:szCs w:val="28"/>
        </w:rPr>
        <w:t>37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Торгаева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A12F81">
        <w:rPr>
          <w:rFonts w:ascii="Times New Roman" w:hAnsi="Times New Roman"/>
          <w:i w:val="0"/>
          <w:sz w:val="28"/>
          <w:szCs w:val="28"/>
        </w:rPr>
        <w:t xml:space="preserve">А.Е., </w:t>
      </w:r>
      <w:r w:rsidR="00A12F81">
        <w:rPr>
          <w:rFonts w:ascii="Times New Roman" w:hAnsi="Times New Roman"/>
          <w:i w:val="0"/>
          <w:sz w:val="28"/>
          <w:szCs w:val="28"/>
        </w:rPr>
        <w:t>хх.хх</w:t>
      </w:r>
      <w:r w:rsidR="00A12F81">
        <w:rPr>
          <w:rFonts w:ascii="Times New Roman" w:hAnsi="Times New Roman"/>
          <w:i w:val="0"/>
          <w:sz w:val="28"/>
          <w:szCs w:val="28"/>
        </w:rPr>
        <w:t>.х</w:t>
      </w:r>
      <w:r w:rsidR="00A12F81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>
        <w:rPr>
          <w:rFonts w:ascii="Times New Roman" w:hAnsi="Times New Roman"/>
          <w:i w:val="0"/>
          <w:sz w:val="28"/>
          <w:szCs w:val="28"/>
        </w:rPr>
        <w:t xml:space="preserve">пос.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района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9123E">
        <w:rPr>
          <w:rFonts w:ascii="Times New Roman" w:hAnsi="Times New Roman"/>
          <w:i w:val="0"/>
          <w:sz w:val="28"/>
          <w:szCs w:val="28"/>
        </w:rPr>
        <w:t>детей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по адресу: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="0045432D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район, </w:t>
      </w:r>
      <w:r w:rsidR="00E66EB5">
        <w:rPr>
          <w:rFonts w:ascii="Times New Roman" w:hAnsi="Times New Roman"/>
          <w:i w:val="0"/>
          <w:sz w:val="28"/>
          <w:szCs w:val="28"/>
        </w:rPr>
        <w:t xml:space="preserve">                   </w:t>
      </w:r>
      <w:r>
        <w:rPr>
          <w:rFonts w:ascii="Times New Roman" w:hAnsi="Times New Roman"/>
          <w:i w:val="0"/>
          <w:sz w:val="28"/>
          <w:szCs w:val="28"/>
        </w:rPr>
        <w:t xml:space="preserve">с.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A12F81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A12F81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и проживающего по адресу: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                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A12F8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A12F81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A12F81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6AF">
        <w:rPr>
          <w:sz w:val="28"/>
          <w:szCs w:val="28"/>
        </w:rPr>
        <w:t>8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09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Торгаев</w:t>
      </w:r>
      <w:r w:rsidR="00FF36AF">
        <w:rPr>
          <w:sz w:val="28"/>
          <w:szCs w:val="28"/>
        </w:rPr>
        <w:t xml:space="preserve"> А.Е.,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A12F81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FF36AF">
        <w:rPr>
          <w:sz w:val="28"/>
          <w:szCs w:val="28"/>
        </w:rPr>
        <w:t xml:space="preserve"> </w:t>
      </w:r>
      <w:r w:rsidR="00A12F8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A12F8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опьянения, шел</w:t>
      </w:r>
      <w:r w:rsidR="00FF36AF">
        <w:rPr>
          <w:sz w:val="28"/>
          <w:szCs w:val="28"/>
        </w:rPr>
        <w:t>,</w:t>
      </w:r>
      <w:r w:rsidRPr="0045432D">
        <w:rPr>
          <w:sz w:val="28"/>
          <w:szCs w:val="28"/>
        </w:rPr>
        <w:t xml:space="preserve"> шатаясь из стороны в сторону,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FF36AF">
        <w:rPr>
          <w:sz w:val="28"/>
          <w:szCs w:val="28"/>
        </w:rPr>
        <w:t>Торгаев</w:t>
      </w:r>
      <w:r w:rsidR="00FF36AF">
        <w:rPr>
          <w:sz w:val="28"/>
          <w:szCs w:val="28"/>
        </w:rPr>
        <w:t xml:space="preserve"> А.Е.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FF36AF">
        <w:rPr>
          <w:sz w:val="28"/>
          <w:szCs w:val="28"/>
        </w:rPr>
        <w:t>Торгаева</w:t>
      </w:r>
      <w:r w:rsidR="00FF36AF">
        <w:rPr>
          <w:sz w:val="28"/>
          <w:szCs w:val="28"/>
        </w:rPr>
        <w:t xml:space="preserve"> А.Е.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FF36AF">
        <w:rPr>
          <w:sz w:val="28"/>
          <w:szCs w:val="28"/>
        </w:rPr>
        <w:t>Торгаева</w:t>
      </w:r>
      <w:r w:rsidR="00FF36AF">
        <w:rPr>
          <w:sz w:val="28"/>
          <w:szCs w:val="28"/>
        </w:rPr>
        <w:t xml:space="preserve"> А.Е. 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FF36AF">
        <w:rPr>
          <w:sz w:val="28"/>
          <w:szCs w:val="28"/>
        </w:rPr>
        <w:t xml:space="preserve">15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28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275</w:t>
      </w:r>
      <w:r w:rsidRPr="0045432D" w:rsidR="00E754A4">
        <w:rPr>
          <w:sz w:val="28"/>
          <w:szCs w:val="28"/>
        </w:rPr>
        <w:t xml:space="preserve"> от </w:t>
      </w:r>
      <w:r w:rsidR="00FF36AF">
        <w:rPr>
          <w:sz w:val="28"/>
          <w:szCs w:val="28"/>
        </w:rPr>
        <w:t>28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№00</w:t>
      </w:r>
      <w:r w:rsidRPr="0045432D" w:rsidR="00E754A4">
        <w:rPr>
          <w:sz w:val="28"/>
          <w:szCs w:val="28"/>
        </w:rPr>
        <w:t>1</w:t>
      </w:r>
      <w:r w:rsidR="004B0BFA">
        <w:rPr>
          <w:sz w:val="28"/>
          <w:szCs w:val="28"/>
        </w:rPr>
        <w:t>7</w:t>
      </w:r>
      <w:r w:rsidR="00FF36AF">
        <w:rPr>
          <w:sz w:val="28"/>
          <w:szCs w:val="28"/>
        </w:rPr>
        <w:t>64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28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A12F81">
        <w:rPr>
          <w:sz w:val="28"/>
          <w:szCs w:val="28"/>
        </w:rPr>
        <w:t>***</w:t>
      </w:r>
      <w:r w:rsidR="001C55EF">
        <w:rPr>
          <w:sz w:val="28"/>
          <w:szCs w:val="28"/>
        </w:rPr>
        <w:t xml:space="preserve">, </w:t>
      </w:r>
      <w:r w:rsidR="00A12F81">
        <w:rPr>
          <w:sz w:val="28"/>
          <w:szCs w:val="28"/>
        </w:rPr>
        <w:t>***</w:t>
      </w:r>
      <w:r w:rsidR="00FF36AF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FF36AF">
        <w:rPr>
          <w:sz w:val="28"/>
          <w:szCs w:val="28"/>
        </w:rPr>
        <w:t>Торгаева</w:t>
      </w:r>
      <w:r w:rsidR="00FF36AF">
        <w:rPr>
          <w:sz w:val="28"/>
          <w:szCs w:val="28"/>
        </w:rPr>
        <w:t xml:space="preserve"> А.Е. 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FF36AF">
        <w:rPr>
          <w:sz w:val="28"/>
          <w:szCs w:val="28"/>
        </w:rPr>
        <w:t>Торгаеву</w:t>
      </w:r>
      <w:r w:rsidR="00FF36AF">
        <w:rPr>
          <w:sz w:val="28"/>
          <w:szCs w:val="28"/>
        </w:rPr>
        <w:t xml:space="preserve"> А.Е. 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FF36AF">
        <w:rPr>
          <w:sz w:val="28"/>
          <w:szCs w:val="28"/>
        </w:rPr>
        <w:t>Торгаева</w:t>
      </w:r>
      <w:r w:rsidR="00FF36AF">
        <w:rPr>
          <w:sz w:val="28"/>
          <w:szCs w:val="28"/>
        </w:rPr>
        <w:t xml:space="preserve"> А.Е. 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FF36AF">
        <w:rPr>
          <w:sz w:val="28"/>
          <w:szCs w:val="28"/>
        </w:rPr>
        <w:t xml:space="preserve">, наличие на иждивении </w:t>
      </w:r>
      <w:r w:rsidR="0029123E">
        <w:rPr>
          <w:sz w:val="28"/>
          <w:szCs w:val="28"/>
        </w:rPr>
        <w:t>2 малолетних детей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FF36AF">
        <w:rPr>
          <w:sz w:val="28"/>
          <w:szCs w:val="28"/>
        </w:rPr>
        <w:t>Торгаеву</w:t>
      </w:r>
      <w:r w:rsidR="00FF36AF">
        <w:rPr>
          <w:sz w:val="28"/>
          <w:szCs w:val="28"/>
        </w:rPr>
        <w:t xml:space="preserve"> А.Е. 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533072" w:rsidR="00533072">
        <w:rPr>
          <w:szCs w:val="28"/>
        </w:rPr>
        <w:t>Торгаева</w:t>
      </w:r>
      <w:r w:rsidRPr="00533072" w:rsidR="00533072">
        <w:rPr>
          <w:szCs w:val="28"/>
        </w:rPr>
        <w:t xml:space="preserve"> </w:t>
      </w:r>
      <w:r w:rsidR="00A12F81">
        <w:rPr>
          <w:szCs w:val="28"/>
        </w:rPr>
        <w:t>А.Е.</w:t>
      </w:r>
      <w:r w:rsidR="00533072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533072">
        <w:rPr>
          <w:szCs w:val="28"/>
        </w:rPr>
        <w:t>6</w:t>
      </w:r>
      <w:r w:rsidRPr="0045432D">
        <w:rPr>
          <w:szCs w:val="28"/>
        </w:rPr>
        <w:t xml:space="preserve"> (</w:t>
      </w:r>
      <w:r w:rsidR="00533072">
        <w:rPr>
          <w:szCs w:val="28"/>
        </w:rPr>
        <w:t>шесть</w:t>
      </w:r>
      <w:r w:rsidRPr="0045432D">
        <w:rPr>
          <w:szCs w:val="28"/>
        </w:rPr>
        <w:t xml:space="preserve">) суток, зачесть в срок отбытия наказания время задержания с </w:t>
      </w:r>
      <w:r w:rsidR="00533072">
        <w:rPr>
          <w:szCs w:val="28"/>
        </w:rPr>
        <w:t>11</w:t>
      </w:r>
      <w:r w:rsidRPr="0045432D">
        <w:rPr>
          <w:szCs w:val="28"/>
        </w:rPr>
        <w:t xml:space="preserve"> часов </w:t>
      </w:r>
      <w:r w:rsidR="00533072">
        <w:rPr>
          <w:szCs w:val="28"/>
        </w:rPr>
        <w:t>10</w:t>
      </w:r>
      <w:r w:rsidRPr="0045432D">
        <w:rPr>
          <w:szCs w:val="28"/>
        </w:rPr>
        <w:t xml:space="preserve"> минут </w:t>
      </w:r>
      <w:r w:rsidR="00533072">
        <w:rPr>
          <w:szCs w:val="28"/>
        </w:rPr>
        <w:t>28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A12F81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472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2F81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D3D1-97E7-471D-8EC4-B3CB051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