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7C1" w:rsidP="002207C1">
      <w:pPr>
        <w:pStyle w:val="BodyTextIndent"/>
        <w:tabs>
          <w:tab w:val="left" w:pos="6228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2207C1" w:rsidRPr="002E0F41" w:rsidP="002207C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8F0BE1">
        <w:rPr>
          <w:sz w:val="28"/>
          <w:szCs w:val="28"/>
        </w:rPr>
        <w:t xml:space="preserve"> </w:t>
      </w:r>
      <w:r w:rsidRPr="002E0F41">
        <w:rPr>
          <w:sz w:val="28"/>
          <w:szCs w:val="28"/>
        </w:rPr>
        <w:t>Дело № 5-</w:t>
      </w:r>
      <w:r>
        <w:rPr>
          <w:sz w:val="28"/>
          <w:szCs w:val="28"/>
        </w:rPr>
        <w:t>9/2022</w:t>
      </w:r>
    </w:p>
    <w:p w:rsidR="002207C1" w:rsidRPr="0085300A" w:rsidP="002207C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2207C1" w:rsidP="002207C1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2207C1" w:rsidP="002207C1">
      <w:pPr>
        <w:contextualSpacing/>
        <w:jc w:val="both"/>
        <w:rPr>
          <w:i/>
          <w:color w:val="000000"/>
          <w:sz w:val="28"/>
          <w:szCs w:val="28"/>
        </w:rPr>
      </w:pPr>
    </w:p>
    <w:p w:rsidR="002207C1" w:rsidRPr="00C2186F" w:rsidP="002207C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10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Pr="00C2186F">
        <w:rPr>
          <w:sz w:val="28"/>
          <w:szCs w:val="28"/>
        </w:rPr>
        <w:t xml:space="preserve">город Зеленодольск </w:t>
      </w:r>
    </w:p>
    <w:p w:rsidR="002207C1" w:rsidP="002207C1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2207C1" w:rsidRPr="00C2186F" w:rsidP="002207C1">
      <w:pPr>
        <w:jc w:val="right"/>
        <w:rPr>
          <w:i/>
          <w:sz w:val="28"/>
          <w:szCs w:val="28"/>
        </w:rPr>
      </w:pPr>
    </w:p>
    <w:p w:rsidR="002207C1" w:rsidP="002207C1">
      <w:pPr>
        <w:ind w:firstLine="709"/>
        <w:jc w:val="both"/>
        <w:rPr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</w:t>
      </w:r>
      <w:r w:rsidRPr="00C2186F">
        <w:rPr>
          <w:color w:val="000000"/>
          <w:sz w:val="28"/>
          <w:szCs w:val="28"/>
        </w:rPr>
        <w:t>Низамова</w:t>
      </w:r>
      <w:r w:rsidRPr="00C2186F">
        <w:rPr>
          <w:color w:val="000000"/>
          <w:sz w:val="28"/>
          <w:szCs w:val="28"/>
        </w:rPr>
        <w:t xml:space="preserve">, </w:t>
      </w:r>
      <w:r w:rsidRPr="00C21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мирового судьи </w:t>
      </w:r>
      <w:r w:rsidRPr="00C2186F">
        <w:rPr>
          <w:color w:val="000000"/>
          <w:sz w:val="28"/>
          <w:szCs w:val="28"/>
        </w:rPr>
        <w:t>судебного участка №</w:t>
      </w:r>
      <w:r>
        <w:rPr>
          <w:color w:val="000000"/>
          <w:sz w:val="28"/>
          <w:szCs w:val="28"/>
        </w:rPr>
        <w:t xml:space="preserve"> 2</w:t>
      </w:r>
      <w:r w:rsidRPr="00C2186F">
        <w:rPr>
          <w:color w:val="000000"/>
          <w:sz w:val="28"/>
          <w:szCs w:val="28"/>
        </w:rPr>
        <w:t xml:space="preserve"> по Зеленодольскому судебному району Республики Татарстан</w:t>
      </w:r>
      <w:r>
        <w:rPr>
          <w:color w:val="000000"/>
          <w:sz w:val="28"/>
          <w:szCs w:val="28"/>
        </w:rPr>
        <w:t>,</w:t>
      </w:r>
    </w:p>
    <w:p w:rsidR="002207C1" w:rsidRPr="007E34CA" w:rsidP="002207C1">
      <w:pPr>
        <w:pStyle w:val="BodyTextIndent2"/>
        <w:spacing w:after="0" w:line="240" w:lineRule="auto"/>
        <w:ind w:left="284"/>
        <w:jc w:val="both"/>
        <w:rPr>
          <w:sz w:val="28"/>
          <w:szCs w:val="28"/>
        </w:rPr>
      </w:pPr>
      <w:r w:rsidRPr="007E34CA">
        <w:rPr>
          <w:sz w:val="28"/>
          <w:szCs w:val="28"/>
        </w:rPr>
        <w:t xml:space="preserve">рассмотрев посредством системы видеоконференц-связи дело об административном правонарушении, предусмотренном статьей 6.1.1 Кодекса Российской Федерации об административных правонарушениях, в отношении  </w:t>
      </w:r>
      <w:r>
        <w:rPr>
          <w:sz w:val="28"/>
          <w:szCs w:val="28"/>
        </w:rPr>
        <w:t>И</w:t>
      </w:r>
      <w:r w:rsidR="00062228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062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, </w:t>
      </w:r>
      <w:r w:rsidR="00062228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</w:t>
      </w:r>
    </w:p>
    <w:p w:rsidR="002207C1" w:rsidP="002207C1">
      <w:pPr>
        <w:ind w:firstLine="709"/>
        <w:jc w:val="center"/>
        <w:rPr>
          <w:sz w:val="28"/>
          <w:szCs w:val="28"/>
        </w:rPr>
      </w:pPr>
      <w:r w:rsidRPr="00A47D9F">
        <w:rPr>
          <w:sz w:val="28"/>
          <w:szCs w:val="28"/>
        </w:rPr>
        <w:t>У С Т А Н О В И Л:</w:t>
      </w:r>
    </w:p>
    <w:p w:rsidR="002207C1" w:rsidP="002207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 января 2022</w:t>
      </w:r>
      <w:r w:rsidRPr="00B77186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 xml:space="preserve">в 20 часов 00 минут И. И. </w:t>
      </w:r>
      <w:r>
        <w:rPr>
          <w:color w:val="000000"/>
          <w:sz w:val="28"/>
          <w:szCs w:val="28"/>
          <w:shd w:val="clear" w:color="auto" w:fill="FFFFFF"/>
        </w:rPr>
        <w:t>Кабиров</w:t>
      </w:r>
      <w:r>
        <w:rPr>
          <w:color w:val="000000"/>
          <w:sz w:val="28"/>
          <w:szCs w:val="28"/>
          <w:shd w:val="clear" w:color="auto" w:fill="FFFFFF"/>
        </w:rPr>
        <w:t xml:space="preserve">, в ходе </w:t>
      </w:r>
      <w:r w:rsidR="00BA7510">
        <w:rPr>
          <w:color w:val="000000"/>
          <w:sz w:val="28"/>
          <w:szCs w:val="28"/>
          <w:shd w:val="clear" w:color="auto" w:fill="FFFFFF"/>
        </w:rPr>
        <w:t>словесного скандала</w:t>
      </w:r>
      <w:r>
        <w:rPr>
          <w:color w:val="000000"/>
          <w:sz w:val="28"/>
          <w:szCs w:val="28"/>
          <w:shd w:val="clear" w:color="auto" w:fill="FFFFFF"/>
        </w:rPr>
        <w:t xml:space="preserve">, находясь в состоянии </w:t>
      </w:r>
      <w:r w:rsidR="00BA7510">
        <w:rPr>
          <w:color w:val="000000"/>
          <w:sz w:val="28"/>
          <w:szCs w:val="28"/>
          <w:shd w:val="clear" w:color="auto" w:fill="FFFFFF"/>
        </w:rPr>
        <w:t xml:space="preserve">алкогольного </w:t>
      </w:r>
      <w:r>
        <w:rPr>
          <w:color w:val="000000"/>
          <w:sz w:val="28"/>
          <w:szCs w:val="28"/>
          <w:shd w:val="clear" w:color="auto" w:fill="FFFFFF"/>
        </w:rPr>
        <w:t xml:space="preserve">опьянения по адресу: </w:t>
      </w:r>
      <w:r w:rsidR="00062228">
        <w:rPr>
          <w:color w:val="000000"/>
          <w:sz w:val="28"/>
          <w:szCs w:val="28"/>
          <w:shd w:val="clear" w:color="auto" w:fill="FFFFFF"/>
        </w:rPr>
        <w:t xml:space="preserve"> ***</w:t>
      </w:r>
      <w:r w:rsidR="00BA751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112F5">
        <w:rPr>
          <w:color w:val="000000"/>
          <w:sz w:val="28"/>
          <w:szCs w:val="28"/>
          <w:shd w:val="clear" w:color="auto" w:fill="FFFFFF"/>
        </w:rPr>
        <w:t>н</w:t>
      </w:r>
      <w:r w:rsidR="00BA7510">
        <w:rPr>
          <w:color w:val="000000"/>
          <w:sz w:val="28"/>
          <w:szCs w:val="28"/>
          <w:shd w:val="clear" w:color="auto" w:fill="FFFFFF"/>
        </w:rPr>
        <w:t>анес два удара кулаком левой руки в область правой скулы, а также два удара в область левой скулы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62228">
        <w:rPr>
          <w:color w:val="000000"/>
          <w:sz w:val="28"/>
          <w:szCs w:val="28"/>
          <w:shd w:val="clear" w:color="auto" w:fill="FFFFFF"/>
        </w:rPr>
        <w:t xml:space="preserve"> ***</w:t>
      </w:r>
      <w:r w:rsidR="00BA7510">
        <w:rPr>
          <w:color w:val="000000"/>
          <w:sz w:val="28"/>
          <w:szCs w:val="28"/>
          <w:shd w:val="clear" w:color="auto" w:fill="FFFFFF"/>
        </w:rPr>
        <w:t>, причинив последней</w:t>
      </w:r>
      <w:r>
        <w:rPr>
          <w:color w:val="000000"/>
          <w:sz w:val="28"/>
          <w:szCs w:val="28"/>
          <w:shd w:val="clear" w:color="auto" w:fill="FFFFFF"/>
        </w:rPr>
        <w:t xml:space="preserve"> физическую боль.</w:t>
      </w:r>
    </w:p>
    <w:p w:rsidR="002207C1" w:rsidP="00220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D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</w:t>
      </w:r>
      <w:r w:rsidRPr="00A47D9F">
        <w:rPr>
          <w:sz w:val="28"/>
          <w:szCs w:val="28"/>
        </w:rPr>
        <w:t xml:space="preserve"> в судебном заседании вину в совершении правонарушения, предусмотренного ст. 6.1.1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sz w:val="28"/>
          <w:szCs w:val="28"/>
        </w:rPr>
        <w:t>, признал полностью</w:t>
      </w:r>
      <w:r>
        <w:rPr>
          <w:sz w:val="28"/>
          <w:szCs w:val="28"/>
        </w:rPr>
        <w:t>, в содеянном раскаялся.</w:t>
      </w:r>
    </w:p>
    <w:p w:rsidR="002207C1" w:rsidP="00220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D9F">
        <w:rPr>
          <w:color w:val="000000"/>
          <w:sz w:val="28"/>
          <w:szCs w:val="24"/>
        </w:rPr>
        <w:t xml:space="preserve">   Потерпевш</w:t>
      </w:r>
      <w:r w:rsidR="00BA7510">
        <w:rPr>
          <w:color w:val="000000"/>
          <w:sz w:val="28"/>
          <w:szCs w:val="24"/>
        </w:rPr>
        <w:t>ая</w:t>
      </w:r>
      <w:r>
        <w:rPr>
          <w:color w:val="000000"/>
          <w:sz w:val="28"/>
          <w:szCs w:val="24"/>
        </w:rPr>
        <w:t xml:space="preserve"> </w:t>
      </w:r>
      <w:r w:rsidR="00062228">
        <w:rPr>
          <w:color w:val="000000"/>
          <w:sz w:val="28"/>
          <w:szCs w:val="24"/>
        </w:rPr>
        <w:t xml:space="preserve"> ***</w:t>
      </w:r>
      <w:r w:rsidR="00BA7510">
        <w:rPr>
          <w:color w:val="000000"/>
          <w:sz w:val="28"/>
          <w:szCs w:val="24"/>
        </w:rPr>
        <w:t xml:space="preserve"> на судебное заседание не явилась</w:t>
      </w:r>
      <w:r>
        <w:rPr>
          <w:color w:val="000000"/>
          <w:sz w:val="28"/>
          <w:szCs w:val="24"/>
        </w:rPr>
        <w:t>, извещен</w:t>
      </w:r>
      <w:r w:rsidR="00BA7510">
        <w:rPr>
          <w:color w:val="000000"/>
          <w:sz w:val="28"/>
          <w:szCs w:val="24"/>
        </w:rPr>
        <w:t>а</w:t>
      </w:r>
      <w:r>
        <w:rPr>
          <w:color w:val="000000"/>
          <w:sz w:val="28"/>
          <w:szCs w:val="24"/>
        </w:rPr>
        <w:t xml:space="preserve"> надлежащим образом телефонограммой, </w:t>
      </w:r>
      <w:r w:rsidRPr="00BA7510">
        <w:rPr>
          <w:color w:val="000000"/>
          <w:sz w:val="28"/>
          <w:szCs w:val="24"/>
        </w:rPr>
        <w:t>в своем заявлении просил</w:t>
      </w:r>
      <w:r w:rsidRPr="00BA7510" w:rsidR="00BA7510">
        <w:rPr>
          <w:color w:val="000000"/>
          <w:sz w:val="28"/>
          <w:szCs w:val="24"/>
        </w:rPr>
        <w:t>а</w:t>
      </w:r>
      <w:r w:rsidRPr="00BA7510">
        <w:rPr>
          <w:color w:val="000000"/>
          <w:sz w:val="28"/>
          <w:szCs w:val="24"/>
        </w:rPr>
        <w:t xml:space="preserve"> рассмотреть дело об административном правонарушении без </w:t>
      </w:r>
      <w:r w:rsidRPr="00BA7510" w:rsidR="00BA7510">
        <w:rPr>
          <w:color w:val="000000"/>
          <w:sz w:val="28"/>
          <w:szCs w:val="24"/>
        </w:rPr>
        <w:t>ее участия (л.д.7</w:t>
      </w:r>
      <w:r w:rsidRPr="00BA7510">
        <w:rPr>
          <w:color w:val="000000"/>
          <w:sz w:val="28"/>
          <w:szCs w:val="24"/>
        </w:rPr>
        <w:t>).</w:t>
      </w:r>
    </w:p>
    <w:p w:rsidR="002207C1" w:rsidRPr="00A47D9F" w:rsidP="00220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И. И.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, </w:t>
      </w:r>
      <w:r w:rsidRPr="00A47D9F">
        <w:rPr>
          <w:sz w:val="28"/>
          <w:szCs w:val="28"/>
        </w:rPr>
        <w:t>исследовав материалы дела, мировой судья приходит к следующему.</w:t>
      </w:r>
    </w:p>
    <w:p w:rsidR="002207C1" w:rsidRPr="00A47D9F" w:rsidP="002207C1">
      <w:pPr>
        <w:ind w:firstLine="708"/>
        <w:jc w:val="both"/>
        <w:rPr>
          <w:sz w:val="28"/>
        </w:rPr>
      </w:pPr>
      <w:r>
        <w:rPr>
          <w:sz w:val="28"/>
        </w:rPr>
        <w:t>Согласно статье 6.1.1</w:t>
      </w:r>
      <w:r w:rsidRPr="00A47D9F">
        <w:rPr>
          <w:sz w:val="28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sz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47D9F">
          <w:rPr>
            <w:sz w:val="28"/>
          </w:rPr>
          <w:t>статье 115</w:t>
        </w:r>
      </w:hyperlink>
      <w:r w:rsidRPr="00A47D9F">
        <w:rPr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47D9F">
          <w:rPr>
            <w:sz w:val="28"/>
          </w:rPr>
          <w:t>деяния</w:t>
        </w:r>
      </w:hyperlink>
      <w:r w:rsidRPr="00A47D9F"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07C1" w:rsidRPr="00A47D9F" w:rsidP="002207C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Факт совершения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Кабировым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административного правонарушен</w:t>
      </w:r>
      <w:r>
        <w:rPr>
          <w:color w:val="000000"/>
          <w:sz w:val="28"/>
          <w:szCs w:val="24"/>
        </w:rPr>
        <w:t>ия, предусмотренного статьей 6.1.1</w:t>
      </w:r>
      <w:r w:rsidRPr="00A47D9F">
        <w:rPr>
          <w:color w:val="000000"/>
          <w:sz w:val="28"/>
          <w:szCs w:val="24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color w:val="000000"/>
          <w:sz w:val="28"/>
          <w:szCs w:val="24"/>
        </w:rPr>
        <w:t xml:space="preserve">, подтверждается следующими исследованными в судебном заседании </w:t>
      </w:r>
      <w:r>
        <w:rPr>
          <w:color w:val="000000"/>
          <w:sz w:val="28"/>
          <w:szCs w:val="24"/>
        </w:rPr>
        <w:t xml:space="preserve">доказательствами и </w:t>
      </w:r>
      <w:r w:rsidRPr="00A47D9F">
        <w:rPr>
          <w:color w:val="000000"/>
          <w:sz w:val="28"/>
          <w:szCs w:val="24"/>
        </w:rPr>
        <w:t xml:space="preserve">материалами дела: протоколом  об административном правонарушении от </w:t>
      </w:r>
      <w:r w:rsidR="00BA7510">
        <w:rPr>
          <w:color w:val="000000"/>
          <w:sz w:val="28"/>
          <w:szCs w:val="24"/>
        </w:rPr>
        <w:t>9 января 2022</w:t>
      </w:r>
      <w:r>
        <w:rPr>
          <w:color w:val="000000"/>
          <w:sz w:val="28"/>
          <w:szCs w:val="24"/>
        </w:rPr>
        <w:t xml:space="preserve"> г.</w:t>
      </w:r>
      <w:r w:rsidRPr="00A47D9F">
        <w:rPr>
          <w:color w:val="000000"/>
          <w:sz w:val="28"/>
          <w:szCs w:val="24"/>
        </w:rPr>
        <w:t>;</w:t>
      </w:r>
      <w:r>
        <w:rPr>
          <w:color w:val="000000"/>
          <w:sz w:val="28"/>
          <w:szCs w:val="24"/>
        </w:rPr>
        <w:t xml:space="preserve"> заявлением </w:t>
      </w:r>
      <w:r w:rsidR="00062228">
        <w:rPr>
          <w:color w:val="000000"/>
          <w:sz w:val="28"/>
          <w:szCs w:val="24"/>
        </w:rPr>
        <w:t xml:space="preserve"> ***</w:t>
      </w:r>
      <w:r>
        <w:rPr>
          <w:color w:val="000000"/>
          <w:sz w:val="28"/>
          <w:szCs w:val="24"/>
        </w:rPr>
        <w:t>;</w:t>
      </w:r>
      <w:r w:rsidR="00BA7510">
        <w:rPr>
          <w:color w:val="000000"/>
          <w:sz w:val="28"/>
          <w:szCs w:val="24"/>
        </w:rPr>
        <w:t xml:space="preserve"> карточкой вызова;</w:t>
      </w:r>
      <w:r>
        <w:rPr>
          <w:color w:val="000000"/>
          <w:sz w:val="28"/>
          <w:szCs w:val="24"/>
        </w:rPr>
        <w:t xml:space="preserve"> письм</w:t>
      </w:r>
      <w:r w:rsidR="00BA7510">
        <w:rPr>
          <w:color w:val="000000"/>
          <w:sz w:val="28"/>
          <w:szCs w:val="24"/>
        </w:rPr>
        <w:t xml:space="preserve">енными объяснениями потерпевшей </w:t>
      </w:r>
      <w:r w:rsidR="00062228">
        <w:rPr>
          <w:color w:val="000000"/>
          <w:sz w:val="28"/>
          <w:szCs w:val="24"/>
        </w:rPr>
        <w:t xml:space="preserve"> ***</w:t>
      </w:r>
      <w:r>
        <w:rPr>
          <w:color w:val="000000"/>
          <w:sz w:val="28"/>
          <w:szCs w:val="24"/>
        </w:rPr>
        <w:t xml:space="preserve">; письменными объяснениями </w:t>
      </w:r>
      <w:r w:rsidR="00062228">
        <w:rPr>
          <w:color w:val="000000"/>
          <w:sz w:val="28"/>
          <w:szCs w:val="24"/>
        </w:rPr>
        <w:t xml:space="preserve"> ***</w:t>
      </w:r>
      <w:r w:rsidR="00BA7510">
        <w:rPr>
          <w:color w:val="000000"/>
          <w:sz w:val="28"/>
          <w:szCs w:val="24"/>
        </w:rPr>
        <w:t xml:space="preserve">, </w:t>
      </w:r>
      <w:r w:rsidR="00062228">
        <w:rPr>
          <w:color w:val="000000"/>
          <w:sz w:val="28"/>
          <w:szCs w:val="24"/>
        </w:rPr>
        <w:t xml:space="preserve"> ***</w:t>
      </w:r>
      <w:r>
        <w:rPr>
          <w:color w:val="000000"/>
          <w:sz w:val="28"/>
          <w:szCs w:val="24"/>
        </w:rPr>
        <w:t>; объяснениями</w:t>
      </w:r>
      <w:r w:rsidRPr="00A47D9F">
        <w:rPr>
          <w:color w:val="000000"/>
          <w:sz w:val="28"/>
          <w:szCs w:val="24"/>
        </w:rPr>
        <w:t xml:space="preserve">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 xml:space="preserve">в суде. </w:t>
      </w:r>
    </w:p>
    <w:p w:rsidR="002207C1" w:rsidRPr="00A47D9F" w:rsidP="002207C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Суд считает установленным, что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совершил правонаруше</w:t>
      </w:r>
      <w:r>
        <w:rPr>
          <w:color w:val="000000"/>
          <w:sz w:val="28"/>
          <w:szCs w:val="24"/>
        </w:rPr>
        <w:t>ние, предусмотренное статьей 6.1.1</w:t>
      </w:r>
      <w:r w:rsidRPr="00A47D9F">
        <w:rPr>
          <w:color w:val="000000"/>
          <w:sz w:val="28"/>
          <w:szCs w:val="24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color w:val="000000"/>
          <w:sz w:val="28"/>
          <w:szCs w:val="24"/>
        </w:rPr>
        <w:t xml:space="preserve"> – нанесение побоев, причинивших физическую боль, но не повлекших последствий, указанных в </w:t>
      </w:r>
      <w:hyperlink r:id="rId4" w:history="1">
        <w:r w:rsidRPr="00A47D9F">
          <w:rPr>
            <w:color w:val="000000"/>
            <w:sz w:val="28"/>
            <w:szCs w:val="24"/>
          </w:rPr>
          <w:t>статье 115</w:t>
        </w:r>
      </w:hyperlink>
      <w:r w:rsidRPr="00A47D9F">
        <w:rPr>
          <w:color w:val="000000"/>
          <w:sz w:val="28"/>
          <w:szCs w:val="24"/>
        </w:rPr>
        <w:t xml:space="preserve"> </w:t>
      </w:r>
      <w:r w:rsidRPr="00A47D9F">
        <w:rPr>
          <w:color w:val="000000"/>
          <w:sz w:val="28"/>
          <w:szCs w:val="24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 w:rsidRPr="00A47D9F">
          <w:rPr>
            <w:color w:val="000000"/>
            <w:sz w:val="28"/>
            <w:szCs w:val="24"/>
          </w:rPr>
          <w:t>деяния</w:t>
        </w:r>
      </w:hyperlink>
      <w:r w:rsidRPr="00A47D9F">
        <w:rPr>
          <w:color w:val="000000"/>
          <w:sz w:val="28"/>
          <w:szCs w:val="24"/>
        </w:rPr>
        <w:t xml:space="preserve">. </w:t>
      </w:r>
    </w:p>
    <w:p w:rsidR="002207C1" w:rsidRPr="00A47D9F" w:rsidP="002207C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Кабирову</w:t>
      </w:r>
      <w:r>
        <w:rPr>
          <w:sz w:val="28"/>
          <w:szCs w:val="28"/>
        </w:rPr>
        <w:t xml:space="preserve"> </w:t>
      </w:r>
      <w:r w:rsidRPr="00A47D9F">
        <w:rPr>
          <w:sz w:val="28"/>
          <w:szCs w:val="28"/>
        </w:rPr>
        <w:t>суд</w:t>
      </w:r>
      <w:r w:rsidRPr="00A47D9F">
        <w:rPr>
          <w:color w:val="000000"/>
          <w:sz w:val="28"/>
          <w:szCs w:val="24"/>
        </w:rPr>
        <w:t xml:space="preserve"> учитывает характер совершенного им административного правонарушения,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207C1" w:rsidRPr="00F0549E" w:rsidP="002207C1">
      <w:pPr>
        <w:ind w:firstLine="709"/>
        <w:jc w:val="both"/>
        <w:rPr>
          <w:b/>
          <w:color w:val="000000"/>
          <w:sz w:val="28"/>
          <w:szCs w:val="28"/>
        </w:rPr>
      </w:pPr>
      <w:r w:rsidRPr="00A47D9F">
        <w:rPr>
          <w:color w:val="000000"/>
          <w:sz w:val="28"/>
          <w:szCs w:val="24"/>
        </w:rPr>
        <w:t xml:space="preserve">В качестве обстоятельств, смягчающих административную ответственность, </w:t>
      </w:r>
      <w:r w:rsidRPr="00850F9F">
        <w:rPr>
          <w:color w:val="000000"/>
          <w:sz w:val="28"/>
          <w:szCs w:val="28"/>
        </w:rPr>
        <w:t>суд учитывает признание</w:t>
      </w:r>
      <w:r w:rsidRPr="00850F9F">
        <w:rPr>
          <w:sz w:val="28"/>
          <w:szCs w:val="28"/>
        </w:rPr>
        <w:t xml:space="preserve"> </w:t>
      </w:r>
      <w:r w:rsidRPr="00850F9F">
        <w:rPr>
          <w:color w:val="000000"/>
          <w:sz w:val="28"/>
          <w:szCs w:val="28"/>
        </w:rPr>
        <w:t>вины, раскаяние в содеянном</w:t>
      </w:r>
      <w:r>
        <w:rPr>
          <w:color w:val="000000"/>
          <w:sz w:val="28"/>
          <w:szCs w:val="28"/>
        </w:rPr>
        <w:t>.</w:t>
      </w:r>
    </w:p>
    <w:p w:rsidR="002207C1" w:rsidP="002207C1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</w:t>
      </w:r>
      <w:r w:rsidRPr="0090708D">
        <w:rPr>
          <w:sz w:val="28"/>
          <w:szCs w:val="28"/>
        </w:rPr>
        <w:t>.</w:t>
      </w:r>
    </w:p>
    <w:p w:rsidR="002207C1" w:rsidP="002207C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Определяя вид и меру наказания, суд полагает возможным назначить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Кабирову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наказание в виде административного штрафа.</w:t>
      </w:r>
    </w:p>
    <w:p w:rsidR="002207C1" w:rsidP="002207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C48">
        <w:rPr>
          <w:color w:val="000000"/>
          <w:sz w:val="28"/>
          <w:szCs w:val="28"/>
        </w:rPr>
        <w:t>На основании изложенного и</w:t>
      </w:r>
      <w:r>
        <w:rPr>
          <w:color w:val="000000"/>
          <w:sz w:val="28"/>
          <w:szCs w:val="28"/>
        </w:rPr>
        <w:t xml:space="preserve"> </w:t>
      </w:r>
      <w:r w:rsidRPr="00AF6B0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6.1.1, </w:t>
      </w:r>
      <w:r w:rsidRPr="00AF6B05">
        <w:rPr>
          <w:sz w:val="28"/>
          <w:szCs w:val="28"/>
        </w:rPr>
        <w:t xml:space="preserve">29.9, 29.10, 29.11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F6B05">
        <w:rPr>
          <w:sz w:val="28"/>
          <w:szCs w:val="28"/>
        </w:rPr>
        <w:t>, мировой судья</w:t>
      </w:r>
      <w:r w:rsidRPr="00AF6B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07C1" w:rsidP="002207C1">
      <w:pPr>
        <w:jc w:val="center"/>
        <w:rPr>
          <w:sz w:val="28"/>
          <w:szCs w:val="28"/>
        </w:rPr>
      </w:pPr>
      <w:r w:rsidRPr="00BA582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Л:</w:t>
      </w:r>
    </w:p>
    <w:p w:rsidR="002207C1" w:rsidP="002207C1">
      <w:pPr>
        <w:jc w:val="center"/>
        <w:rPr>
          <w:sz w:val="28"/>
          <w:szCs w:val="28"/>
        </w:rPr>
      </w:pPr>
    </w:p>
    <w:p w:rsidR="002207C1" w:rsidP="002207C1">
      <w:pPr>
        <w:ind w:firstLine="720"/>
        <w:jc w:val="both"/>
        <w:rPr>
          <w:sz w:val="28"/>
          <w:szCs w:val="28"/>
        </w:rPr>
      </w:pPr>
      <w:r w:rsidRPr="00BA5822">
        <w:rPr>
          <w:sz w:val="28"/>
          <w:szCs w:val="28"/>
        </w:rPr>
        <w:t xml:space="preserve">признать </w:t>
      </w:r>
      <w:r w:rsidR="00BA7510">
        <w:rPr>
          <w:sz w:val="28"/>
          <w:szCs w:val="28"/>
        </w:rPr>
        <w:t>И</w:t>
      </w:r>
      <w:r w:rsidR="00062228">
        <w:rPr>
          <w:sz w:val="28"/>
          <w:szCs w:val="28"/>
        </w:rPr>
        <w:t>.</w:t>
      </w:r>
      <w:r w:rsidR="00BA7510">
        <w:rPr>
          <w:sz w:val="28"/>
          <w:szCs w:val="28"/>
        </w:rPr>
        <w:t xml:space="preserve"> И</w:t>
      </w:r>
      <w:r w:rsidR="00062228">
        <w:rPr>
          <w:sz w:val="28"/>
          <w:szCs w:val="28"/>
        </w:rPr>
        <w:t>.</w:t>
      </w:r>
      <w:r w:rsidR="00BA7510">
        <w:rPr>
          <w:sz w:val="28"/>
          <w:szCs w:val="28"/>
        </w:rPr>
        <w:t xml:space="preserve"> </w:t>
      </w:r>
      <w:r w:rsidR="00BA7510">
        <w:rPr>
          <w:sz w:val="28"/>
          <w:szCs w:val="28"/>
        </w:rPr>
        <w:t>Кабирова</w:t>
      </w:r>
      <w:r w:rsidRPr="00BA5822" w:rsidR="00BA7510"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A582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BA5822">
        <w:rPr>
          <w:sz w:val="28"/>
          <w:szCs w:val="28"/>
        </w:rPr>
        <w:t xml:space="preserve"> 6.</w:t>
      </w:r>
      <w:r>
        <w:rPr>
          <w:sz w:val="28"/>
          <w:szCs w:val="28"/>
        </w:rPr>
        <w:t>1</w:t>
      </w:r>
      <w:r w:rsidRPr="00BA5822">
        <w:rPr>
          <w:sz w:val="28"/>
          <w:szCs w:val="28"/>
        </w:rPr>
        <w:t xml:space="preserve">.1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96AEF">
        <w:rPr>
          <w:sz w:val="28"/>
          <w:szCs w:val="28"/>
        </w:rPr>
        <w:t xml:space="preserve"> </w:t>
      </w:r>
      <w:r w:rsidRPr="00D20638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D20638">
        <w:rPr>
          <w:sz w:val="28"/>
          <w:szCs w:val="28"/>
        </w:rPr>
        <w:t xml:space="preserve"> наказание в виде </w:t>
      </w:r>
      <w:r w:rsidRPr="00321494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в размере 5 000 (пять тысяч) рублей</w:t>
      </w:r>
      <w:r w:rsidRPr="00321494">
        <w:rPr>
          <w:sz w:val="28"/>
          <w:szCs w:val="28"/>
        </w:rPr>
        <w:t>.</w:t>
      </w:r>
    </w:p>
    <w:p w:rsidR="002207C1" w:rsidRPr="00533498" w:rsidP="002207C1">
      <w:pPr>
        <w:ind w:firstLine="709"/>
        <w:jc w:val="both"/>
        <w:rPr>
          <w:color w:val="000000"/>
          <w:sz w:val="28"/>
        </w:rPr>
      </w:pPr>
      <w:r w:rsidRPr="00B83EC8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B83EC8">
        <w:rPr>
          <w:color w:val="000000"/>
          <w:sz w:val="28"/>
        </w:rPr>
        <w:t>кор</w:t>
      </w:r>
      <w:r w:rsidRPr="00B83EC8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КБК-73111601063010101140, УИН </w:t>
      </w:r>
      <w:r w:rsidRPr="00533498">
        <w:rPr>
          <w:color w:val="000000"/>
          <w:sz w:val="28"/>
        </w:rPr>
        <w:t>031869</w:t>
      </w:r>
      <w:r w:rsidR="00002587">
        <w:rPr>
          <w:color w:val="000000"/>
          <w:sz w:val="28"/>
        </w:rPr>
        <w:t>0900000000026362668</w:t>
      </w:r>
      <w:r w:rsidRPr="00533498">
        <w:rPr>
          <w:color w:val="000000"/>
          <w:sz w:val="28"/>
        </w:rPr>
        <w:t>.</w:t>
      </w:r>
    </w:p>
    <w:p w:rsidR="002207C1" w:rsidRPr="00EA15C5" w:rsidP="002207C1">
      <w:pPr>
        <w:ind w:firstLine="709"/>
        <w:jc w:val="both"/>
        <w:rPr>
          <w:sz w:val="28"/>
          <w:szCs w:val="28"/>
        </w:rPr>
      </w:pPr>
      <w:r w:rsidRPr="00EA15C5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предоставить в судебный участок №</w:t>
      </w:r>
      <w:r w:rsidR="00BA7510">
        <w:rPr>
          <w:sz w:val="28"/>
          <w:szCs w:val="28"/>
        </w:rPr>
        <w:t xml:space="preserve"> 2</w:t>
      </w:r>
      <w:r w:rsidRPr="00EA15C5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207C1" w:rsidRPr="00EA15C5" w:rsidP="002207C1">
      <w:pPr>
        <w:ind w:firstLine="709"/>
        <w:jc w:val="both"/>
        <w:rPr>
          <w:sz w:val="28"/>
          <w:szCs w:val="28"/>
        </w:rPr>
      </w:pPr>
      <w:r w:rsidRPr="00EA15C5">
        <w:rPr>
          <w:sz w:val="28"/>
          <w:szCs w:val="28"/>
        </w:rPr>
        <w:t xml:space="preserve">Разъяснить, что согласно </w:t>
      </w:r>
      <w:r w:rsidRPr="00EA15C5">
        <w:rPr>
          <w:bCs/>
          <w:sz w:val="28"/>
          <w:szCs w:val="28"/>
        </w:rPr>
        <w:t>части 1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статьи 20.25</w:t>
      </w:r>
      <w:r w:rsidRPr="00EA15C5">
        <w:rPr>
          <w:b/>
          <w:sz w:val="28"/>
          <w:szCs w:val="28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неуплата</w:t>
      </w:r>
      <w:r w:rsidRPr="00EA15C5">
        <w:rPr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 в двукратном размере суммы </w:t>
      </w:r>
      <w:r w:rsidRPr="00EA15C5">
        <w:rPr>
          <w:bCs/>
          <w:sz w:val="28"/>
          <w:szCs w:val="28"/>
        </w:rPr>
        <w:t>неуплаченного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, но не менее одной тысячи рублей, либо </w:t>
      </w:r>
      <w:r w:rsidRPr="00EA15C5">
        <w:rPr>
          <w:bCs/>
          <w:sz w:val="28"/>
          <w:szCs w:val="28"/>
        </w:rPr>
        <w:t>административный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арест</w:t>
      </w:r>
      <w:r w:rsidRPr="00EA15C5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207C1" w:rsidP="0022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207C1" w:rsidP="002207C1">
      <w:pPr>
        <w:ind w:firstLine="720"/>
        <w:jc w:val="both"/>
        <w:rPr>
          <w:sz w:val="28"/>
          <w:szCs w:val="28"/>
        </w:rPr>
      </w:pPr>
    </w:p>
    <w:p w:rsidR="002207C1" w:rsidRPr="002E37D3" w:rsidP="002207C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2207C1" w:rsidRPr="002E37D3" w:rsidP="002207C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2207C1" w:rsidRPr="00062228" w:rsidP="0006222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</w:t>
      </w:r>
      <w:r w:rsidRPr="002E37D3">
        <w:rPr>
          <w:sz w:val="28"/>
          <w:szCs w:val="28"/>
        </w:rPr>
        <w:t>Низамова</w:t>
      </w:r>
    </w:p>
    <w:p w:rsidR="002207C1" w:rsidP="002207C1"/>
    <w:p w:rsidR="002207C1" w:rsidP="002207C1"/>
    <w:p w:rsidR="002207C1" w:rsidP="002207C1"/>
    <w:p w:rsidR="002207C1" w:rsidP="002207C1"/>
    <w:p w:rsidR="002207C1" w:rsidP="002207C1"/>
    <w:p w:rsidR="002207C1" w:rsidP="002207C1"/>
    <w:p w:rsidR="002207C1" w:rsidP="002207C1"/>
    <w:p w:rsidR="003F1972"/>
    <w:sectPr w:rsidSect="00177457">
      <w:pgSz w:w="11906" w:h="16838"/>
      <w:pgMar w:top="567" w:right="70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C1"/>
    <w:rsid w:val="00002587"/>
    <w:rsid w:val="00062228"/>
    <w:rsid w:val="002207C1"/>
    <w:rsid w:val="002E0F41"/>
    <w:rsid w:val="002E37D3"/>
    <w:rsid w:val="00321494"/>
    <w:rsid w:val="003D529C"/>
    <w:rsid w:val="003F1972"/>
    <w:rsid w:val="00533498"/>
    <w:rsid w:val="005F0080"/>
    <w:rsid w:val="007E34CA"/>
    <w:rsid w:val="00850F9F"/>
    <w:rsid w:val="0085300A"/>
    <w:rsid w:val="008F0BE1"/>
    <w:rsid w:val="0090708D"/>
    <w:rsid w:val="009112F5"/>
    <w:rsid w:val="00A47D9F"/>
    <w:rsid w:val="00AF6B05"/>
    <w:rsid w:val="00B77186"/>
    <w:rsid w:val="00B83EC8"/>
    <w:rsid w:val="00BA5822"/>
    <w:rsid w:val="00BA7510"/>
    <w:rsid w:val="00C2186F"/>
    <w:rsid w:val="00D20638"/>
    <w:rsid w:val="00E96AEF"/>
    <w:rsid w:val="00EA15C5"/>
    <w:rsid w:val="00F0549E"/>
    <w:rsid w:val="00F85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07C1"/>
    <w:pPr>
      <w:jc w:val="center"/>
    </w:pPr>
  </w:style>
  <w:style w:type="character" w:customStyle="1" w:styleId="a">
    <w:name w:val="Название Знак"/>
    <w:basedOn w:val="DefaultParagraphFont"/>
    <w:link w:val="Title"/>
    <w:rsid w:val="00220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207C1"/>
  </w:style>
  <w:style w:type="character" w:customStyle="1" w:styleId="a0">
    <w:name w:val="Основной текст с отступом Знак"/>
    <w:basedOn w:val="DefaultParagraphFont"/>
    <w:link w:val="BodyTextIndent"/>
    <w:rsid w:val="00220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207C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207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B3240D8B06DFC4D69760D67B75DD964EEEB743655CCB68CsBu8J" TargetMode="External" /><Relationship Id="rId5" Type="http://schemas.openxmlformats.org/officeDocument/2006/relationships/hyperlink" Target="consultantplus://offline/ref=E3682BB3DA95D771AD6C7A3B02B6DBBB6B3240D8B06DFC4D69760D67B75DD964EEEB74365CCDsBu7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