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228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 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было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требования п. 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копией требования о предоставлении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(получении)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1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0318690900000000028329890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