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5A5" w:rsidRPr="007F227D" w:rsidP="00BA05A5">
      <w:pPr>
        <w:pStyle w:val="Heading1"/>
        <w:ind w:left="6372" w:firstLine="708"/>
        <w:jc w:val="both"/>
        <w:rPr>
          <w:b w:val="0"/>
          <w:sz w:val="26"/>
          <w:szCs w:val="26"/>
          <w:lang w:val="ru-RU"/>
        </w:rPr>
      </w:pPr>
    </w:p>
    <w:p w:rsidR="00BA05A5" w:rsidRPr="007F227D" w:rsidP="00BA05A5">
      <w:pPr>
        <w:pStyle w:val="Heading1"/>
        <w:ind w:left="6372" w:firstLine="0"/>
        <w:jc w:val="both"/>
        <w:rPr>
          <w:b w:val="0"/>
          <w:sz w:val="26"/>
          <w:szCs w:val="26"/>
          <w:lang w:val="ru-RU"/>
        </w:rPr>
      </w:pPr>
      <w:r w:rsidRPr="007F227D">
        <w:rPr>
          <w:b w:val="0"/>
          <w:sz w:val="26"/>
          <w:szCs w:val="26"/>
          <w:lang w:val="ru-RU"/>
        </w:rPr>
        <w:t>Дело  № 5-241/3/2022</w:t>
      </w:r>
    </w:p>
    <w:p w:rsidR="00BA05A5" w:rsidRPr="007F227D" w:rsidP="00BA05A5">
      <w:pPr>
        <w:pStyle w:val="Title"/>
        <w:ind w:left="2124" w:firstLine="708"/>
        <w:jc w:val="left"/>
        <w:rPr>
          <w:sz w:val="26"/>
          <w:szCs w:val="26"/>
        </w:rPr>
      </w:pPr>
      <w:r w:rsidRPr="007F227D">
        <w:rPr>
          <w:sz w:val="26"/>
          <w:szCs w:val="26"/>
        </w:rPr>
        <w:t>П</w:t>
      </w:r>
      <w:r w:rsidRPr="007F227D">
        <w:rPr>
          <w:sz w:val="26"/>
          <w:szCs w:val="26"/>
        </w:rPr>
        <w:t xml:space="preserve">  О  С  Т  А  Н  О  В  Л  Е  Н  И  Е</w:t>
      </w:r>
    </w:p>
    <w:p w:rsidR="00BA05A5" w:rsidRPr="007F227D" w:rsidP="00BA05A5">
      <w:pPr>
        <w:jc w:val="both"/>
        <w:rPr>
          <w:sz w:val="26"/>
          <w:szCs w:val="26"/>
        </w:rPr>
      </w:pPr>
    </w:p>
    <w:p w:rsidR="00BA05A5" w:rsidRPr="007F227D" w:rsidP="00BA05A5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>26 апреля 2022 года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  <w:t>город Елабуга.</w:t>
      </w:r>
      <w:r w:rsidRPr="007F227D">
        <w:rPr>
          <w:sz w:val="26"/>
          <w:szCs w:val="26"/>
        </w:rPr>
        <w:tab/>
      </w:r>
    </w:p>
    <w:p w:rsidR="00BA05A5" w:rsidRPr="007F227D" w:rsidP="00BA05A5">
      <w:pPr>
        <w:jc w:val="both"/>
        <w:rPr>
          <w:sz w:val="26"/>
          <w:szCs w:val="26"/>
        </w:rPr>
      </w:pPr>
    </w:p>
    <w:p w:rsidR="00BA05A5" w:rsidRPr="007F227D" w:rsidP="00BA05A5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BA05A5" w:rsidRPr="007F227D" w:rsidP="00BA05A5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Тихобаева В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>П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, </w:t>
      </w:r>
      <w:r w:rsidR="00A131C7">
        <w:rPr>
          <w:sz w:val="26"/>
          <w:szCs w:val="26"/>
        </w:rPr>
        <w:t>данные изъяты</w:t>
      </w:r>
      <w:r w:rsidRPr="007F227D">
        <w:rPr>
          <w:sz w:val="26"/>
          <w:szCs w:val="26"/>
        </w:rPr>
        <w:t xml:space="preserve">, к административной ответственности привлекался.  </w:t>
      </w:r>
    </w:p>
    <w:p w:rsidR="00BA05A5" w:rsidRPr="007F227D" w:rsidP="00BA05A5">
      <w:pPr>
        <w:ind w:firstLine="720"/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установил: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25 апреля 2022 г. в 21 час 00 мин. Тихобаев В.П. около дома № </w:t>
      </w:r>
      <w:r w:rsidR="00A131C7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просп. </w:t>
      </w:r>
      <w:r w:rsidR="00A131C7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Отвод мировому судье не заявлен, ходатайств не поступило.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При рассмотрении дела об административном правонарушении Тихобаев В.П.  свою вину в совершении вменяемого административного правонарушения  признал.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Изучив материалы дела, выслушав Тихобаева В.П., мировой судья приходит к следующему.</w:t>
      </w:r>
    </w:p>
    <w:p w:rsidR="00BA05A5" w:rsidRPr="007F227D" w:rsidP="00BA05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7F227D">
        <w:rPr>
          <w:sz w:val="26"/>
          <w:szCs w:val="26"/>
        </w:rPr>
        <w:t>-в</w:t>
      </w:r>
      <w:r w:rsidRPr="007F227D">
        <w:rPr>
          <w:sz w:val="26"/>
          <w:szCs w:val="26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A05A5" w:rsidRPr="007F227D" w:rsidP="00BA05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BA05A5" w:rsidRPr="007F227D" w:rsidP="00BA05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Материалами дела установлено, что в 21 час 00 минут 25 апреля 2022 года Тихобае</w:t>
      </w:r>
      <w:r w:rsidR="00A131C7">
        <w:rPr>
          <w:sz w:val="26"/>
          <w:szCs w:val="26"/>
        </w:rPr>
        <w:t>в В.П.  находился около дома № …</w:t>
      </w:r>
      <w:r w:rsidRPr="007F227D">
        <w:rPr>
          <w:sz w:val="26"/>
          <w:szCs w:val="26"/>
        </w:rPr>
        <w:t xml:space="preserve"> по просп. </w:t>
      </w:r>
      <w:r w:rsidR="00A131C7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 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невнятно разговаривал.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- протоколом об административном правонарушении, из которого следует, что Тихобаев В.П.   вину не оспаривал (л.д.1);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- объяснением свидетеля К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С.А. о том, что 25 апреля 2022 </w:t>
      </w:r>
      <w:r>
        <w:rPr>
          <w:sz w:val="26"/>
          <w:szCs w:val="26"/>
        </w:rPr>
        <w:t xml:space="preserve">г. </w:t>
      </w:r>
      <w:r w:rsidRPr="007F227D">
        <w:rPr>
          <w:sz w:val="26"/>
          <w:szCs w:val="26"/>
        </w:rPr>
        <w:t xml:space="preserve">около 21:00 часов около дома № </w:t>
      </w:r>
      <w:r w:rsidR="00A131C7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просп. </w:t>
      </w:r>
      <w:r w:rsidR="00A131C7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г. Елабуга незнакомый мужчина, как оказалось позже Тихобаев В.П., находился в состоянии опьянения, </w:t>
      </w:r>
      <w:r w:rsidRPr="007F227D">
        <w:rPr>
          <w:sz w:val="26"/>
          <w:szCs w:val="26"/>
        </w:rPr>
        <w:t>шел</w:t>
      </w:r>
      <w:r w:rsidRPr="007F227D">
        <w:rPr>
          <w:sz w:val="26"/>
          <w:szCs w:val="26"/>
        </w:rPr>
        <w:t xml:space="preserve"> шатаясь, имел запах алкоголя изо рта, имел неопрятный внешний вид, невнятную речь (л.д.3);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рапортом полицейского ОВ ППСП отдела МВД России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району Ч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 об обстоятельствах совершения и условиях выявления правонарушения (л.д.2).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акту медицинского освидетельствования от 25 апреля 2022 г.  № 232, Тихобаев В.П. отказался от медицинского освидетельствования (л.д.4).  </w:t>
      </w:r>
    </w:p>
    <w:p w:rsidR="00BA05A5" w:rsidRPr="007F227D" w:rsidP="00BA05A5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Действия Тихобаев</w:t>
      </w:r>
      <w:r>
        <w:rPr>
          <w:sz w:val="26"/>
          <w:szCs w:val="26"/>
        </w:rPr>
        <w:t>а</w:t>
      </w:r>
      <w:r w:rsidRPr="007F227D">
        <w:rPr>
          <w:sz w:val="26"/>
          <w:szCs w:val="26"/>
        </w:rPr>
        <w:t xml:space="preserve"> В.П.  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05A5" w:rsidRPr="007F227D" w:rsidP="00BA05A5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Отягчающим административную ответственность обстоятельством является то, что ранее Тихобаев В.П.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наказания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BA05A5" w:rsidRPr="007F227D" w:rsidP="00BA05A5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BA05A5" w:rsidRPr="007F227D" w:rsidP="00BA05A5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На основании </w:t>
      </w:r>
      <w:r w:rsidRPr="007F227D">
        <w:rPr>
          <w:sz w:val="26"/>
          <w:szCs w:val="26"/>
        </w:rPr>
        <w:t>изложенного</w:t>
      </w:r>
      <w:r w:rsidRPr="007F227D">
        <w:rPr>
          <w:sz w:val="26"/>
          <w:szCs w:val="26"/>
        </w:rPr>
        <w:t>, руководствуясь статьями 23.1, 29.9-29.11 КоАП РФ, мировой судья</w:t>
      </w:r>
    </w:p>
    <w:p w:rsidR="00BA05A5" w:rsidRPr="007F227D" w:rsidP="00BA05A5">
      <w:pPr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постановил</w:t>
      </w:r>
      <w:r w:rsidRPr="007F227D">
        <w:rPr>
          <w:sz w:val="26"/>
          <w:szCs w:val="26"/>
        </w:rPr>
        <w:t xml:space="preserve"> :</w:t>
      </w:r>
    </w:p>
    <w:p w:rsidR="00BA05A5" w:rsidRPr="007F227D" w:rsidP="00BA05A5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признать  Тихобаева В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>П</w:t>
      </w:r>
      <w:r w:rsidR="00A131C7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 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7</w:t>
      </w:r>
      <w:r w:rsidRPr="007F227D">
        <w:rPr>
          <w:sz w:val="26"/>
          <w:szCs w:val="26"/>
        </w:rPr>
        <w:t xml:space="preserve"> (</w:t>
      </w:r>
      <w:r>
        <w:rPr>
          <w:sz w:val="26"/>
          <w:szCs w:val="26"/>
        </w:rPr>
        <w:t>семь</w:t>
      </w:r>
      <w:r w:rsidRPr="007F227D">
        <w:rPr>
          <w:sz w:val="26"/>
          <w:szCs w:val="26"/>
        </w:rPr>
        <w:t>) суток, исчисляя срок ареста с 22 часов 10 минут 25 апреля 2022 года.</w:t>
      </w:r>
    </w:p>
    <w:p w:rsidR="00BA05A5" w:rsidRPr="007F227D" w:rsidP="00BA05A5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A05A5" w:rsidP="00BA05A5">
      <w:pPr>
        <w:jc w:val="both"/>
      </w:pPr>
      <w:r w:rsidRPr="007F227D">
        <w:rPr>
          <w:sz w:val="26"/>
          <w:szCs w:val="26"/>
        </w:rPr>
        <w:t>Мировой судья:</w:t>
      </w:r>
      <w:r>
        <w:t xml:space="preserve"> </w:t>
      </w:r>
    </w:p>
    <w:p w:rsidR="009318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FC"/>
    <w:rsid w:val="001162FC"/>
    <w:rsid w:val="007F227D"/>
    <w:rsid w:val="00931800"/>
    <w:rsid w:val="00A131C7"/>
    <w:rsid w:val="00BA0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A05A5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05A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BA05A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A05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