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5186" w:rsidRPr="00947CFF" w:rsidP="000D5186"/>
    <w:p w:rsidR="000D5186" w:rsidRPr="007F227D" w:rsidP="000D5186">
      <w:pPr>
        <w:pStyle w:val="Heading1"/>
        <w:ind w:left="6372" w:firstLine="0"/>
        <w:jc w:val="both"/>
        <w:rPr>
          <w:b w:val="0"/>
          <w:sz w:val="26"/>
          <w:szCs w:val="26"/>
          <w:lang w:val="ru-RU"/>
        </w:rPr>
      </w:pPr>
      <w:r w:rsidRPr="007F227D">
        <w:rPr>
          <w:b w:val="0"/>
          <w:sz w:val="26"/>
          <w:szCs w:val="26"/>
          <w:lang w:val="ru-RU"/>
        </w:rPr>
        <w:t>Дело  № 5-</w:t>
      </w:r>
      <w:r w:rsidR="002D33E3">
        <w:rPr>
          <w:b w:val="0"/>
          <w:sz w:val="26"/>
          <w:szCs w:val="26"/>
          <w:lang w:val="ru-RU"/>
        </w:rPr>
        <w:t>403</w:t>
      </w:r>
      <w:r w:rsidRPr="007F227D">
        <w:rPr>
          <w:b w:val="0"/>
          <w:sz w:val="26"/>
          <w:szCs w:val="26"/>
          <w:lang w:val="ru-RU"/>
        </w:rPr>
        <w:t>/</w:t>
      </w:r>
      <w:r>
        <w:rPr>
          <w:b w:val="0"/>
          <w:sz w:val="26"/>
          <w:szCs w:val="26"/>
          <w:lang w:val="ru-RU"/>
        </w:rPr>
        <w:t>1</w:t>
      </w:r>
      <w:r w:rsidRPr="007F227D">
        <w:rPr>
          <w:b w:val="0"/>
          <w:sz w:val="26"/>
          <w:szCs w:val="26"/>
          <w:lang w:val="ru-RU"/>
        </w:rPr>
        <w:t>/2022</w:t>
      </w:r>
    </w:p>
    <w:p w:rsidR="000D5186" w:rsidRPr="007F227D" w:rsidP="000D5186">
      <w:pPr>
        <w:pStyle w:val="Title"/>
        <w:ind w:left="2124" w:firstLine="708"/>
        <w:jc w:val="left"/>
        <w:rPr>
          <w:sz w:val="26"/>
          <w:szCs w:val="26"/>
        </w:rPr>
      </w:pPr>
      <w:r w:rsidRPr="007F227D">
        <w:rPr>
          <w:sz w:val="26"/>
          <w:szCs w:val="26"/>
        </w:rPr>
        <w:t>П</w:t>
      </w:r>
      <w:r w:rsidRPr="007F227D">
        <w:rPr>
          <w:sz w:val="26"/>
          <w:szCs w:val="26"/>
        </w:rPr>
        <w:t xml:space="preserve">  О  С  Т  А  Н  О  В  Л  Е  Н  И  Е</w:t>
      </w:r>
    </w:p>
    <w:p w:rsidR="000D5186" w:rsidRPr="007F227D" w:rsidP="000D5186">
      <w:pPr>
        <w:jc w:val="both"/>
        <w:rPr>
          <w:sz w:val="26"/>
          <w:szCs w:val="26"/>
        </w:rPr>
      </w:pPr>
    </w:p>
    <w:p w:rsidR="000D5186" w:rsidRPr="007F227D" w:rsidP="000D5186">
      <w:pPr>
        <w:jc w:val="both"/>
        <w:rPr>
          <w:sz w:val="26"/>
          <w:szCs w:val="26"/>
        </w:rPr>
      </w:pPr>
      <w:r>
        <w:rPr>
          <w:sz w:val="26"/>
          <w:szCs w:val="26"/>
        </w:rPr>
        <w:t>23 июля</w:t>
      </w:r>
      <w:r w:rsidRPr="007F227D">
        <w:rPr>
          <w:sz w:val="26"/>
          <w:szCs w:val="26"/>
        </w:rPr>
        <w:t xml:space="preserve"> 2022 года</w:t>
      </w:r>
      <w:r w:rsidRPr="007F227D">
        <w:rPr>
          <w:sz w:val="26"/>
          <w:szCs w:val="26"/>
        </w:rPr>
        <w:tab/>
      </w:r>
      <w:r w:rsidRPr="007F227D">
        <w:rPr>
          <w:sz w:val="26"/>
          <w:szCs w:val="26"/>
        </w:rPr>
        <w:tab/>
      </w:r>
      <w:r w:rsidRPr="007F227D">
        <w:rPr>
          <w:sz w:val="26"/>
          <w:szCs w:val="26"/>
        </w:rPr>
        <w:tab/>
      </w:r>
      <w:r w:rsidRPr="007F227D">
        <w:rPr>
          <w:sz w:val="26"/>
          <w:szCs w:val="26"/>
        </w:rPr>
        <w:tab/>
      </w:r>
      <w:r w:rsidRPr="007F227D">
        <w:rPr>
          <w:sz w:val="26"/>
          <w:szCs w:val="26"/>
        </w:rPr>
        <w:tab/>
      </w:r>
      <w:r w:rsidRPr="007F227D">
        <w:rPr>
          <w:sz w:val="26"/>
          <w:szCs w:val="26"/>
        </w:rPr>
        <w:tab/>
      </w:r>
      <w:r w:rsidRPr="007F227D">
        <w:rPr>
          <w:sz w:val="26"/>
          <w:szCs w:val="26"/>
        </w:rPr>
        <w:tab/>
        <w:t>город Елабуга.</w:t>
      </w:r>
      <w:r w:rsidRPr="007F227D">
        <w:rPr>
          <w:sz w:val="26"/>
          <w:szCs w:val="26"/>
        </w:rPr>
        <w:tab/>
      </w:r>
    </w:p>
    <w:p w:rsidR="000D5186" w:rsidRPr="007F227D" w:rsidP="000D5186">
      <w:pPr>
        <w:jc w:val="both"/>
        <w:rPr>
          <w:sz w:val="26"/>
          <w:szCs w:val="26"/>
        </w:rPr>
      </w:pPr>
    </w:p>
    <w:p w:rsidR="000D5186" w:rsidRPr="007F227D" w:rsidP="000D5186">
      <w:pPr>
        <w:jc w:val="both"/>
        <w:rPr>
          <w:sz w:val="26"/>
          <w:szCs w:val="26"/>
        </w:rPr>
      </w:pPr>
      <w:r w:rsidRPr="007F227D">
        <w:rPr>
          <w:sz w:val="26"/>
          <w:szCs w:val="26"/>
        </w:rPr>
        <w:tab/>
        <w:t xml:space="preserve">Мировой судья судебного участка № 1 по </w:t>
      </w:r>
      <w:r w:rsidRPr="007F227D">
        <w:rPr>
          <w:sz w:val="26"/>
          <w:szCs w:val="26"/>
        </w:rPr>
        <w:t>Елабужскому</w:t>
      </w:r>
      <w:r w:rsidRPr="007F227D">
        <w:rPr>
          <w:sz w:val="26"/>
          <w:szCs w:val="26"/>
        </w:rPr>
        <w:t xml:space="preserve"> судебному району Республики Татарстан Рахимова Л.Х., исполняющий обязанности мирового судьи судебного участка № </w:t>
      </w:r>
      <w:r>
        <w:rPr>
          <w:sz w:val="26"/>
          <w:szCs w:val="26"/>
        </w:rPr>
        <w:t>4</w:t>
      </w:r>
      <w:r w:rsidRPr="007F227D">
        <w:rPr>
          <w:sz w:val="26"/>
          <w:szCs w:val="26"/>
        </w:rPr>
        <w:t xml:space="preserve"> по </w:t>
      </w:r>
      <w:r w:rsidRPr="007F227D">
        <w:rPr>
          <w:sz w:val="26"/>
          <w:szCs w:val="26"/>
        </w:rPr>
        <w:t>Елабужскому</w:t>
      </w:r>
      <w:r w:rsidRPr="007F227D">
        <w:rPr>
          <w:sz w:val="26"/>
          <w:szCs w:val="26"/>
        </w:rPr>
        <w:t xml:space="preserve"> судебному району Республики Татарстан, рассмотрев дело об административном правонарушении по ст.20.21 КоАП РФ в отношении </w:t>
      </w:r>
    </w:p>
    <w:p w:rsidR="000D5186" w:rsidRPr="007F227D" w:rsidP="000D518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Патракова</w:t>
      </w:r>
      <w:r>
        <w:rPr>
          <w:sz w:val="26"/>
          <w:szCs w:val="26"/>
        </w:rPr>
        <w:t xml:space="preserve"> В</w:t>
      </w:r>
      <w:r w:rsidR="00324CE5">
        <w:rPr>
          <w:sz w:val="26"/>
          <w:szCs w:val="26"/>
        </w:rPr>
        <w:t>.</w:t>
      </w:r>
      <w:r>
        <w:rPr>
          <w:sz w:val="26"/>
          <w:szCs w:val="26"/>
        </w:rPr>
        <w:t>М</w:t>
      </w:r>
      <w:r w:rsidR="00324CE5">
        <w:rPr>
          <w:sz w:val="26"/>
          <w:szCs w:val="26"/>
        </w:rPr>
        <w:t>.</w:t>
      </w:r>
      <w:r w:rsidRPr="007F227D">
        <w:rPr>
          <w:sz w:val="26"/>
          <w:szCs w:val="26"/>
        </w:rPr>
        <w:t xml:space="preserve">, </w:t>
      </w:r>
      <w:r w:rsidR="00324CE5">
        <w:rPr>
          <w:sz w:val="26"/>
          <w:szCs w:val="26"/>
        </w:rPr>
        <w:t>данные изъяты</w:t>
      </w:r>
      <w:r w:rsidRPr="007F227D">
        <w:rPr>
          <w:sz w:val="26"/>
          <w:szCs w:val="26"/>
        </w:rPr>
        <w:t xml:space="preserve">, к административной ответственности привлекался.  </w:t>
      </w:r>
    </w:p>
    <w:p w:rsidR="000D5186" w:rsidRPr="007F227D" w:rsidP="000D5186">
      <w:pPr>
        <w:ind w:firstLine="720"/>
        <w:jc w:val="center"/>
        <w:rPr>
          <w:sz w:val="26"/>
          <w:szCs w:val="26"/>
        </w:rPr>
      </w:pPr>
      <w:r w:rsidRPr="007F227D">
        <w:rPr>
          <w:sz w:val="26"/>
          <w:szCs w:val="26"/>
        </w:rPr>
        <w:t>установил:</w:t>
      </w:r>
    </w:p>
    <w:p w:rsidR="000D5186" w:rsidRPr="007F227D" w:rsidP="000D518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22 июля</w:t>
      </w:r>
      <w:r w:rsidRPr="007F227D">
        <w:rPr>
          <w:sz w:val="26"/>
          <w:szCs w:val="26"/>
        </w:rPr>
        <w:t xml:space="preserve"> 2022 г. в </w:t>
      </w:r>
      <w:r>
        <w:rPr>
          <w:sz w:val="26"/>
          <w:szCs w:val="26"/>
        </w:rPr>
        <w:t>17</w:t>
      </w:r>
      <w:r w:rsidRPr="007F227D">
        <w:rPr>
          <w:sz w:val="26"/>
          <w:szCs w:val="26"/>
        </w:rPr>
        <w:t xml:space="preserve"> час </w:t>
      </w:r>
      <w:r>
        <w:rPr>
          <w:sz w:val="26"/>
          <w:szCs w:val="26"/>
        </w:rPr>
        <w:t>35</w:t>
      </w:r>
      <w:r w:rsidRPr="007F227D">
        <w:rPr>
          <w:sz w:val="26"/>
          <w:szCs w:val="26"/>
        </w:rPr>
        <w:t xml:space="preserve"> мин. </w:t>
      </w:r>
      <w:r>
        <w:rPr>
          <w:sz w:val="26"/>
          <w:szCs w:val="26"/>
        </w:rPr>
        <w:t>Патраков</w:t>
      </w:r>
      <w:r>
        <w:rPr>
          <w:sz w:val="26"/>
          <w:szCs w:val="26"/>
        </w:rPr>
        <w:t xml:space="preserve"> В.М.</w:t>
      </w:r>
      <w:r w:rsidRPr="007F227D">
        <w:rPr>
          <w:sz w:val="26"/>
          <w:szCs w:val="26"/>
        </w:rPr>
        <w:t xml:space="preserve"> около дома № </w:t>
      </w:r>
      <w:r w:rsidR="00324CE5">
        <w:rPr>
          <w:sz w:val="26"/>
          <w:szCs w:val="26"/>
        </w:rPr>
        <w:t>…</w:t>
      </w:r>
      <w:r w:rsidRPr="007F227D">
        <w:rPr>
          <w:sz w:val="26"/>
          <w:szCs w:val="26"/>
        </w:rPr>
        <w:t xml:space="preserve"> по </w:t>
      </w:r>
      <w:r>
        <w:rPr>
          <w:sz w:val="26"/>
          <w:szCs w:val="26"/>
        </w:rPr>
        <w:t xml:space="preserve">ул. </w:t>
      </w:r>
      <w:r w:rsidR="00324CE5">
        <w:rPr>
          <w:sz w:val="26"/>
          <w:szCs w:val="26"/>
        </w:rPr>
        <w:t>…</w:t>
      </w:r>
      <w:r w:rsidRPr="007F227D">
        <w:rPr>
          <w:sz w:val="26"/>
          <w:szCs w:val="26"/>
        </w:rPr>
        <w:t xml:space="preserve">  г. Елабуга Республики Татарстан, находился в состоянии опьянения, оскорбляющем человеческое достоинство и общественную нравственность.</w:t>
      </w:r>
    </w:p>
    <w:p w:rsidR="000D5186" w:rsidRPr="007F227D" w:rsidP="000D5186">
      <w:pPr>
        <w:ind w:firstLine="708"/>
        <w:jc w:val="both"/>
        <w:rPr>
          <w:sz w:val="26"/>
          <w:szCs w:val="26"/>
        </w:rPr>
      </w:pPr>
      <w:r w:rsidRPr="007F227D">
        <w:rPr>
          <w:sz w:val="26"/>
          <w:szCs w:val="26"/>
        </w:rPr>
        <w:t>Отвод мировому судье не заявлен, ходатайств не поступило.</w:t>
      </w:r>
    </w:p>
    <w:p w:rsidR="000D5186" w:rsidRPr="007F227D" w:rsidP="000D5186">
      <w:pPr>
        <w:ind w:firstLine="708"/>
        <w:jc w:val="both"/>
        <w:rPr>
          <w:sz w:val="26"/>
          <w:szCs w:val="26"/>
        </w:rPr>
      </w:pPr>
      <w:r w:rsidRPr="007F227D">
        <w:rPr>
          <w:sz w:val="26"/>
          <w:szCs w:val="26"/>
        </w:rPr>
        <w:t xml:space="preserve">При рассмотрении дела об административном правонарушении </w:t>
      </w:r>
      <w:r w:rsidRPr="00947CFF">
        <w:rPr>
          <w:sz w:val="26"/>
          <w:szCs w:val="26"/>
        </w:rPr>
        <w:t>Патраков</w:t>
      </w:r>
      <w:r w:rsidRPr="00947CFF">
        <w:rPr>
          <w:sz w:val="26"/>
          <w:szCs w:val="26"/>
        </w:rPr>
        <w:t xml:space="preserve"> В.М. </w:t>
      </w:r>
      <w:r w:rsidRPr="007F227D">
        <w:rPr>
          <w:sz w:val="26"/>
          <w:szCs w:val="26"/>
        </w:rPr>
        <w:t>свою вину в совершении вменяемого административного правонарушения  признал.</w:t>
      </w:r>
    </w:p>
    <w:p w:rsidR="000D5186" w:rsidRPr="007F227D" w:rsidP="000D5186">
      <w:pPr>
        <w:ind w:firstLine="708"/>
        <w:jc w:val="both"/>
        <w:rPr>
          <w:sz w:val="26"/>
          <w:szCs w:val="26"/>
        </w:rPr>
      </w:pPr>
      <w:r w:rsidRPr="007F227D">
        <w:rPr>
          <w:sz w:val="26"/>
          <w:szCs w:val="26"/>
        </w:rPr>
        <w:t xml:space="preserve">Изучив материалы дела, выслушав </w:t>
      </w:r>
      <w:r w:rsidRPr="00947CFF">
        <w:rPr>
          <w:sz w:val="26"/>
          <w:szCs w:val="26"/>
        </w:rPr>
        <w:t>Патраков</w:t>
      </w:r>
      <w:r>
        <w:rPr>
          <w:sz w:val="26"/>
          <w:szCs w:val="26"/>
        </w:rPr>
        <w:t>а</w:t>
      </w:r>
      <w:r w:rsidRPr="00947CFF">
        <w:rPr>
          <w:sz w:val="26"/>
          <w:szCs w:val="26"/>
        </w:rPr>
        <w:t xml:space="preserve"> В.М.</w:t>
      </w:r>
      <w:r w:rsidRPr="007F227D">
        <w:rPr>
          <w:sz w:val="26"/>
          <w:szCs w:val="26"/>
        </w:rPr>
        <w:t>, мировой судья приходит к следующему.</w:t>
      </w:r>
    </w:p>
    <w:p w:rsidR="000D5186" w:rsidRPr="007F227D" w:rsidP="000D518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F227D">
        <w:rPr>
          <w:sz w:val="26"/>
          <w:szCs w:val="26"/>
        </w:rPr>
        <w:t xml:space="preserve">Согласно статье 20.21 КоАП РФ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</w:t>
      </w:r>
      <w:r w:rsidRPr="007F227D">
        <w:rPr>
          <w:sz w:val="26"/>
          <w:szCs w:val="26"/>
        </w:rPr>
        <w:t>-в</w:t>
      </w:r>
      <w:r w:rsidRPr="007F227D">
        <w:rPr>
          <w:sz w:val="26"/>
          <w:szCs w:val="26"/>
        </w:rPr>
        <w:t>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0D5186" w:rsidRPr="007F227D" w:rsidP="000D518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F227D">
        <w:rPr>
          <w:sz w:val="26"/>
          <w:szCs w:val="26"/>
        </w:rPr>
        <w:t>Норма названной статьи направлена на защиту общественного порядка, общественной нравственности, на устранение опасности для жизни и здоровья людей, которые в состоянии опьянения создают реальную угрозу, как для самих себя, так и для окружающих.</w:t>
      </w:r>
    </w:p>
    <w:p w:rsidR="000D5186" w:rsidRPr="007F227D" w:rsidP="000D518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F227D">
        <w:rPr>
          <w:sz w:val="26"/>
          <w:szCs w:val="26"/>
        </w:rPr>
        <w:t xml:space="preserve">Материалами дела установлено, что в </w:t>
      </w:r>
      <w:r>
        <w:rPr>
          <w:sz w:val="26"/>
          <w:szCs w:val="26"/>
        </w:rPr>
        <w:t>17</w:t>
      </w:r>
      <w:r w:rsidRPr="007F227D">
        <w:rPr>
          <w:sz w:val="26"/>
          <w:szCs w:val="26"/>
        </w:rPr>
        <w:t xml:space="preserve"> час </w:t>
      </w:r>
      <w:r>
        <w:rPr>
          <w:sz w:val="26"/>
          <w:szCs w:val="26"/>
        </w:rPr>
        <w:t>35</w:t>
      </w:r>
      <w:r w:rsidRPr="007F227D">
        <w:rPr>
          <w:sz w:val="26"/>
          <w:szCs w:val="26"/>
        </w:rPr>
        <w:t xml:space="preserve"> минут </w:t>
      </w:r>
      <w:r>
        <w:rPr>
          <w:sz w:val="26"/>
          <w:szCs w:val="26"/>
        </w:rPr>
        <w:t>22 июля</w:t>
      </w:r>
      <w:r w:rsidRPr="007F227D">
        <w:rPr>
          <w:sz w:val="26"/>
          <w:szCs w:val="26"/>
        </w:rPr>
        <w:t xml:space="preserve"> 2022 года </w:t>
      </w:r>
      <w:r w:rsidRPr="00947CFF">
        <w:rPr>
          <w:sz w:val="26"/>
          <w:szCs w:val="26"/>
        </w:rPr>
        <w:t>Патраков</w:t>
      </w:r>
      <w:r w:rsidRPr="00947CFF">
        <w:rPr>
          <w:sz w:val="26"/>
          <w:szCs w:val="26"/>
        </w:rPr>
        <w:t xml:space="preserve"> В.М. </w:t>
      </w:r>
      <w:r w:rsidRPr="007F227D">
        <w:rPr>
          <w:sz w:val="26"/>
          <w:szCs w:val="26"/>
        </w:rPr>
        <w:t xml:space="preserve">находился около дома № </w:t>
      </w:r>
      <w:r w:rsidR="00324CE5">
        <w:rPr>
          <w:sz w:val="26"/>
          <w:szCs w:val="26"/>
        </w:rPr>
        <w:t xml:space="preserve">… </w:t>
      </w:r>
      <w:r w:rsidRPr="007F227D">
        <w:rPr>
          <w:sz w:val="26"/>
          <w:szCs w:val="26"/>
        </w:rPr>
        <w:t xml:space="preserve">по </w:t>
      </w:r>
      <w:r>
        <w:rPr>
          <w:sz w:val="26"/>
          <w:szCs w:val="26"/>
        </w:rPr>
        <w:t xml:space="preserve">ул. </w:t>
      </w:r>
      <w:r w:rsidR="00324CE5">
        <w:rPr>
          <w:sz w:val="26"/>
          <w:szCs w:val="26"/>
        </w:rPr>
        <w:t>…</w:t>
      </w:r>
      <w:r w:rsidRPr="007F227D">
        <w:rPr>
          <w:sz w:val="26"/>
          <w:szCs w:val="26"/>
        </w:rPr>
        <w:t xml:space="preserve">  г. Елабуга Республики Татарстан в состоянии опьянения, оскорбляющем человеческое достоинство и общественную нравственность, а именно имел неопрятный внешний вид, резкий запах алкоголя изо рта, </w:t>
      </w:r>
      <w:r w:rsidRPr="007F227D">
        <w:rPr>
          <w:sz w:val="26"/>
          <w:szCs w:val="26"/>
        </w:rPr>
        <w:t>шел</w:t>
      </w:r>
      <w:r w:rsidRPr="007F227D">
        <w:rPr>
          <w:sz w:val="26"/>
          <w:szCs w:val="26"/>
        </w:rPr>
        <w:t xml:space="preserve"> шатаясь, невнятно разговаривал.</w:t>
      </w:r>
    </w:p>
    <w:p w:rsidR="000D5186" w:rsidRPr="007F227D" w:rsidP="000D5186">
      <w:pPr>
        <w:tabs>
          <w:tab w:val="left" w:pos="840"/>
        </w:tabs>
        <w:ind w:firstLine="720"/>
        <w:jc w:val="both"/>
        <w:rPr>
          <w:sz w:val="26"/>
          <w:szCs w:val="26"/>
        </w:rPr>
      </w:pPr>
      <w:r w:rsidRPr="007F227D">
        <w:rPr>
          <w:sz w:val="26"/>
          <w:szCs w:val="26"/>
        </w:rPr>
        <w:t>Эти обстоятельства подтверждаются имеющимися в материалах дела об административном правонарушении доказательствами:</w:t>
      </w:r>
    </w:p>
    <w:p w:rsidR="000D5186" w:rsidRPr="007F227D" w:rsidP="000D5186">
      <w:pPr>
        <w:tabs>
          <w:tab w:val="left" w:pos="840"/>
        </w:tabs>
        <w:ind w:firstLine="720"/>
        <w:jc w:val="both"/>
        <w:rPr>
          <w:sz w:val="26"/>
          <w:szCs w:val="26"/>
        </w:rPr>
      </w:pPr>
      <w:r w:rsidRPr="007F227D">
        <w:rPr>
          <w:sz w:val="26"/>
          <w:szCs w:val="26"/>
        </w:rPr>
        <w:t xml:space="preserve">- протоколом об административном правонарушении, из которого следует, что </w:t>
      </w:r>
      <w:r w:rsidRPr="00947CFF">
        <w:rPr>
          <w:sz w:val="26"/>
          <w:szCs w:val="26"/>
        </w:rPr>
        <w:t>Патраков</w:t>
      </w:r>
      <w:r w:rsidRPr="00947CFF">
        <w:rPr>
          <w:sz w:val="26"/>
          <w:szCs w:val="26"/>
        </w:rPr>
        <w:t xml:space="preserve"> В.М. </w:t>
      </w:r>
      <w:r w:rsidRPr="007F227D">
        <w:rPr>
          <w:sz w:val="26"/>
          <w:szCs w:val="26"/>
        </w:rPr>
        <w:t>вину не оспаривал (л.д.1);</w:t>
      </w:r>
    </w:p>
    <w:p w:rsidR="000D5186" w:rsidRPr="007F227D" w:rsidP="000D5186">
      <w:pPr>
        <w:tabs>
          <w:tab w:val="left" w:pos="840"/>
        </w:tabs>
        <w:ind w:firstLine="720"/>
        <w:jc w:val="both"/>
        <w:rPr>
          <w:sz w:val="26"/>
          <w:szCs w:val="26"/>
        </w:rPr>
      </w:pPr>
      <w:r w:rsidRPr="007F227D">
        <w:rPr>
          <w:sz w:val="26"/>
          <w:szCs w:val="26"/>
        </w:rPr>
        <w:t xml:space="preserve">- объяснением свидетеля </w:t>
      </w:r>
      <w:r>
        <w:rPr>
          <w:sz w:val="26"/>
          <w:szCs w:val="26"/>
        </w:rPr>
        <w:t>П</w:t>
      </w:r>
      <w:r w:rsidR="00324CE5">
        <w:rPr>
          <w:sz w:val="26"/>
          <w:szCs w:val="26"/>
        </w:rPr>
        <w:t>.</w:t>
      </w:r>
      <w:r>
        <w:rPr>
          <w:sz w:val="26"/>
          <w:szCs w:val="26"/>
        </w:rPr>
        <w:t>Т.Л.</w:t>
      </w:r>
      <w:r w:rsidRPr="007F227D">
        <w:rPr>
          <w:sz w:val="26"/>
          <w:szCs w:val="26"/>
        </w:rPr>
        <w:t xml:space="preserve"> о том, что </w:t>
      </w:r>
      <w:r>
        <w:rPr>
          <w:sz w:val="26"/>
          <w:szCs w:val="26"/>
        </w:rPr>
        <w:t>22 июля</w:t>
      </w:r>
      <w:r w:rsidRPr="007F227D">
        <w:rPr>
          <w:sz w:val="26"/>
          <w:szCs w:val="26"/>
        </w:rPr>
        <w:t xml:space="preserve"> 2022 </w:t>
      </w:r>
      <w:r>
        <w:rPr>
          <w:sz w:val="26"/>
          <w:szCs w:val="26"/>
        </w:rPr>
        <w:t xml:space="preserve">г. </w:t>
      </w:r>
      <w:r w:rsidRPr="007F227D">
        <w:rPr>
          <w:sz w:val="26"/>
          <w:szCs w:val="26"/>
        </w:rPr>
        <w:t xml:space="preserve">около </w:t>
      </w:r>
      <w:r>
        <w:rPr>
          <w:sz w:val="26"/>
          <w:szCs w:val="26"/>
        </w:rPr>
        <w:t>17:35</w:t>
      </w:r>
      <w:r w:rsidRPr="007F227D">
        <w:rPr>
          <w:sz w:val="26"/>
          <w:szCs w:val="26"/>
        </w:rPr>
        <w:t xml:space="preserve"> часов около дома № </w:t>
      </w:r>
      <w:r w:rsidR="00324CE5">
        <w:rPr>
          <w:sz w:val="26"/>
          <w:szCs w:val="26"/>
        </w:rPr>
        <w:t>…</w:t>
      </w:r>
      <w:r w:rsidRPr="007F227D">
        <w:rPr>
          <w:sz w:val="26"/>
          <w:szCs w:val="26"/>
        </w:rPr>
        <w:t xml:space="preserve"> по </w:t>
      </w:r>
      <w:r>
        <w:rPr>
          <w:sz w:val="26"/>
          <w:szCs w:val="26"/>
        </w:rPr>
        <w:t xml:space="preserve">ул. </w:t>
      </w:r>
      <w:r w:rsidR="00324CE5">
        <w:rPr>
          <w:sz w:val="26"/>
          <w:szCs w:val="26"/>
        </w:rPr>
        <w:t>…</w:t>
      </w:r>
      <w:r w:rsidRPr="007F227D">
        <w:rPr>
          <w:sz w:val="26"/>
          <w:szCs w:val="26"/>
        </w:rPr>
        <w:t xml:space="preserve"> г. Елабуга незнакомый мужчина, как оказалось позже </w:t>
      </w:r>
      <w:r>
        <w:rPr>
          <w:sz w:val="26"/>
          <w:szCs w:val="26"/>
        </w:rPr>
        <w:t>Патраков</w:t>
      </w:r>
      <w:r>
        <w:rPr>
          <w:sz w:val="26"/>
          <w:szCs w:val="26"/>
        </w:rPr>
        <w:t xml:space="preserve"> В.М.</w:t>
      </w:r>
      <w:r w:rsidRPr="007F227D">
        <w:rPr>
          <w:sz w:val="26"/>
          <w:szCs w:val="26"/>
        </w:rPr>
        <w:t xml:space="preserve">, находился в состоянии опьянения, </w:t>
      </w:r>
      <w:r w:rsidRPr="007F227D">
        <w:rPr>
          <w:sz w:val="26"/>
          <w:szCs w:val="26"/>
        </w:rPr>
        <w:t>шел</w:t>
      </w:r>
      <w:r w:rsidRPr="007F227D">
        <w:rPr>
          <w:sz w:val="26"/>
          <w:szCs w:val="26"/>
        </w:rPr>
        <w:t xml:space="preserve"> шатаясь, имел запах алкоголя изо рта, имел неопрятный внешний вид, невнятную речь (л.д.</w:t>
      </w:r>
      <w:r>
        <w:rPr>
          <w:sz w:val="26"/>
          <w:szCs w:val="26"/>
        </w:rPr>
        <w:t>2</w:t>
      </w:r>
      <w:r w:rsidRPr="007F227D">
        <w:rPr>
          <w:sz w:val="26"/>
          <w:szCs w:val="26"/>
        </w:rPr>
        <w:t>);</w:t>
      </w:r>
    </w:p>
    <w:p w:rsidR="000D5186" w:rsidRPr="007F227D" w:rsidP="000D5186">
      <w:pPr>
        <w:tabs>
          <w:tab w:val="left" w:pos="840"/>
        </w:tabs>
        <w:ind w:firstLine="720"/>
        <w:jc w:val="both"/>
        <w:rPr>
          <w:sz w:val="26"/>
          <w:szCs w:val="26"/>
        </w:rPr>
      </w:pPr>
      <w:r w:rsidRPr="007F227D">
        <w:rPr>
          <w:sz w:val="26"/>
          <w:szCs w:val="26"/>
        </w:rPr>
        <w:t xml:space="preserve">- рапортом полицейского ОВ ППСП отдела МВД России по </w:t>
      </w:r>
      <w:r w:rsidRPr="007F227D">
        <w:rPr>
          <w:sz w:val="26"/>
          <w:szCs w:val="26"/>
        </w:rPr>
        <w:t>Елабужскому</w:t>
      </w:r>
      <w:r w:rsidRPr="007F227D">
        <w:rPr>
          <w:sz w:val="26"/>
          <w:szCs w:val="26"/>
        </w:rPr>
        <w:t xml:space="preserve"> району </w:t>
      </w:r>
      <w:r>
        <w:rPr>
          <w:sz w:val="26"/>
          <w:szCs w:val="26"/>
        </w:rPr>
        <w:t>Г</w:t>
      </w:r>
      <w:r w:rsidR="00324CE5">
        <w:rPr>
          <w:sz w:val="26"/>
          <w:szCs w:val="26"/>
        </w:rPr>
        <w:t>.</w:t>
      </w:r>
      <w:r>
        <w:rPr>
          <w:sz w:val="26"/>
          <w:szCs w:val="26"/>
        </w:rPr>
        <w:t>И.И.</w:t>
      </w:r>
      <w:r w:rsidRPr="007F227D">
        <w:rPr>
          <w:sz w:val="26"/>
          <w:szCs w:val="26"/>
        </w:rPr>
        <w:t xml:space="preserve"> об обстоятельствах совершения и условиях выявления правонарушения (л.д.</w:t>
      </w:r>
      <w:r>
        <w:rPr>
          <w:sz w:val="26"/>
          <w:szCs w:val="26"/>
        </w:rPr>
        <w:t>3</w:t>
      </w:r>
      <w:r w:rsidRPr="007F227D">
        <w:rPr>
          <w:sz w:val="26"/>
          <w:szCs w:val="26"/>
        </w:rPr>
        <w:t>).</w:t>
      </w:r>
    </w:p>
    <w:p w:rsidR="000D5186" w:rsidRPr="007F227D" w:rsidP="000D5186">
      <w:pPr>
        <w:tabs>
          <w:tab w:val="left" w:pos="840"/>
        </w:tabs>
        <w:ind w:firstLine="720"/>
        <w:jc w:val="both"/>
        <w:rPr>
          <w:sz w:val="26"/>
          <w:szCs w:val="26"/>
        </w:rPr>
      </w:pPr>
      <w:r w:rsidRPr="007F227D">
        <w:rPr>
          <w:sz w:val="26"/>
          <w:szCs w:val="26"/>
        </w:rPr>
        <w:t xml:space="preserve">Согласно акту медицинского освидетельствования от </w:t>
      </w:r>
      <w:r>
        <w:rPr>
          <w:sz w:val="26"/>
          <w:szCs w:val="26"/>
        </w:rPr>
        <w:t>22 июля</w:t>
      </w:r>
      <w:r w:rsidRPr="007F227D">
        <w:rPr>
          <w:sz w:val="26"/>
          <w:szCs w:val="26"/>
        </w:rPr>
        <w:t xml:space="preserve"> 2022 г.  № </w:t>
      </w:r>
      <w:r>
        <w:rPr>
          <w:sz w:val="26"/>
          <w:szCs w:val="26"/>
        </w:rPr>
        <w:t>448</w:t>
      </w:r>
      <w:r w:rsidRPr="007F227D">
        <w:rPr>
          <w:sz w:val="26"/>
          <w:szCs w:val="26"/>
        </w:rPr>
        <w:t xml:space="preserve">, </w:t>
      </w:r>
      <w:r w:rsidRPr="00C93F9E">
        <w:rPr>
          <w:sz w:val="26"/>
          <w:szCs w:val="26"/>
        </w:rPr>
        <w:t>Патраков</w:t>
      </w:r>
      <w:r w:rsidRPr="00C93F9E">
        <w:rPr>
          <w:sz w:val="26"/>
          <w:szCs w:val="26"/>
        </w:rPr>
        <w:t xml:space="preserve"> В.М. </w:t>
      </w:r>
      <w:r w:rsidRPr="007F227D">
        <w:rPr>
          <w:sz w:val="26"/>
          <w:szCs w:val="26"/>
        </w:rPr>
        <w:t xml:space="preserve"> отказался от медицинского освидетельствования (л.д.</w:t>
      </w:r>
      <w:r>
        <w:rPr>
          <w:sz w:val="26"/>
          <w:szCs w:val="26"/>
        </w:rPr>
        <w:t>5</w:t>
      </w:r>
      <w:r w:rsidRPr="007F227D">
        <w:rPr>
          <w:sz w:val="26"/>
          <w:szCs w:val="26"/>
        </w:rPr>
        <w:t xml:space="preserve">).  </w:t>
      </w:r>
    </w:p>
    <w:p w:rsidR="000D5186" w:rsidRPr="007F227D" w:rsidP="000D5186">
      <w:pPr>
        <w:tabs>
          <w:tab w:val="left" w:pos="840"/>
        </w:tabs>
        <w:ind w:firstLine="720"/>
        <w:jc w:val="both"/>
        <w:rPr>
          <w:sz w:val="26"/>
          <w:szCs w:val="26"/>
        </w:rPr>
      </w:pPr>
      <w:r w:rsidRPr="007F227D">
        <w:rPr>
          <w:sz w:val="26"/>
          <w:szCs w:val="26"/>
        </w:rPr>
        <w:t xml:space="preserve">Действия </w:t>
      </w:r>
      <w:r w:rsidRPr="00C93F9E">
        <w:rPr>
          <w:sz w:val="26"/>
          <w:szCs w:val="26"/>
        </w:rPr>
        <w:t>Патраков</w:t>
      </w:r>
      <w:r>
        <w:rPr>
          <w:sz w:val="26"/>
          <w:szCs w:val="26"/>
        </w:rPr>
        <w:t>а</w:t>
      </w:r>
      <w:r w:rsidRPr="00C93F9E">
        <w:rPr>
          <w:sz w:val="26"/>
          <w:szCs w:val="26"/>
        </w:rPr>
        <w:t xml:space="preserve"> В.М. </w:t>
      </w:r>
      <w:r w:rsidRPr="007F227D">
        <w:rPr>
          <w:sz w:val="26"/>
          <w:szCs w:val="26"/>
        </w:rPr>
        <w:t>подлежат квалификации по ст. 20.21 КоАП РФ -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0D5186" w:rsidRPr="007F227D" w:rsidP="000D5186">
      <w:pPr>
        <w:jc w:val="both"/>
        <w:rPr>
          <w:sz w:val="26"/>
          <w:szCs w:val="26"/>
        </w:rPr>
      </w:pPr>
      <w:r w:rsidRPr="007F227D">
        <w:rPr>
          <w:sz w:val="26"/>
          <w:szCs w:val="26"/>
        </w:rPr>
        <w:tab/>
        <w:t>При назначении наказания мировой судья руководствуется общими правилами  назначения административного наказания, предусмотренными ст.4.1 КоАП РФ, и учитывает характер совершенного правонарушения, данные о личности виновного, его имущественное положение и состояние здоровья.</w:t>
      </w:r>
    </w:p>
    <w:p w:rsidR="000D5186" w:rsidRPr="007F227D" w:rsidP="000D5186">
      <w:pPr>
        <w:ind w:firstLine="708"/>
        <w:jc w:val="both"/>
        <w:rPr>
          <w:sz w:val="26"/>
          <w:szCs w:val="26"/>
        </w:rPr>
      </w:pPr>
      <w:r w:rsidRPr="007F227D">
        <w:rPr>
          <w:sz w:val="26"/>
          <w:szCs w:val="26"/>
        </w:rPr>
        <w:t>Обстоятельством, смягчающим административную ответственность, в силу ст.4.2 КоАП РФ, мировой судья признает раскаяние лица, привлекаемого к административной ответственности, выразившееся в признании им вины.</w:t>
      </w:r>
    </w:p>
    <w:p w:rsidR="000D5186" w:rsidRPr="007F227D" w:rsidP="000D5186">
      <w:pPr>
        <w:ind w:firstLine="708"/>
        <w:jc w:val="both"/>
        <w:rPr>
          <w:sz w:val="26"/>
          <w:szCs w:val="26"/>
        </w:rPr>
      </w:pPr>
      <w:r w:rsidRPr="007F227D">
        <w:rPr>
          <w:sz w:val="26"/>
          <w:szCs w:val="26"/>
        </w:rPr>
        <w:t xml:space="preserve">Отягчающим административную ответственность обстоятельством является то, что ранее </w:t>
      </w:r>
      <w:r w:rsidRPr="00C93F9E">
        <w:rPr>
          <w:sz w:val="26"/>
          <w:szCs w:val="26"/>
        </w:rPr>
        <w:t>Патраков</w:t>
      </w:r>
      <w:r w:rsidRPr="00C93F9E">
        <w:rPr>
          <w:sz w:val="26"/>
          <w:szCs w:val="26"/>
        </w:rPr>
        <w:t xml:space="preserve"> В.М. </w:t>
      </w:r>
      <w:r w:rsidRPr="007F227D">
        <w:rPr>
          <w:sz w:val="26"/>
          <w:szCs w:val="26"/>
        </w:rPr>
        <w:t xml:space="preserve"> привлекался к административной ответственности, за совершение однородного административного правонарушения, по которому не истек срок, предусмотренный статьей 4.6. КоАП РФ (глава 20 КоАП РФ).</w:t>
      </w:r>
    </w:p>
    <w:p w:rsidR="000D5186" w:rsidRPr="007F227D" w:rsidP="000D5186">
      <w:pPr>
        <w:ind w:firstLine="708"/>
        <w:jc w:val="both"/>
        <w:rPr>
          <w:sz w:val="26"/>
          <w:szCs w:val="26"/>
        </w:rPr>
      </w:pPr>
      <w:r w:rsidRPr="007F227D">
        <w:rPr>
          <w:sz w:val="26"/>
          <w:szCs w:val="26"/>
        </w:rPr>
        <w:t>В связи с тем, что виды административного наказания, не связанные с изоляцией от общества, должного воздействия на правонарушителя не оказывают, мировой судья приходит к выводу о необходимости назначения ему наказания в виде административного ареста в целях исправления правонарушителя и предупреждения совершения им новых правонарушений, оснований, препятствующих назначение данного вида наказания, предусмотренных ч.2 ст.3.9 КоАП РФ, не имеется.</w:t>
      </w:r>
    </w:p>
    <w:p w:rsidR="000D5186" w:rsidRPr="007F227D" w:rsidP="000D5186">
      <w:pPr>
        <w:ind w:firstLine="708"/>
        <w:jc w:val="both"/>
        <w:rPr>
          <w:sz w:val="26"/>
          <w:szCs w:val="26"/>
        </w:rPr>
      </w:pPr>
      <w:r w:rsidRPr="007F227D">
        <w:rPr>
          <w:sz w:val="26"/>
          <w:szCs w:val="26"/>
        </w:rPr>
        <w:t>Назначение наказания в виде административного штрафа в данном конкретном случае мировой судья полагает нецелесообразным, поскольку не повлечет за собой достижения цели исправления лица привлеченного к административной ответственности.</w:t>
      </w:r>
    </w:p>
    <w:p w:rsidR="000D5186" w:rsidRPr="007F227D" w:rsidP="000D5186">
      <w:pPr>
        <w:ind w:firstLine="708"/>
        <w:jc w:val="both"/>
        <w:rPr>
          <w:sz w:val="26"/>
          <w:szCs w:val="26"/>
        </w:rPr>
      </w:pPr>
      <w:r w:rsidRPr="007F227D">
        <w:rPr>
          <w:sz w:val="26"/>
          <w:szCs w:val="26"/>
        </w:rPr>
        <w:t>Решая вопрос об исчислении срока административного ареста, мировой судья учитывает время фактического задержания.</w:t>
      </w:r>
    </w:p>
    <w:p w:rsidR="000D5186" w:rsidRPr="007F227D" w:rsidP="000D5186">
      <w:pPr>
        <w:jc w:val="both"/>
        <w:rPr>
          <w:sz w:val="26"/>
          <w:szCs w:val="26"/>
        </w:rPr>
      </w:pPr>
      <w:r w:rsidRPr="007F227D">
        <w:rPr>
          <w:sz w:val="26"/>
          <w:szCs w:val="26"/>
        </w:rPr>
        <w:tab/>
        <w:t xml:space="preserve">На основании </w:t>
      </w:r>
      <w:r w:rsidRPr="007F227D">
        <w:rPr>
          <w:sz w:val="26"/>
          <w:szCs w:val="26"/>
        </w:rPr>
        <w:t>изложенного</w:t>
      </w:r>
      <w:r w:rsidRPr="007F227D">
        <w:rPr>
          <w:sz w:val="26"/>
          <w:szCs w:val="26"/>
        </w:rPr>
        <w:t>, руководствуясь статьями 23.1, 29.9-29.11 КоАП РФ, мировой судья</w:t>
      </w:r>
    </w:p>
    <w:p w:rsidR="000D5186" w:rsidRPr="007F227D" w:rsidP="000D5186">
      <w:pPr>
        <w:jc w:val="center"/>
        <w:rPr>
          <w:sz w:val="26"/>
          <w:szCs w:val="26"/>
        </w:rPr>
      </w:pPr>
      <w:r w:rsidRPr="007F227D">
        <w:rPr>
          <w:sz w:val="26"/>
          <w:szCs w:val="26"/>
        </w:rPr>
        <w:t>постановил</w:t>
      </w:r>
      <w:r w:rsidRPr="007F227D">
        <w:rPr>
          <w:sz w:val="26"/>
          <w:szCs w:val="26"/>
        </w:rPr>
        <w:t xml:space="preserve"> :</w:t>
      </w:r>
    </w:p>
    <w:p w:rsidR="000D5186" w:rsidRPr="007F227D" w:rsidP="000D5186">
      <w:pPr>
        <w:ind w:firstLine="720"/>
        <w:jc w:val="both"/>
        <w:rPr>
          <w:sz w:val="26"/>
          <w:szCs w:val="26"/>
        </w:rPr>
      </w:pPr>
      <w:r w:rsidRPr="007F227D">
        <w:rPr>
          <w:sz w:val="26"/>
          <w:szCs w:val="26"/>
        </w:rPr>
        <w:t xml:space="preserve">признать  </w:t>
      </w:r>
      <w:r w:rsidRPr="00C93F9E">
        <w:rPr>
          <w:sz w:val="26"/>
          <w:szCs w:val="26"/>
        </w:rPr>
        <w:t>Патракова</w:t>
      </w:r>
      <w:r w:rsidRPr="00C93F9E">
        <w:rPr>
          <w:sz w:val="26"/>
          <w:szCs w:val="26"/>
        </w:rPr>
        <w:t xml:space="preserve"> В</w:t>
      </w:r>
      <w:r w:rsidR="00324CE5">
        <w:rPr>
          <w:sz w:val="26"/>
          <w:szCs w:val="26"/>
        </w:rPr>
        <w:t>.</w:t>
      </w:r>
      <w:r w:rsidRPr="00C93F9E">
        <w:rPr>
          <w:sz w:val="26"/>
          <w:szCs w:val="26"/>
        </w:rPr>
        <w:t>М</w:t>
      </w:r>
      <w:r w:rsidR="00324CE5">
        <w:rPr>
          <w:sz w:val="26"/>
          <w:szCs w:val="26"/>
        </w:rPr>
        <w:t>.</w:t>
      </w:r>
      <w:r w:rsidRPr="00C93F9E">
        <w:rPr>
          <w:sz w:val="26"/>
          <w:szCs w:val="26"/>
        </w:rPr>
        <w:t xml:space="preserve"> </w:t>
      </w:r>
      <w:r w:rsidRPr="007F227D">
        <w:rPr>
          <w:sz w:val="26"/>
          <w:szCs w:val="26"/>
        </w:rPr>
        <w:t xml:space="preserve">виновным   в совершении административного правонарушения, предусмотренного ст. 20.21 КоАП РФ, и назначить ему наказание в виде административного ареста сроком на  </w:t>
      </w:r>
      <w:r>
        <w:rPr>
          <w:sz w:val="26"/>
          <w:szCs w:val="26"/>
        </w:rPr>
        <w:t>3</w:t>
      </w:r>
      <w:r w:rsidRPr="007F227D">
        <w:rPr>
          <w:sz w:val="26"/>
          <w:szCs w:val="26"/>
        </w:rPr>
        <w:t xml:space="preserve"> (</w:t>
      </w:r>
      <w:r>
        <w:rPr>
          <w:sz w:val="26"/>
          <w:szCs w:val="26"/>
        </w:rPr>
        <w:t>трое</w:t>
      </w:r>
      <w:r w:rsidRPr="007F227D">
        <w:rPr>
          <w:sz w:val="26"/>
          <w:szCs w:val="26"/>
        </w:rPr>
        <w:t xml:space="preserve">) суток, исчисляя срок ареста с </w:t>
      </w:r>
      <w:r>
        <w:rPr>
          <w:sz w:val="26"/>
          <w:szCs w:val="26"/>
        </w:rPr>
        <w:t>19</w:t>
      </w:r>
      <w:r w:rsidRPr="007F227D">
        <w:rPr>
          <w:sz w:val="26"/>
          <w:szCs w:val="26"/>
        </w:rPr>
        <w:t xml:space="preserve"> часов </w:t>
      </w:r>
      <w:r>
        <w:rPr>
          <w:sz w:val="26"/>
          <w:szCs w:val="26"/>
        </w:rPr>
        <w:t>0</w:t>
      </w:r>
      <w:r w:rsidRPr="007F227D">
        <w:rPr>
          <w:sz w:val="26"/>
          <w:szCs w:val="26"/>
        </w:rPr>
        <w:t>0 минут 2</w:t>
      </w:r>
      <w:r>
        <w:rPr>
          <w:sz w:val="26"/>
          <w:szCs w:val="26"/>
        </w:rPr>
        <w:t>2 июля</w:t>
      </w:r>
      <w:r w:rsidRPr="007F227D">
        <w:rPr>
          <w:sz w:val="26"/>
          <w:szCs w:val="26"/>
        </w:rPr>
        <w:t xml:space="preserve"> 2022 года.</w:t>
      </w:r>
    </w:p>
    <w:p w:rsidR="000D5186" w:rsidRPr="007F227D" w:rsidP="000D5186">
      <w:pPr>
        <w:ind w:firstLine="720"/>
        <w:jc w:val="both"/>
        <w:rPr>
          <w:sz w:val="26"/>
          <w:szCs w:val="26"/>
        </w:rPr>
      </w:pPr>
      <w:r w:rsidRPr="007F227D">
        <w:rPr>
          <w:sz w:val="26"/>
          <w:szCs w:val="26"/>
        </w:rPr>
        <w:t xml:space="preserve">Постановление может быть обжаловано в течение 10 суток со дня получения его копии в </w:t>
      </w:r>
      <w:r w:rsidRPr="007F227D">
        <w:rPr>
          <w:sz w:val="26"/>
          <w:szCs w:val="26"/>
        </w:rPr>
        <w:t>Елабужский</w:t>
      </w:r>
      <w:r w:rsidRPr="007F227D">
        <w:rPr>
          <w:sz w:val="26"/>
          <w:szCs w:val="26"/>
        </w:rPr>
        <w:t xml:space="preserve"> городской суд Республики Татарстан через мирового судью либо путем подачи жалобы непосредственно в </w:t>
      </w:r>
      <w:r w:rsidRPr="007F227D">
        <w:rPr>
          <w:sz w:val="26"/>
          <w:szCs w:val="26"/>
        </w:rPr>
        <w:t>Елабужский</w:t>
      </w:r>
      <w:r w:rsidRPr="007F227D">
        <w:rPr>
          <w:sz w:val="26"/>
          <w:szCs w:val="26"/>
        </w:rPr>
        <w:t xml:space="preserve"> городской суд Республики Татарстан.</w:t>
      </w:r>
    </w:p>
    <w:p w:rsidR="000D5186" w:rsidP="000D5186">
      <w:pPr>
        <w:jc w:val="both"/>
        <w:rPr>
          <w:sz w:val="26"/>
          <w:szCs w:val="26"/>
        </w:rPr>
      </w:pPr>
    </w:p>
    <w:p w:rsidR="000D5186" w:rsidRPr="007F227D" w:rsidP="000D5186">
      <w:pPr>
        <w:jc w:val="both"/>
        <w:rPr>
          <w:sz w:val="26"/>
          <w:szCs w:val="26"/>
        </w:rPr>
      </w:pPr>
      <w:r w:rsidRPr="007F227D">
        <w:rPr>
          <w:sz w:val="26"/>
          <w:szCs w:val="26"/>
        </w:rPr>
        <w:t xml:space="preserve">Мировой судья </w:t>
      </w:r>
      <w:r w:rsidRPr="007F227D">
        <w:rPr>
          <w:sz w:val="26"/>
          <w:szCs w:val="26"/>
        </w:rPr>
        <w:tab/>
      </w:r>
      <w:r w:rsidRPr="007F227D">
        <w:rPr>
          <w:sz w:val="26"/>
          <w:szCs w:val="26"/>
        </w:rPr>
        <w:tab/>
      </w:r>
      <w:r w:rsidRPr="007F227D">
        <w:rPr>
          <w:sz w:val="26"/>
          <w:szCs w:val="26"/>
        </w:rPr>
        <w:tab/>
      </w:r>
      <w:r w:rsidRPr="007F227D">
        <w:rPr>
          <w:sz w:val="26"/>
          <w:szCs w:val="26"/>
        </w:rPr>
        <w:tab/>
      </w:r>
      <w:r w:rsidRPr="007F227D">
        <w:rPr>
          <w:sz w:val="26"/>
          <w:szCs w:val="26"/>
        </w:rPr>
        <w:tab/>
      </w:r>
      <w:r w:rsidRPr="007F227D">
        <w:rPr>
          <w:sz w:val="26"/>
          <w:szCs w:val="26"/>
        </w:rPr>
        <w:tab/>
      </w:r>
      <w:r w:rsidRPr="007F227D">
        <w:rPr>
          <w:sz w:val="26"/>
          <w:szCs w:val="26"/>
        </w:rPr>
        <w:tab/>
      </w:r>
      <w:r w:rsidRPr="007F227D">
        <w:rPr>
          <w:sz w:val="26"/>
          <w:szCs w:val="26"/>
        </w:rPr>
        <w:tab/>
      </w:r>
      <w:r w:rsidRPr="007F227D">
        <w:rPr>
          <w:sz w:val="26"/>
          <w:szCs w:val="26"/>
        </w:rPr>
        <w:t>Л.Х.Рахимова</w:t>
      </w:r>
      <w:r w:rsidRPr="007F227D">
        <w:rPr>
          <w:sz w:val="26"/>
          <w:szCs w:val="26"/>
        </w:rPr>
        <w:t>.</w:t>
      </w:r>
    </w:p>
    <w:p w:rsidR="005A7809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5E7"/>
    <w:rsid w:val="000D5186"/>
    <w:rsid w:val="002D33E3"/>
    <w:rsid w:val="00324CE5"/>
    <w:rsid w:val="005A7809"/>
    <w:rsid w:val="007F227D"/>
    <w:rsid w:val="009335E7"/>
    <w:rsid w:val="00947CFF"/>
    <w:rsid w:val="00C93F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1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0D5186"/>
    <w:pPr>
      <w:keepNext/>
      <w:ind w:left="2880" w:firstLine="720"/>
      <w:outlineLvl w:val="0"/>
    </w:pPr>
    <w:rPr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0D5186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paragraph" w:styleId="Title">
    <w:name w:val="Title"/>
    <w:basedOn w:val="Normal"/>
    <w:link w:val="a"/>
    <w:qFormat/>
    <w:rsid w:val="000D5186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0D518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