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783" w:rsidRPr="00AB00D7" w:rsidP="00523783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523783" w:rsidRPr="00AB00D7" w:rsidP="00523783">
      <w:pPr>
        <w:pStyle w:val="Title"/>
        <w:ind w:left="5664" w:firstLine="708"/>
        <w:rPr>
          <w:sz w:val="25"/>
          <w:szCs w:val="25"/>
        </w:rPr>
      </w:pPr>
      <w:r w:rsidRPr="00AB00D7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</w:t>
      </w:r>
      <w:r w:rsidRPr="00AB00D7">
        <w:rPr>
          <w:sz w:val="25"/>
          <w:szCs w:val="25"/>
        </w:rPr>
        <w:t>Дело № 5-</w:t>
      </w:r>
      <w:r>
        <w:rPr>
          <w:sz w:val="25"/>
          <w:szCs w:val="25"/>
        </w:rPr>
        <w:t>325</w:t>
      </w:r>
      <w:r w:rsidRPr="00AB00D7">
        <w:rPr>
          <w:sz w:val="25"/>
          <w:szCs w:val="25"/>
        </w:rPr>
        <w:t>/1/2022</w:t>
      </w:r>
    </w:p>
    <w:p w:rsidR="00523783" w:rsidRPr="00AB00D7" w:rsidP="00523783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B00D7">
        <w:rPr>
          <w:sz w:val="25"/>
          <w:szCs w:val="25"/>
        </w:rPr>
        <w:t>УИД 16MS0100-01-2022-00</w:t>
      </w:r>
      <w:r>
        <w:rPr>
          <w:sz w:val="25"/>
          <w:szCs w:val="25"/>
        </w:rPr>
        <w:t>1920</w:t>
      </w:r>
      <w:r w:rsidRPr="00AB00D7">
        <w:rPr>
          <w:sz w:val="25"/>
          <w:szCs w:val="25"/>
        </w:rPr>
        <w:t>-</w:t>
      </w:r>
      <w:r>
        <w:rPr>
          <w:sz w:val="25"/>
          <w:szCs w:val="25"/>
        </w:rPr>
        <w:t>61</w:t>
      </w:r>
    </w:p>
    <w:p w:rsidR="00523783" w:rsidRPr="00AB00D7" w:rsidP="00523783">
      <w:pPr>
        <w:pStyle w:val="Title"/>
        <w:rPr>
          <w:sz w:val="25"/>
          <w:szCs w:val="25"/>
        </w:rPr>
      </w:pPr>
    </w:p>
    <w:p w:rsidR="00523783" w:rsidRPr="00AB00D7" w:rsidP="00523783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>П</w:t>
      </w:r>
      <w:r w:rsidRPr="00AB00D7">
        <w:rPr>
          <w:sz w:val="25"/>
          <w:szCs w:val="25"/>
        </w:rPr>
        <w:t xml:space="preserve">  О  С  Т  А  Н  О  В  Л  Е  Н  И  Е</w:t>
      </w:r>
    </w:p>
    <w:p w:rsidR="00523783" w:rsidRPr="00AB00D7" w:rsidP="0052378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Pr="00AB00D7">
        <w:rPr>
          <w:sz w:val="25"/>
          <w:szCs w:val="25"/>
        </w:rPr>
        <w:t xml:space="preserve"> июня 202</w:t>
      </w:r>
      <w:r w:rsidR="005432DD">
        <w:rPr>
          <w:sz w:val="25"/>
          <w:szCs w:val="25"/>
        </w:rPr>
        <w:t>2</w:t>
      </w:r>
      <w:r w:rsidRPr="00AB00D7">
        <w:rPr>
          <w:sz w:val="25"/>
          <w:szCs w:val="25"/>
        </w:rPr>
        <w:t xml:space="preserve"> года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>город Елабуга.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</w:p>
    <w:p w:rsidR="00523783" w:rsidRPr="00AB00D7" w:rsidP="00523783">
      <w:pPr>
        <w:pStyle w:val="BodyText2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523783" w:rsidRPr="00AB00D7" w:rsidP="00523783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должностного лица –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1A13FF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1A13FF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, </w:t>
      </w:r>
      <w:r w:rsidR="001A13FF">
        <w:rPr>
          <w:sz w:val="25"/>
          <w:szCs w:val="25"/>
        </w:rPr>
        <w:t>данные изъяты</w:t>
      </w:r>
      <w:r w:rsidRPr="00AB00D7">
        <w:rPr>
          <w:sz w:val="25"/>
          <w:szCs w:val="25"/>
        </w:rPr>
        <w:t>, к административной ответственности не привлекался,</w:t>
      </w:r>
    </w:p>
    <w:p w:rsidR="00523783" w:rsidRPr="00AB00D7" w:rsidP="00523783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конкурсного управляющего  общества с ограниченной ответственностью «</w:t>
      </w:r>
      <w:r w:rsidR="001A13FF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», расположенного по адресу: </w:t>
      </w:r>
      <w:r w:rsidR="001A13FF">
        <w:rPr>
          <w:sz w:val="25"/>
          <w:szCs w:val="25"/>
        </w:rPr>
        <w:t>…</w:t>
      </w:r>
      <w:r w:rsidRPr="00AB00D7">
        <w:rPr>
          <w:sz w:val="25"/>
          <w:szCs w:val="25"/>
        </w:rPr>
        <w:t>,</w:t>
      </w:r>
    </w:p>
    <w:p w:rsidR="00523783" w:rsidRPr="00AB00D7" w:rsidP="00523783">
      <w:pPr>
        <w:ind w:firstLine="720"/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установил:</w:t>
      </w:r>
    </w:p>
    <w:p w:rsidR="00523783" w:rsidRPr="00AB00D7" w:rsidP="00523783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Шитиков Д.А., являясь должностным лицом в лице конкурсного управляющего  общества с ограниченной ответственностью «</w:t>
      </w:r>
      <w:r w:rsidR="001A13FF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», не представил в установленный законом срок </w:t>
      </w:r>
      <w:r w:rsidRPr="00AB00D7">
        <w:rPr>
          <w:sz w:val="25"/>
          <w:szCs w:val="25"/>
        </w:rPr>
        <w:t>в МРИ</w:t>
      </w:r>
      <w:r w:rsidRPr="00AB00D7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1A13FF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». 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</w:t>
      </w:r>
      <w:r>
        <w:rPr>
          <w:sz w:val="25"/>
          <w:szCs w:val="25"/>
        </w:rPr>
        <w:t>получено адресатом 18 июня 2022 года, ходатайств об отложении дела не поступило</w:t>
      </w:r>
      <w:r w:rsidRPr="00AB00D7">
        <w:rPr>
          <w:sz w:val="25"/>
          <w:szCs w:val="25"/>
        </w:rPr>
        <w:t xml:space="preserve">. 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523783" w:rsidRPr="00AB00D7" w:rsidP="0052378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</w:t>
      </w:r>
      <w:hyperlink r:id="rId4" w:history="1">
        <w:r w:rsidRPr="00AB00D7">
          <w:rPr>
            <w:color w:val="0000FF"/>
            <w:sz w:val="25"/>
            <w:szCs w:val="25"/>
          </w:rPr>
          <w:t>частью 1 статьи 15.6</w:t>
        </w:r>
      </w:hyperlink>
      <w:r w:rsidRPr="00AB00D7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B00D7">
          <w:rPr>
            <w:color w:val="0000FF"/>
            <w:sz w:val="25"/>
            <w:szCs w:val="25"/>
          </w:rPr>
          <w:t>частью 2 настоящей</w:t>
        </w:r>
        <w:r w:rsidRPr="00AB00D7">
          <w:rPr>
            <w:color w:val="0000FF"/>
            <w:sz w:val="25"/>
            <w:szCs w:val="25"/>
          </w:rPr>
          <w:t xml:space="preserve"> статьи</w:t>
        </w:r>
      </w:hyperlink>
      <w:r w:rsidRPr="00AB00D7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случае</w:t>
      </w:r>
      <w:r w:rsidRPr="00AB00D7">
        <w:rPr>
          <w:sz w:val="25"/>
          <w:szCs w:val="25"/>
        </w:rPr>
        <w:t>,</w:t>
      </w:r>
      <w:r w:rsidRPr="00AB00D7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AB00D7">
        <w:rPr>
          <w:sz w:val="25"/>
          <w:szCs w:val="25"/>
        </w:rPr>
        <w:t>истребуемыми</w:t>
      </w:r>
      <w:r w:rsidRPr="00AB00D7">
        <w:rPr>
          <w:sz w:val="25"/>
          <w:szCs w:val="25"/>
        </w:rPr>
        <w:t xml:space="preserve"> документами (информацией).</w:t>
      </w:r>
    </w:p>
    <w:p w:rsidR="00523783" w:rsidRPr="00AB00D7" w:rsidP="0052378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со </w:t>
      </w:r>
      <w:hyperlink r:id="rId6" w:history="1">
        <w:r w:rsidRPr="00AB00D7">
          <w:rPr>
            <w:color w:val="0000FF"/>
            <w:sz w:val="25"/>
            <w:szCs w:val="25"/>
          </w:rPr>
          <w:t>ст. 2.4</w:t>
        </w:r>
      </w:hyperlink>
      <w:r w:rsidRPr="00AB00D7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3783" w:rsidRPr="00AB00D7" w:rsidP="005237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AB00D7">
        <w:rPr>
          <w:rFonts w:ascii="Times New Roman" w:hAnsi="Times New Roman" w:cs="Times New Roman"/>
          <w:sz w:val="25"/>
          <w:szCs w:val="25"/>
        </w:rPr>
        <w:t>Шитикова</w:t>
      </w:r>
      <w:r w:rsidRPr="00AB00D7">
        <w:rPr>
          <w:rFonts w:ascii="Times New Roman" w:hAnsi="Times New Roman" w:cs="Times New Roman"/>
          <w:sz w:val="25"/>
          <w:szCs w:val="25"/>
        </w:rPr>
        <w:t xml:space="preserve"> Д.А. в совершении вменяемого административного правонарушения</w:t>
      </w:r>
      <w:r w:rsidRPr="00AB00D7">
        <w:rPr>
          <w:sz w:val="25"/>
          <w:szCs w:val="25"/>
        </w:rPr>
        <w:t xml:space="preserve"> </w:t>
      </w:r>
      <w:r w:rsidRPr="00AB00D7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523783" w:rsidRPr="00AB00D7" w:rsidP="005237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11.08.</w:t>
      </w:r>
      <w:r w:rsidRPr="00AB00D7">
        <w:rPr>
          <w:rFonts w:ascii="Times New Roman" w:hAnsi="Times New Roman" w:cs="Times New Roman"/>
          <w:sz w:val="25"/>
          <w:szCs w:val="25"/>
        </w:rPr>
        <w:t xml:space="preserve">2021 года № </w:t>
      </w:r>
      <w:r>
        <w:rPr>
          <w:rFonts w:ascii="Times New Roman" w:hAnsi="Times New Roman" w:cs="Times New Roman"/>
          <w:sz w:val="25"/>
          <w:szCs w:val="25"/>
        </w:rPr>
        <w:t>10-21/3462</w:t>
      </w:r>
      <w:r w:rsidRPr="00AB00D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523783" w:rsidRPr="00AB00D7" w:rsidP="0052378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11.08.</w:t>
      </w:r>
      <w:r w:rsidRPr="00AB00D7">
        <w:rPr>
          <w:rFonts w:ascii="Times New Roman" w:hAnsi="Times New Roman" w:cs="Times New Roman"/>
          <w:sz w:val="25"/>
          <w:szCs w:val="25"/>
        </w:rPr>
        <w:t>2021г. № 2.12-0-25/</w:t>
      </w:r>
      <w:r>
        <w:rPr>
          <w:rFonts w:ascii="Times New Roman" w:hAnsi="Times New Roman" w:cs="Times New Roman"/>
          <w:sz w:val="25"/>
          <w:szCs w:val="25"/>
        </w:rPr>
        <w:t>11331</w:t>
      </w:r>
      <w:r w:rsidRPr="00AB00D7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523783" w:rsidRPr="00AB00D7" w:rsidP="0052378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12.08.</w:t>
      </w:r>
      <w:r w:rsidRPr="00AB00D7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26.08.</w:t>
      </w:r>
      <w:r w:rsidRPr="00AB00D7">
        <w:rPr>
          <w:rFonts w:ascii="Times New Roman" w:hAnsi="Times New Roman" w:cs="Times New Roman"/>
          <w:sz w:val="25"/>
          <w:szCs w:val="25"/>
        </w:rPr>
        <w:t>2021г., фактически не представлены и об их отсутствии не сообщалось.</w:t>
      </w:r>
    </w:p>
    <w:p w:rsidR="00523783" w:rsidRPr="00AB00D7" w:rsidP="0052378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523783" w:rsidRPr="00AB00D7" w:rsidP="0052378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Мировой судья считает вину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523783" w:rsidRPr="00AB00D7" w:rsidP="00523783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523783" w:rsidRPr="00AB00D7" w:rsidP="00523783">
      <w:pPr>
        <w:ind w:firstLine="708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На основании </w:t>
      </w:r>
      <w:r w:rsidRPr="00AB00D7">
        <w:rPr>
          <w:sz w:val="25"/>
          <w:szCs w:val="25"/>
        </w:rPr>
        <w:t>изложенного</w:t>
      </w:r>
      <w:r w:rsidRPr="00AB00D7">
        <w:rPr>
          <w:sz w:val="25"/>
          <w:szCs w:val="25"/>
        </w:rPr>
        <w:t>, руководствуясь статьями 23.1, 29.9-29.11 КоАП РФ, мировой судья</w:t>
      </w:r>
    </w:p>
    <w:p w:rsidR="00523783" w:rsidRPr="00AB00D7" w:rsidP="00523783">
      <w:pPr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постановил:</w:t>
      </w:r>
    </w:p>
    <w:p w:rsidR="00523783" w:rsidRPr="00AB00D7" w:rsidP="00523783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 xml:space="preserve">признать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1A13FF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1A13FF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523783" w:rsidRPr="00AB00D7" w:rsidP="00523783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B00D7">
        <w:rPr>
          <w:sz w:val="25"/>
          <w:szCs w:val="25"/>
        </w:rPr>
        <w:t>кор</w:t>
      </w:r>
      <w:r w:rsidRPr="00AB00D7">
        <w:rPr>
          <w:sz w:val="25"/>
          <w:szCs w:val="25"/>
        </w:rPr>
        <w:t>. счет</w:t>
      </w:r>
      <w:r w:rsidRPr="00AB00D7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28825315</w:t>
      </w:r>
      <w:r w:rsidRPr="00AB00D7">
        <w:rPr>
          <w:sz w:val="25"/>
          <w:szCs w:val="25"/>
        </w:rPr>
        <w:t>.</w:t>
      </w:r>
    </w:p>
    <w:p w:rsidR="00523783" w:rsidRPr="00AB00D7" w:rsidP="0052378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B00D7">
          <w:rPr>
            <w:color w:val="0000FF"/>
            <w:sz w:val="25"/>
            <w:szCs w:val="25"/>
          </w:rPr>
          <w:t>статьей 31.5</w:t>
        </w:r>
      </w:hyperlink>
      <w:r w:rsidRPr="00AB00D7">
        <w:rPr>
          <w:sz w:val="25"/>
          <w:szCs w:val="25"/>
        </w:rPr>
        <w:t xml:space="preserve"> КоАП РФ.</w:t>
      </w:r>
    </w:p>
    <w:p w:rsidR="00523783" w:rsidRPr="00AB00D7" w:rsidP="00523783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>Квитанцию об уплате штрафа представить мировому судье.</w:t>
      </w:r>
    </w:p>
    <w:p w:rsidR="00523783" w:rsidRPr="00AB00D7" w:rsidP="00523783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23783" w:rsidRPr="00AB00D7" w:rsidP="00523783">
      <w:pPr>
        <w:pStyle w:val="BodyText"/>
        <w:rPr>
          <w:sz w:val="25"/>
          <w:szCs w:val="25"/>
        </w:rPr>
      </w:pPr>
    </w:p>
    <w:p w:rsidR="00523783" w:rsidRPr="00AB00D7" w:rsidP="00523783">
      <w:pPr>
        <w:jc w:val="both"/>
        <w:rPr>
          <w:sz w:val="25"/>
          <w:szCs w:val="25"/>
        </w:rPr>
      </w:pPr>
    </w:p>
    <w:p w:rsidR="00523783" w:rsidRPr="00486BC4" w:rsidP="00523783">
      <w:pPr>
        <w:jc w:val="both"/>
        <w:rPr>
          <w:sz w:val="28"/>
          <w:szCs w:val="28"/>
        </w:rPr>
      </w:pPr>
      <w:r w:rsidRPr="00AB00D7">
        <w:rPr>
          <w:sz w:val="25"/>
          <w:szCs w:val="25"/>
        </w:rPr>
        <w:t>Мировой судья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   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>Л.Х.Рахимова</w:t>
      </w:r>
      <w:r w:rsidRPr="00AB00D7">
        <w:rPr>
          <w:sz w:val="25"/>
          <w:szCs w:val="25"/>
        </w:rPr>
        <w:t>.</w:t>
      </w:r>
      <w:r w:rsidRPr="00486BC4">
        <w:rPr>
          <w:sz w:val="28"/>
          <w:szCs w:val="28"/>
        </w:rPr>
        <w:t xml:space="preserve"> </w:t>
      </w:r>
    </w:p>
    <w:p w:rsidR="009F047C"/>
    <w:sectPr w:rsidSect="00AB00D7">
      <w:pgSz w:w="11906" w:h="16838"/>
      <w:pgMar w:top="425" w:right="709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DF"/>
    <w:rsid w:val="001A13FF"/>
    <w:rsid w:val="00486BC4"/>
    <w:rsid w:val="00523783"/>
    <w:rsid w:val="005432DD"/>
    <w:rsid w:val="009F047C"/>
    <w:rsid w:val="00AB00D7"/>
    <w:rsid w:val="00F01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2378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23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23783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23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2378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237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3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