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211" w:rsidRPr="003C120A" w:rsidP="001B6211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6211" w:rsidRPr="003C120A" w:rsidP="001B6211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  </w:t>
      </w:r>
      <w:r w:rsidRPr="003C120A">
        <w:rPr>
          <w:szCs w:val="28"/>
        </w:rPr>
        <w:t>Дело № 5-</w:t>
      </w:r>
      <w:r>
        <w:rPr>
          <w:szCs w:val="28"/>
        </w:rPr>
        <w:t>306</w:t>
      </w:r>
      <w:r w:rsidRPr="003C120A">
        <w:rPr>
          <w:szCs w:val="28"/>
        </w:rPr>
        <w:t>/1/202</w:t>
      </w:r>
      <w:r>
        <w:rPr>
          <w:szCs w:val="28"/>
        </w:rPr>
        <w:t>2</w:t>
      </w:r>
    </w:p>
    <w:p w:rsidR="001B6211" w:rsidP="001B6211">
      <w:pPr>
        <w:pStyle w:val="Title"/>
        <w:rPr>
          <w:szCs w:val="28"/>
        </w:rPr>
      </w:pP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>
        <w:rPr>
          <w:szCs w:val="28"/>
        </w:rPr>
        <w:t xml:space="preserve">           </w:t>
      </w:r>
      <w:r w:rsidRPr="003C120A">
        <w:rPr>
          <w:szCs w:val="28"/>
        </w:rPr>
        <w:t>УИД 16MS0100-01-202</w:t>
      </w:r>
      <w:r>
        <w:rPr>
          <w:szCs w:val="28"/>
        </w:rPr>
        <w:t>2</w:t>
      </w:r>
      <w:r w:rsidRPr="003C120A">
        <w:rPr>
          <w:szCs w:val="28"/>
        </w:rPr>
        <w:t>-00</w:t>
      </w:r>
      <w:r>
        <w:rPr>
          <w:szCs w:val="28"/>
        </w:rPr>
        <w:t>1788</w:t>
      </w:r>
      <w:r w:rsidRPr="003C120A">
        <w:rPr>
          <w:szCs w:val="28"/>
        </w:rPr>
        <w:t>-</w:t>
      </w:r>
      <w:r>
        <w:rPr>
          <w:szCs w:val="28"/>
        </w:rPr>
        <w:t>69</w:t>
      </w:r>
    </w:p>
    <w:p w:rsidR="001B6211" w:rsidP="001B6211">
      <w:pPr>
        <w:pStyle w:val="Title"/>
        <w:rPr>
          <w:szCs w:val="28"/>
        </w:rPr>
      </w:pPr>
    </w:p>
    <w:p w:rsidR="001B6211" w:rsidRPr="00764235" w:rsidP="001B6211">
      <w:pPr>
        <w:pStyle w:val="Title"/>
        <w:rPr>
          <w:szCs w:val="28"/>
        </w:rPr>
      </w:pPr>
      <w:r w:rsidRPr="00764235">
        <w:rPr>
          <w:szCs w:val="28"/>
        </w:rPr>
        <w:t>П</w:t>
      </w:r>
      <w:r w:rsidRPr="00764235">
        <w:rPr>
          <w:szCs w:val="28"/>
        </w:rPr>
        <w:t xml:space="preserve">  О  С  Т  А  Н  О  В  Л  Е  Н  И  Е</w:t>
      </w:r>
    </w:p>
    <w:p w:rsidR="001B6211" w:rsidRPr="00764235" w:rsidP="001B6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  <w:t xml:space="preserve"> 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</w:p>
    <w:p w:rsidR="001B6211" w:rsidRPr="00764235" w:rsidP="001B6211">
      <w:pPr>
        <w:pStyle w:val="BodyText2"/>
        <w:rPr>
          <w:sz w:val="28"/>
          <w:szCs w:val="28"/>
        </w:rPr>
      </w:pPr>
      <w:r w:rsidRPr="00764235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764235">
        <w:rPr>
          <w:sz w:val="28"/>
          <w:szCs w:val="28"/>
        </w:rPr>
        <w:t xml:space="preserve"> об административном правонарушении по ч.1 ст.15.6 КоАП РФ в отношении </w:t>
      </w:r>
    </w:p>
    <w:p w:rsidR="001B6211" w:rsidRPr="00A616F2" w:rsidP="001B6211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должностного лица – </w:t>
      </w:r>
      <w:r w:rsidRPr="00A616F2">
        <w:rPr>
          <w:sz w:val="28"/>
          <w:szCs w:val="28"/>
        </w:rPr>
        <w:t>Шитикова</w:t>
      </w:r>
      <w:r w:rsidRPr="00A616F2">
        <w:rPr>
          <w:sz w:val="28"/>
          <w:szCs w:val="28"/>
        </w:rPr>
        <w:t xml:space="preserve"> Д</w:t>
      </w:r>
      <w:r w:rsidR="00D803E9">
        <w:rPr>
          <w:sz w:val="28"/>
          <w:szCs w:val="28"/>
        </w:rPr>
        <w:t>.</w:t>
      </w:r>
      <w:r w:rsidRPr="00A616F2">
        <w:rPr>
          <w:sz w:val="28"/>
          <w:szCs w:val="28"/>
        </w:rPr>
        <w:t>А</w:t>
      </w:r>
      <w:r w:rsidR="00D803E9">
        <w:rPr>
          <w:sz w:val="28"/>
          <w:szCs w:val="28"/>
        </w:rPr>
        <w:t>.</w:t>
      </w:r>
      <w:r w:rsidRPr="00A616F2">
        <w:rPr>
          <w:sz w:val="28"/>
          <w:szCs w:val="28"/>
        </w:rPr>
        <w:t xml:space="preserve">, </w:t>
      </w:r>
      <w:r w:rsidR="00D803E9">
        <w:rPr>
          <w:sz w:val="28"/>
          <w:szCs w:val="28"/>
        </w:rPr>
        <w:t>данные изъяты</w:t>
      </w:r>
      <w:r w:rsidRPr="00A616F2">
        <w:rPr>
          <w:sz w:val="28"/>
          <w:szCs w:val="28"/>
        </w:rPr>
        <w:t>,</w:t>
      </w:r>
      <w:r w:rsidRPr="003C120A">
        <w:rPr>
          <w:sz w:val="28"/>
          <w:szCs w:val="28"/>
        </w:rPr>
        <w:t xml:space="preserve"> </w:t>
      </w:r>
      <w:r w:rsidRPr="00A616F2">
        <w:rPr>
          <w:sz w:val="28"/>
          <w:szCs w:val="28"/>
        </w:rPr>
        <w:t>к административной ответственности не привлекался</w:t>
      </w:r>
      <w:r>
        <w:rPr>
          <w:sz w:val="28"/>
          <w:szCs w:val="28"/>
        </w:rPr>
        <w:t xml:space="preserve"> (на момент совершения вменяемого административного правонарушения),</w:t>
      </w:r>
    </w:p>
    <w:p w:rsidR="001B6211" w:rsidRPr="00764235" w:rsidP="001B621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>:</w:t>
      </w:r>
    </w:p>
    <w:p w:rsidR="001B6211" w:rsidP="001B62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Шитиков Д.А.,</w:t>
      </w:r>
      <w:r w:rsidRPr="00A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лице </w:t>
      </w:r>
      <w:r w:rsidRPr="00A616F2">
        <w:rPr>
          <w:sz w:val="28"/>
          <w:szCs w:val="28"/>
        </w:rPr>
        <w:t>конкурсного управляющего  общества с ограниченной ответственностью «</w:t>
      </w:r>
      <w:r w:rsidR="00D803E9">
        <w:rPr>
          <w:sz w:val="28"/>
          <w:szCs w:val="28"/>
        </w:rPr>
        <w:t>…</w:t>
      </w:r>
      <w:r w:rsidRPr="00A616F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</w:t>
      </w:r>
      <w:r w:rsidRPr="00DD3C7F">
        <w:rPr>
          <w:sz w:val="28"/>
          <w:szCs w:val="28"/>
        </w:rPr>
        <w:t>в МРИ</w:t>
      </w:r>
      <w:r w:rsidRPr="00DD3C7F">
        <w:rPr>
          <w:sz w:val="28"/>
          <w:szCs w:val="28"/>
        </w:rPr>
        <w:t xml:space="preserve">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 «</w:t>
      </w:r>
      <w:r w:rsidR="00D803E9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DD3C7F">
        <w:rPr>
          <w:sz w:val="28"/>
          <w:szCs w:val="28"/>
        </w:rPr>
        <w:t xml:space="preserve"> </w:t>
      </w:r>
    </w:p>
    <w:p w:rsidR="001B6211" w:rsidRPr="0074284D" w:rsidP="001B6211">
      <w:pPr>
        <w:ind w:firstLine="540"/>
        <w:jc w:val="both"/>
        <w:rPr>
          <w:sz w:val="28"/>
          <w:szCs w:val="28"/>
        </w:rPr>
      </w:pPr>
      <w:r w:rsidRPr="0074284D">
        <w:rPr>
          <w:sz w:val="28"/>
          <w:szCs w:val="28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Шитиков Д.А.  считается надлежащим образом извещенным. </w:t>
      </w:r>
    </w:p>
    <w:p w:rsidR="001B6211" w:rsidRPr="003C120A" w:rsidP="001B6211">
      <w:pPr>
        <w:ind w:firstLine="540"/>
        <w:jc w:val="both"/>
        <w:rPr>
          <w:sz w:val="28"/>
          <w:szCs w:val="28"/>
        </w:rPr>
      </w:pPr>
      <w:r w:rsidRPr="0074284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  <w:r w:rsidRPr="003C120A">
        <w:rPr>
          <w:sz w:val="28"/>
          <w:szCs w:val="28"/>
        </w:rPr>
        <w:t xml:space="preserve"> </w:t>
      </w:r>
    </w:p>
    <w:p w:rsidR="001B6211" w:rsidP="001B6211">
      <w:pPr>
        <w:ind w:firstLine="540"/>
        <w:jc w:val="both"/>
        <w:rPr>
          <w:sz w:val="28"/>
          <w:szCs w:val="28"/>
        </w:rPr>
      </w:pPr>
      <w:r w:rsidRPr="00DE5A64">
        <w:rPr>
          <w:sz w:val="28"/>
          <w:szCs w:val="28"/>
        </w:rPr>
        <w:t>Изучив материалы дела, мировой судья приходит к следующему.</w:t>
      </w:r>
    </w:p>
    <w:p w:rsidR="001B6211" w:rsidRPr="00113F53" w:rsidP="001B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B6211" w:rsidP="001B6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1B6211" w:rsidP="001B6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1B6211" w:rsidP="001B6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абз.1 п.5 данной статьи л</w:t>
      </w:r>
      <w:r w:rsidRPr="003B336A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 и 1.1 настоящей статьи, </w:t>
      </w:r>
      <w:r w:rsidRPr="003B336A">
        <w:rPr>
          <w:sz w:val="28"/>
          <w:szCs w:val="28"/>
        </w:rPr>
        <w:t xml:space="preserve">исполняет его в течение пяти дней со дня получения или в тот же срок уведомляет, что не располагает </w:t>
      </w:r>
      <w:r w:rsidRPr="003B336A">
        <w:rPr>
          <w:sz w:val="28"/>
          <w:szCs w:val="28"/>
        </w:rPr>
        <w:t>истребуемыми</w:t>
      </w:r>
      <w:r w:rsidRPr="003B336A">
        <w:rPr>
          <w:sz w:val="28"/>
          <w:szCs w:val="28"/>
        </w:rPr>
        <w:t xml:space="preserve"> документами (информацией).</w:t>
      </w:r>
    </w:p>
    <w:p w:rsidR="001B6211" w:rsidRPr="00450235" w:rsidP="001B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B6211" w:rsidP="001B62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616F2">
        <w:rPr>
          <w:rFonts w:ascii="Times New Roman" w:hAnsi="Times New Roman" w:cs="Times New Roman"/>
          <w:sz w:val="28"/>
          <w:szCs w:val="28"/>
        </w:rPr>
        <w:t>Шитиков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6F2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6211" w:rsidP="001B62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30.08.2021 года № 12/17607; </w:t>
      </w:r>
    </w:p>
    <w:p w:rsidR="001B6211" w:rsidP="001B621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31.08.2021г. № 2.12-0-25/12018, </w:t>
      </w:r>
    </w:p>
    <w:p w:rsidR="001B6211" w:rsidP="001B621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31.08.2021г., должны быть представлены не </w:t>
      </w:r>
      <w:r w:rsidRPr="003B336A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07.09.</w:t>
      </w:r>
      <w:r w:rsidRPr="003B3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336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не представлены и об их отсутствии не сообщалось.</w:t>
      </w:r>
    </w:p>
    <w:p w:rsidR="001B6211" w:rsidRPr="00450235" w:rsidP="001B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1B6211" w:rsidRPr="00A66978" w:rsidP="001B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A616F2">
        <w:rPr>
          <w:sz w:val="28"/>
          <w:szCs w:val="28"/>
        </w:rPr>
        <w:t>Шитиков</w:t>
      </w:r>
      <w:r>
        <w:rPr>
          <w:sz w:val="28"/>
          <w:szCs w:val="28"/>
        </w:rPr>
        <w:t>а</w:t>
      </w:r>
      <w:r w:rsidRPr="00A616F2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B6211" w:rsidRPr="0079691B" w:rsidP="001B621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1B6211" w:rsidP="001B621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1B6211" w:rsidRPr="00A66978" w:rsidP="001B6211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1B6211" w:rsidRPr="00A66978" w:rsidP="001B62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1B6211" w:rsidRPr="00A66978" w:rsidP="001B6211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A616F2">
        <w:rPr>
          <w:szCs w:val="28"/>
        </w:rPr>
        <w:t>Шитикова</w:t>
      </w:r>
      <w:r w:rsidRPr="00A616F2">
        <w:rPr>
          <w:szCs w:val="28"/>
        </w:rPr>
        <w:t xml:space="preserve"> Д</w:t>
      </w:r>
      <w:r w:rsidR="00D803E9">
        <w:rPr>
          <w:szCs w:val="28"/>
        </w:rPr>
        <w:t>.</w:t>
      </w:r>
      <w:r w:rsidRPr="00A616F2">
        <w:rPr>
          <w:szCs w:val="28"/>
        </w:rPr>
        <w:t>А</w:t>
      </w:r>
      <w:r w:rsidR="00D803E9">
        <w:rPr>
          <w:szCs w:val="28"/>
        </w:rPr>
        <w:t>.</w:t>
      </w:r>
      <w:r w:rsidRPr="00A616F2">
        <w:rPr>
          <w:szCs w:val="28"/>
        </w:rPr>
        <w:t xml:space="preserve"> </w:t>
      </w:r>
      <w:r w:rsidRPr="00A66978">
        <w:rPr>
          <w:szCs w:val="28"/>
        </w:rPr>
        <w:t>виновным в совершении административного правонарушения, предусмотренного ч.1 ст.15.6 КоАП РФ, и назначить ему наказание в виде</w:t>
      </w:r>
      <w:r>
        <w:rPr>
          <w:szCs w:val="28"/>
        </w:rPr>
        <w:t xml:space="preserve"> административного штрафа</w:t>
      </w:r>
      <w:r w:rsidRPr="00A66978">
        <w:rPr>
          <w:szCs w:val="28"/>
        </w:rPr>
        <w:t xml:space="preserve">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1B6211" w:rsidRPr="00A66978" w:rsidP="001B6211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A616F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616F2">
        <w:rPr>
          <w:sz w:val="28"/>
          <w:szCs w:val="28"/>
        </w:rPr>
        <w:t>кор</w:t>
      </w:r>
      <w:r w:rsidRPr="00A616F2">
        <w:rPr>
          <w:sz w:val="28"/>
          <w:szCs w:val="28"/>
        </w:rPr>
        <w:t>. счет</w:t>
      </w:r>
      <w:r w:rsidRPr="00A616F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28710186</w:t>
      </w:r>
      <w:r w:rsidRPr="00A616F2">
        <w:rPr>
          <w:sz w:val="28"/>
          <w:szCs w:val="28"/>
        </w:rPr>
        <w:t>.</w:t>
      </w:r>
    </w:p>
    <w:p w:rsidR="001B6211" w:rsidP="001B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1B6211" w:rsidRPr="00764235" w:rsidP="001B6211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1B6211" w:rsidP="001B6211">
      <w:pPr>
        <w:pStyle w:val="BodyText"/>
        <w:ind w:firstLine="720"/>
        <w:rPr>
          <w:szCs w:val="28"/>
        </w:rPr>
      </w:pPr>
      <w:r w:rsidRPr="00DE5A64">
        <w:rPr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мирового судью </w:t>
      </w:r>
      <w:r w:rsidRPr="00DE5A64">
        <w:rPr>
          <w:szCs w:val="28"/>
        </w:rPr>
        <w:t>либо путем подачи жалобы непосредственно в Елабужский городской суд Республики Татарстан.</w:t>
      </w:r>
    </w:p>
    <w:p w:rsidR="001B6211" w:rsidP="001B6211">
      <w:pPr>
        <w:pStyle w:val="BodyText"/>
        <w:rPr>
          <w:szCs w:val="28"/>
        </w:rPr>
      </w:pPr>
    </w:p>
    <w:p w:rsidR="001B6211" w:rsidRPr="00486BC4" w:rsidP="001B6211">
      <w:pPr>
        <w:pStyle w:val="BodyText"/>
        <w:rPr>
          <w:szCs w:val="28"/>
        </w:rPr>
      </w:pPr>
      <w:r>
        <w:rPr>
          <w:szCs w:val="28"/>
        </w:rPr>
        <w:t>Мировой судья:</w:t>
      </w:r>
      <w:r w:rsidRPr="00486BC4">
        <w:rPr>
          <w:szCs w:val="28"/>
        </w:rPr>
        <w:t xml:space="preserve"> </w:t>
      </w:r>
    </w:p>
    <w:p w:rsidR="00D309B8"/>
    <w:sectPr w:rsidSect="00B851C1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5"/>
    <w:rsid w:val="00113F53"/>
    <w:rsid w:val="001B6211"/>
    <w:rsid w:val="003B336A"/>
    <w:rsid w:val="003C120A"/>
    <w:rsid w:val="00450235"/>
    <w:rsid w:val="00486BC4"/>
    <w:rsid w:val="0074284D"/>
    <w:rsid w:val="00764235"/>
    <w:rsid w:val="0079691B"/>
    <w:rsid w:val="00A616F2"/>
    <w:rsid w:val="00A66978"/>
    <w:rsid w:val="00D309B8"/>
    <w:rsid w:val="00D803E9"/>
    <w:rsid w:val="00DC0935"/>
    <w:rsid w:val="00DD3C7F"/>
    <w:rsid w:val="00DE5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B621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B62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B6211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B62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B6211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B62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B6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