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449" w:rsidRPr="004A6B56" w:rsidP="00CD5449">
      <w:pPr>
        <w:pStyle w:val="Title"/>
        <w:rPr>
          <w:sz w:val="26"/>
          <w:szCs w:val="26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D5449" w:rsidRPr="004A6B56" w:rsidP="00CD5449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286</w:t>
      </w:r>
      <w:r w:rsidRPr="004A6B56">
        <w:rPr>
          <w:sz w:val="26"/>
          <w:szCs w:val="26"/>
        </w:rPr>
        <w:t>/1/2022</w:t>
      </w:r>
    </w:p>
    <w:p w:rsidR="00CD5449" w:rsidRPr="004A6B56" w:rsidP="00CD5449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1733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40</w:t>
      </w:r>
    </w:p>
    <w:p w:rsidR="00CD5449" w:rsidRPr="004A6B56" w:rsidP="00CD5449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CD5449" w:rsidRPr="004A6B56" w:rsidP="00CD54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 июня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D5449" w:rsidRPr="004A6B56" w:rsidP="00CD5449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D5449" w:rsidRPr="0032458B" w:rsidP="00CD5449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001BA4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001BA4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001BA4">
        <w:rPr>
          <w:sz w:val="26"/>
          <w:szCs w:val="26"/>
        </w:rPr>
        <w:t>данные изъяты</w:t>
      </w:r>
      <w:r w:rsidRPr="0032458B">
        <w:rPr>
          <w:sz w:val="26"/>
          <w:szCs w:val="26"/>
        </w:rPr>
        <w:t>, к административной ответственности не привлекался,</w:t>
      </w:r>
    </w:p>
    <w:p w:rsidR="00CD5449" w:rsidRPr="004A6B56" w:rsidP="00CD5449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CD5449" w:rsidRPr="004A6B56" w:rsidP="00CD544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лице </w:t>
      </w:r>
      <w:r w:rsidR="00001BA4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001BA4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», не представил в установленный законом срок </w:t>
      </w:r>
      <w:r w:rsidRPr="004A6B56">
        <w:rPr>
          <w:sz w:val="26"/>
          <w:szCs w:val="26"/>
        </w:rPr>
        <w:t>в МРИ</w:t>
      </w:r>
      <w:r w:rsidRPr="004A6B56">
        <w:rPr>
          <w:sz w:val="26"/>
          <w:szCs w:val="26"/>
        </w:rPr>
        <w:t xml:space="preserve"> ФНС РФ № 9 по РТ документы (информацию) подтверждающие финансово-хозяйственные взаимоотношения с ООО «</w:t>
      </w:r>
      <w:r w:rsidR="00001BA4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». 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25 мая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CD5449" w:rsidRPr="004A6B56" w:rsidP="00CD54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CD5449" w:rsidRPr="004A6B56" w:rsidP="00CD54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D5449" w:rsidRPr="004A6B56" w:rsidP="00CD5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CD5449" w:rsidRPr="004A6B56" w:rsidP="00CD5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6"/>
          <w:szCs w:val="26"/>
        </w:rPr>
        <w:t>18.11.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 года № </w:t>
      </w:r>
      <w:r>
        <w:rPr>
          <w:rFonts w:ascii="Times New Roman" w:hAnsi="Times New Roman" w:cs="Times New Roman"/>
          <w:sz w:val="26"/>
          <w:szCs w:val="26"/>
        </w:rPr>
        <w:t>14026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D5449" w:rsidRPr="004A6B56" w:rsidP="00CD544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18.11.2</w:t>
      </w:r>
      <w:r w:rsidRPr="004A6B56">
        <w:rPr>
          <w:rFonts w:ascii="Times New Roman" w:hAnsi="Times New Roman" w:cs="Times New Roman"/>
          <w:sz w:val="26"/>
          <w:szCs w:val="26"/>
        </w:rPr>
        <w:t>021г. № 2.12-0-25/</w:t>
      </w:r>
      <w:r>
        <w:rPr>
          <w:rFonts w:ascii="Times New Roman" w:hAnsi="Times New Roman" w:cs="Times New Roman"/>
          <w:sz w:val="26"/>
          <w:szCs w:val="26"/>
        </w:rPr>
        <w:t>15607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D5449" w:rsidRPr="004A6B56" w:rsidP="00CD544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6"/>
          <w:szCs w:val="26"/>
        </w:rPr>
        <w:t>18.11.</w:t>
      </w:r>
      <w:r w:rsidRPr="004A6B56">
        <w:rPr>
          <w:rFonts w:ascii="Times New Roman" w:hAnsi="Times New Roman" w:cs="Times New Roman"/>
          <w:sz w:val="26"/>
          <w:szCs w:val="26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25.11.</w:t>
      </w:r>
      <w:r w:rsidRPr="004A6B56">
        <w:rPr>
          <w:rFonts w:ascii="Times New Roman" w:hAnsi="Times New Roman" w:cs="Times New Roman"/>
          <w:sz w:val="26"/>
          <w:szCs w:val="26"/>
        </w:rPr>
        <w:t>2021г., фактически  не представлены и об их отсутствии не сообщалось.</w:t>
      </w:r>
    </w:p>
    <w:p w:rsidR="00CD5449" w:rsidRPr="004A6B56" w:rsidP="00CD54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CD5449" w:rsidRPr="004A6B56" w:rsidP="00CD54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CD5449" w:rsidRPr="004A6B56" w:rsidP="00CD5449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D5449" w:rsidRPr="004A6B56" w:rsidP="00CD5449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CD5449" w:rsidRPr="004A6B56" w:rsidP="00CD5449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CD5449" w:rsidRPr="004A6B56" w:rsidP="00CD5449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001BA4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001BA4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CD5449" w:rsidRPr="004A6B56" w:rsidP="00CD5449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</w:t>
      </w:r>
      <w:r>
        <w:rPr>
          <w:sz w:val="26"/>
          <w:szCs w:val="26"/>
        </w:rPr>
        <w:t>587777</w:t>
      </w:r>
      <w:r w:rsidRPr="004A6B56">
        <w:rPr>
          <w:sz w:val="26"/>
          <w:szCs w:val="26"/>
        </w:rPr>
        <w:t>.</w:t>
      </w:r>
    </w:p>
    <w:p w:rsidR="00CD5449" w:rsidRPr="004A6B56" w:rsidP="00CD54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CD5449" w:rsidRPr="004A6B56" w:rsidP="00CD5449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CD5449" w:rsidRPr="004A6B56" w:rsidP="00CD5449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D5449" w:rsidRPr="00486BC4" w:rsidP="00CD5449">
      <w:pPr>
        <w:pStyle w:val="BodyText"/>
        <w:rPr>
          <w:szCs w:val="28"/>
        </w:rPr>
      </w:pPr>
      <w:r w:rsidRPr="004A6B56">
        <w:rPr>
          <w:sz w:val="26"/>
          <w:szCs w:val="26"/>
        </w:rPr>
        <w:t>Мировой судья:</w:t>
      </w:r>
      <w:r w:rsidRPr="00486BC4">
        <w:rPr>
          <w:szCs w:val="28"/>
        </w:rPr>
        <w:t xml:space="preserve"> </w:t>
      </w:r>
    </w:p>
    <w:p w:rsidR="00BA1319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58"/>
    <w:rsid w:val="00001BA4"/>
    <w:rsid w:val="002D5658"/>
    <w:rsid w:val="0032458B"/>
    <w:rsid w:val="00486BC4"/>
    <w:rsid w:val="004A6B56"/>
    <w:rsid w:val="00BA1319"/>
    <w:rsid w:val="00CD54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544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D5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D5449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D54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D544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D5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D54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