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DDB" w:rsidRPr="002C5555" w:rsidP="003D0DDB">
      <w:pPr>
        <w:pStyle w:val="Title"/>
        <w:rPr>
          <w:sz w:val="26"/>
          <w:szCs w:val="26"/>
        </w:rPr>
      </w:pPr>
      <w:r>
        <w:rPr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  <w:lang w:val="en-US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  <w:t xml:space="preserve"> </w:t>
      </w:r>
    </w:p>
    <w:p w:rsidR="003D0DDB" w:rsidRPr="002C5555" w:rsidP="003D0DDB">
      <w:pPr>
        <w:pStyle w:val="Title"/>
        <w:ind w:left="4956" w:firstLine="708"/>
        <w:rPr>
          <w:sz w:val="26"/>
          <w:szCs w:val="26"/>
        </w:rPr>
      </w:pPr>
      <w:r w:rsidRPr="002C5555">
        <w:rPr>
          <w:sz w:val="26"/>
          <w:szCs w:val="26"/>
        </w:rPr>
        <w:t>Дело № 5-2</w:t>
      </w:r>
      <w:r>
        <w:rPr>
          <w:sz w:val="26"/>
          <w:szCs w:val="26"/>
        </w:rPr>
        <w:t>61</w:t>
      </w:r>
      <w:r w:rsidRPr="002C5555">
        <w:rPr>
          <w:sz w:val="26"/>
          <w:szCs w:val="26"/>
        </w:rPr>
        <w:t>/</w:t>
      </w:r>
      <w:r>
        <w:rPr>
          <w:sz w:val="26"/>
          <w:szCs w:val="26"/>
        </w:rPr>
        <w:t>1</w:t>
      </w:r>
      <w:r w:rsidRPr="002C5555">
        <w:rPr>
          <w:sz w:val="26"/>
          <w:szCs w:val="26"/>
        </w:rPr>
        <w:t>/2022</w:t>
      </w:r>
    </w:p>
    <w:p w:rsidR="003D0DDB" w:rsidRPr="002C5555" w:rsidP="003D0DDB">
      <w:pPr>
        <w:pStyle w:val="Title"/>
        <w:rPr>
          <w:sz w:val="26"/>
          <w:szCs w:val="26"/>
        </w:rPr>
      </w:pPr>
      <w:r w:rsidRPr="002C5555">
        <w:rPr>
          <w:sz w:val="26"/>
          <w:szCs w:val="26"/>
        </w:rPr>
        <w:t>П</w:t>
      </w:r>
      <w:r w:rsidRPr="002C5555">
        <w:rPr>
          <w:sz w:val="26"/>
          <w:szCs w:val="26"/>
        </w:rPr>
        <w:t xml:space="preserve">  О  С  Т  А  Н  О  В  Л  Е  Н  И  Е</w:t>
      </w:r>
    </w:p>
    <w:p w:rsidR="003D0DDB" w:rsidRPr="002C5555" w:rsidP="003D0DDB">
      <w:pPr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 </w:t>
      </w:r>
      <w:r w:rsidRPr="002C5555">
        <w:rPr>
          <w:sz w:val="26"/>
          <w:szCs w:val="26"/>
        </w:rPr>
        <w:tab/>
      </w:r>
      <w:r>
        <w:rPr>
          <w:sz w:val="26"/>
          <w:szCs w:val="26"/>
        </w:rPr>
        <w:t>4 мая</w:t>
      </w:r>
      <w:r w:rsidRPr="002C5555">
        <w:rPr>
          <w:sz w:val="26"/>
          <w:szCs w:val="26"/>
        </w:rPr>
        <w:t xml:space="preserve"> 2022 года</w:t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  <w:t>город Елабуга.</w:t>
      </w:r>
    </w:p>
    <w:p w:rsidR="003D0DDB" w:rsidRPr="002C5555" w:rsidP="003D0DDB">
      <w:pPr>
        <w:jc w:val="both"/>
        <w:rPr>
          <w:sz w:val="26"/>
          <w:szCs w:val="26"/>
        </w:rPr>
      </w:pPr>
    </w:p>
    <w:p w:rsidR="003D0DDB" w:rsidRPr="002C5555" w:rsidP="003D0DDB">
      <w:pPr>
        <w:pStyle w:val="BodyText2"/>
        <w:rPr>
          <w:sz w:val="26"/>
          <w:szCs w:val="26"/>
        </w:rPr>
      </w:pPr>
      <w:r w:rsidRPr="002C5555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ст.7.27 КоАП РФ в отношении </w:t>
      </w:r>
    </w:p>
    <w:p w:rsidR="003D0DDB" w:rsidRPr="002C5555" w:rsidP="003D0DD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Сатдарова</w:t>
      </w:r>
      <w:r>
        <w:rPr>
          <w:sz w:val="26"/>
          <w:szCs w:val="26"/>
        </w:rPr>
        <w:t xml:space="preserve"> Р</w:t>
      </w:r>
      <w:r w:rsidR="0018680B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18680B">
        <w:rPr>
          <w:sz w:val="26"/>
          <w:szCs w:val="26"/>
        </w:rPr>
        <w:t>.</w:t>
      </w:r>
      <w:r w:rsidRPr="002C5555">
        <w:rPr>
          <w:sz w:val="26"/>
          <w:szCs w:val="26"/>
        </w:rPr>
        <w:t xml:space="preserve">, </w:t>
      </w:r>
      <w:r w:rsidR="0018680B">
        <w:rPr>
          <w:sz w:val="26"/>
          <w:szCs w:val="26"/>
        </w:rPr>
        <w:t>данные изъяты</w:t>
      </w:r>
      <w:r w:rsidRPr="002C5555">
        <w:rPr>
          <w:sz w:val="26"/>
          <w:szCs w:val="26"/>
        </w:rPr>
        <w:t xml:space="preserve">, к административной ответственности –   привлекался, 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</w:r>
      <w:r w:rsidRPr="002C5555">
        <w:rPr>
          <w:sz w:val="26"/>
          <w:szCs w:val="26"/>
        </w:rPr>
        <w:tab/>
        <w:t>установил: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 мая</w:t>
      </w:r>
      <w:r w:rsidRPr="002C5555">
        <w:rPr>
          <w:sz w:val="26"/>
          <w:szCs w:val="26"/>
        </w:rPr>
        <w:t xml:space="preserve"> 2022 года в </w:t>
      </w:r>
      <w:r>
        <w:rPr>
          <w:sz w:val="26"/>
          <w:szCs w:val="26"/>
        </w:rPr>
        <w:t>16:05</w:t>
      </w:r>
      <w:r w:rsidRPr="002C5555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Сатдаров</w:t>
      </w:r>
      <w:r>
        <w:rPr>
          <w:sz w:val="26"/>
          <w:szCs w:val="26"/>
        </w:rPr>
        <w:t xml:space="preserve"> Р.М.,</w:t>
      </w:r>
      <w:r w:rsidRPr="002C5555">
        <w:rPr>
          <w:sz w:val="26"/>
          <w:szCs w:val="26"/>
        </w:rPr>
        <w:t xml:space="preserve"> находясь в магазине «Находка», расположенном по адресу: Республика Татарстан, </w:t>
      </w:r>
      <w:r w:rsidRPr="002C5555">
        <w:rPr>
          <w:sz w:val="26"/>
          <w:szCs w:val="26"/>
        </w:rPr>
        <w:t>г</w:t>
      </w:r>
      <w:r w:rsidRPr="002C5555">
        <w:rPr>
          <w:sz w:val="26"/>
          <w:szCs w:val="26"/>
        </w:rPr>
        <w:t>.Е</w:t>
      </w:r>
      <w:r w:rsidRPr="002C5555">
        <w:rPr>
          <w:sz w:val="26"/>
          <w:szCs w:val="26"/>
        </w:rPr>
        <w:t>лабуга</w:t>
      </w:r>
      <w:r w:rsidRPr="002C5555">
        <w:rPr>
          <w:sz w:val="26"/>
          <w:szCs w:val="26"/>
        </w:rPr>
        <w:t xml:space="preserve">, </w:t>
      </w:r>
      <w:r>
        <w:rPr>
          <w:sz w:val="26"/>
          <w:szCs w:val="26"/>
        </w:rPr>
        <w:t>ул. Окружное шоссе</w:t>
      </w:r>
      <w:r w:rsidRPr="002C5555">
        <w:rPr>
          <w:sz w:val="26"/>
          <w:szCs w:val="26"/>
        </w:rPr>
        <w:t xml:space="preserve"> дом </w:t>
      </w:r>
      <w:r>
        <w:rPr>
          <w:sz w:val="26"/>
          <w:szCs w:val="26"/>
        </w:rPr>
        <w:t>7</w:t>
      </w:r>
      <w:r w:rsidRPr="002C5555">
        <w:rPr>
          <w:sz w:val="26"/>
          <w:szCs w:val="26"/>
        </w:rPr>
        <w:t xml:space="preserve">А, действуя умышленно, из корыстных побуждений, тайно похитил из торгового зала магазина товарно-материальные ценности, в частности: </w:t>
      </w:r>
      <w:r>
        <w:rPr>
          <w:sz w:val="26"/>
          <w:szCs w:val="26"/>
        </w:rPr>
        <w:t>две бутылки водки «Старая Казань»</w:t>
      </w:r>
      <w:r w:rsidRPr="002C5555">
        <w:rPr>
          <w:sz w:val="26"/>
          <w:szCs w:val="26"/>
        </w:rPr>
        <w:t>, причинив материальный ущерб ООО «</w:t>
      </w:r>
      <w:r w:rsidRPr="002C5555">
        <w:rPr>
          <w:sz w:val="26"/>
          <w:szCs w:val="26"/>
        </w:rPr>
        <w:t>Табыш</w:t>
      </w:r>
      <w:r w:rsidRPr="002C5555">
        <w:rPr>
          <w:sz w:val="26"/>
          <w:szCs w:val="26"/>
        </w:rPr>
        <w:t xml:space="preserve">» на общую сумму  </w:t>
      </w:r>
      <w:r>
        <w:rPr>
          <w:sz w:val="26"/>
          <w:szCs w:val="26"/>
        </w:rPr>
        <w:t>492,10</w:t>
      </w:r>
      <w:r w:rsidRPr="002C5555">
        <w:rPr>
          <w:sz w:val="26"/>
          <w:szCs w:val="26"/>
        </w:rPr>
        <w:t xml:space="preserve"> рублей.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Отвод не заявлен, ходатайств не поступило.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При рассмотрении дела об административном правонарушении  </w:t>
      </w:r>
      <w:r w:rsidRPr="000100F5">
        <w:rPr>
          <w:sz w:val="26"/>
          <w:szCs w:val="26"/>
        </w:rPr>
        <w:t>Сатдаров</w:t>
      </w:r>
      <w:r w:rsidRPr="000100F5">
        <w:rPr>
          <w:sz w:val="26"/>
          <w:szCs w:val="26"/>
        </w:rPr>
        <w:t xml:space="preserve"> Р.М.</w:t>
      </w:r>
      <w:r>
        <w:rPr>
          <w:sz w:val="26"/>
          <w:szCs w:val="26"/>
        </w:rPr>
        <w:t xml:space="preserve"> </w:t>
      </w:r>
      <w:r w:rsidRPr="002C5555">
        <w:rPr>
          <w:sz w:val="26"/>
          <w:szCs w:val="26"/>
        </w:rPr>
        <w:t>свою вину в совершении вменяемого административного правонарушения признал.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Представитель потерпевшего на рассмотрение дела не явился, просила рассмотреть дело без е</w:t>
      </w:r>
      <w:r>
        <w:rPr>
          <w:sz w:val="26"/>
          <w:szCs w:val="26"/>
        </w:rPr>
        <w:t>ё</w:t>
      </w:r>
      <w:r w:rsidRPr="002C5555">
        <w:rPr>
          <w:sz w:val="26"/>
          <w:szCs w:val="26"/>
        </w:rPr>
        <w:t xml:space="preserve"> участия.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Изучив материалы дела, выслушав </w:t>
      </w:r>
      <w:r w:rsidRPr="000100F5">
        <w:rPr>
          <w:sz w:val="26"/>
          <w:szCs w:val="26"/>
        </w:rPr>
        <w:t>Сатдаров</w:t>
      </w:r>
      <w:r>
        <w:rPr>
          <w:sz w:val="26"/>
          <w:szCs w:val="26"/>
        </w:rPr>
        <w:t>а</w:t>
      </w:r>
      <w:r w:rsidRPr="000100F5">
        <w:rPr>
          <w:sz w:val="26"/>
          <w:szCs w:val="26"/>
        </w:rPr>
        <w:t xml:space="preserve"> Р.М.</w:t>
      </w:r>
      <w:r w:rsidRPr="002C5555">
        <w:rPr>
          <w:sz w:val="26"/>
          <w:szCs w:val="26"/>
        </w:rPr>
        <w:t>, мировой судья приходит к следующему.</w:t>
      </w:r>
    </w:p>
    <w:p w:rsidR="003D0DDB" w:rsidRPr="002C5555" w:rsidP="003D0D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В соответствии с  частью 1 ст.7.27 КоАП РФ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5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6" w:history="1">
        <w:r w:rsidRPr="002C5555">
          <w:rPr>
            <w:color w:val="0000FF"/>
            <w:sz w:val="26"/>
            <w:szCs w:val="26"/>
          </w:rPr>
          <w:t>четвертой статьи 158</w:t>
        </w:r>
      </w:hyperlink>
      <w:r w:rsidRPr="002C5555">
        <w:rPr>
          <w:sz w:val="26"/>
          <w:szCs w:val="26"/>
        </w:rPr>
        <w:t xml:space="preserve">, </w:t>
      </w:r>
      <w:hyperlink r:id="rId7" w:history="1">
        <w:r w:rsidRPr="002C5555">
          <w:rPr>
            <w:color w:val="0000FF"/>
            <w:sz w:val="26"/>
            <w:szCs w:val="26"/>
          </w:rPr>
          <w:t>статьей 158.1</w:t>
        </w:r>
      </w:hyperlink>
      <w:r w:rsidRPr="002C5555">
        <w:rPr>
          <w:sz w:val="26"/>
          <w:szCs w:val="26"/>
        </w:rPr>
        <w:t xml:space="preserve">, </w:t>
      </w:r>
      <w:hyperlink r:id="rId8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9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10" w:history="1">
        <w:r w:rsidRPr="002C5555">
          <w:rPr>
            <w:color w:val="0000FF"/>
            <w:sz w:val="26"/>
            <w:szCs w:val="26"/>
          </w:rPr>
          <w:t>четвертой статьи 159</w:t>
        </w:r>
      </w:hyperlink>
      <w:r w:rsidRPr="002C5555">
        <w:rPr>
          <w:sz w:val="26"/>
          <w:szCs w:val="26"/>
        </w:rPr>
        <w:t xml:space="preserve">, </w:t>
      </w:r>
      <w:hyperlink r:id="rId11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12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13" w:history="1">
        <w:r w:rsidRPr="002C5555">
          <w:rPr>
            <w:color w:val="0000FF"/>
            <w:sz w:val="26"/>
            <w:szCs w:val="26"/>
          </w:rPr>
          <w:t>четвертой статьи 159.1</w:t>
        </w:r>
      </w:hyperlink>
      <w:r w:rsidRPr="002C5555">
        <w:rPr>
          <w:sz w:val="26"/>
          <w:szCs w:val="26"/>
        </w:rPr>
        <w:t>,</w:t>
      </w:r>
      <w:r w:rsidRPr="002C5555">
        <w:rPr>
          <w:sz w:val="26"/>
          <w:szCs w:val="26"/>
        </w:rPr>
        <w:t xml:space="preserve"> </w:t>
      </w:r>
      <w:hyperlink r:id="rId14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15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16" w:history="1">
        <w:r w:rsidRPr="002C5555">
          <w:rPr>
            <w:color w:val="0000FF"/>
            <w:sz w:val="26"/>
            <w:szCs w:val="26"/>
          </w:rPr>
          <w:t>четвертой статьи 159.2</w:t>
        </w:r>
      </w:hyperlink>
      <w:r w:rsidRPr="002C5555">
        <w:rPr>
          <w:sz w:val="26"/>
          <w:szCs w:val="26"/>
        </w:rPr>
        <w:t xml:space="preserve">, </w:t>
      </w:r>
      <w:hyperlink r:id="rId17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18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19" w:history="1">
        <w:r w:rsidRPr="002C5555">
          <w:rPr>
            <w:color w:val="0000FF"/>
            <w:sz w:val="26"/>
            <w:szCs w:val="26"/>
          </w:rPr>
          <w:t>четвертой статьи 159.3</w:t>
        </w:r>
      </w:hyperlink>
      <w:r w:rsidRPr="002C5555">
        <w:rPr>
          <w:sz w:val="26"/>
          <w:szCs w:val="26"/>
        </w:rPr>
        <w:t xml:space="preserve">, </w:t>
      </w:r>
      <w:hyperlink r:id="rId20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21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22" w:history="1">
        <w:r w:rsidRPr="002C5555">
          <w:rPr>
            <w:color w:val="0000FF"/>
            <w:sz w:val="26"/>
            <w:szCs w:val="26"/>
          </w:rPr>
          <w:t>четвертой статьи 159.5</w:t>
        </w:r>
      </w:hyperlink>
      <w:r w:rsidRPr="002C5555">
        <w:rPr>
          <w:sz w:val="26"/>
          <w:szCs w:val="26"/>
        </w:rPr>
        <w:t xml:space="preserve">, </w:t>
      </w:r>
      <w:hyperlink r:id="rId23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, </w:t>
      </w:r>
      <w:hyperlink r:id="rId24" w:history="1">
        <w:r w:rsidRPr="002C5555">
          <w:rPr>
            <w:color w:val="0000FF"/>
            <w:sz w:val="26"/>
            <w:szCs w:val="26"/>
          </w:rPr>
          <w:t>третьей</w:t>
        </w:r>
      </w:hyperlink>
      <w:r w:rsidRPr="002C5555">
        <w:rPr>
          <w:sz w:val="26"/>
          <w:szCs w:val="26"/>
        </w:rPr>
        <w:t xml:space="preserve"> и </w:t>
      </w:r>
      <w:hyperlink r:id="rId25" w:history="1">
        <w:r w:rsidRPr="002C5555">
          <w:rPr>
            <w:color w:val="0000FF"/>
            <w:sz w:val="26"/>
            <w:szCs w:val="26"/>
          </w:rPr>
          <w:t>четвертой статьи 159.6</w:t>
        </w:r>
      </w:hyperlink>
      <w:r w:rsidRPr="002C5555">
        <w:rPr>
          <w:sz w:val="26"/>
          <w:szCs w:val="26"/>
        </w:rPr>
        <w:t xml:space="preserve"> и </w:t>
      </w:r>
      <w:hyperlink r:id="rId26" w:history="1">
        <w:r w:rsidRPr="002C5555">
          <w:rPr>
            <w:color w:val="0000FF"/>
            <w:sz w:val="26"/>
            <w:szCs w:val="26"/>
          </w:rPr>
          <w:t>частями второй</w:t>
        </w:r>
      </w:hyperlink>
      <w:r w:rsidRPr="002C5555">
        <w:rPr>
          <w:sz w:val="26"/>
          <w:szCs w:val="26"/>
        </w:rPr>
        <w:t xml:space="preserve"> и </w:t>
      </w:r>
      <w:hyperlink r:id="rId27" w:history="1">
        <w:r w:rsidRPr="002C5555">
          <w:rPr>
            <w:color w:val="0000FF"/>
            <w:sz w:val="26"/>
            <w:szCs w:val="26"/>
          </w:rPr>
          <w:t>третьей статьи 160</w:t>
        </w:r>
      </w:hyperlink>
      <w:r w:rsidRPr="002C5555">
        <w:rPr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2C5555">
          <w:rPr>
            <w:color w:val="0000FF"/>
            <w:sz w:val="26"/>
            <w:szCs w:val="26"/>
          </w:rPr>
          <w:t>статьей 14.15.3</w:t>
        </w:r>
      </w:hyperlink>
      <w:r w:rsidRPr="002C5555">
        <w:rPr>
          <w:sz w:val="26"/>
          <w:szCs w:val="26"/>
        </w:rPr>
        <w:t xml:space="preserve"> настоящего Кодекса, что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0DDB" w:rsidRPr="002C5555" w:rsidP="003D0DD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ab/>
        <w:t xml:space="preserve">Вина </w:t>
      </w:r>
      <w:r w:rsidRPr="000100F5">
        <w:rPr>
          <w:sz w:val="26"/>
          <w:szCs w:val="26"/>
        </w:rPr>
        <w:t>Сатдаров</w:t>
      </w:r>
      <w:r>
        <w:rPr>
          <w:sz w:val="26"/>
          <w:szCs w:val="26"/>
        </w:rPr>
        <w:t>а</w:t>
      </w:r>
      <w:r w:rsidRPr="000100F5">
        <w:rPr>
          <w:sz w:val="26"/>
          <w:szCs w:val="26"/>
        </w:rPr>
        <w:t xml:space="preserve"> Р.М.</w:t>
      </w:r>
      <w:r w:rsidRPr="002C5555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3D0DDB" w:rsidRPr="002C5555" w:rsidP="003D0DD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- протоколом об административном правонарушении, в котором он не оспаривал свою вину в совершении данного правонарушения</w:t>
      </w:r>
      <w:r>
        <w:rPr>
          <w:sz w:val="26"/>
          <w:szCs w:val="26"/>
        </w:rPr>
        <w:t>, подписав, что с протоколом согласен, его письменными объяснениями</w:t>
      </w:r>
      <w:r w:rsidRPr="002C5555">
        <w:rPr>
          <w:sz w:val="26"/>
          <w:szCs w:val="26"/>
        </w:rPr>
        <w:t xml:space="preserve"> (л.д.1</w:t>
      </w:r>
      <w:r>
        <w:rPr>
          <w:sz w:val="26"/>
          <w:szCs w:val="26"/>
        </w:rPr>
        <w:t>,9</w:t>
      </w:r>
      <w:r w:rsidRPr="002C5555">
        <w:rPr>
          <w:sz w:val="26"/>
          <w:szCs w:val="26"/>
        </w:rPr>
        <w:t>);</w:t>
      </w:r>
    </w:p>
    <w:p w:rsidR="003D0DDB" w:rsidRPr="002C5555" w:rsidP="003D0DD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- заявлением представителя ООО «</w:t>
      </w:r>
      <w:r w:rsidRPr="002C5555">
        <w:rPr>
          <w:sz w:val="26"/>
          <w:szCs w:val="26"/>
        </w:rPr>
        <w:t>Табыш</w:t>
      </w:r>
      <w:r w:rsidRPr="002C5555">
        <w:rPr>
          <w:sz w:val="26"/>
          <w:szCs w:val="26"/>
        </w:rPr>
        <w:t xml:space="preserve">»  </w:t>
      </w:r>
      <w:r>
        <w:rPr>
          <w:sz w:val="26"/>
          <w:szCs w:val="26"/>
        </w:rPr>
        <w:t>П</w:t>
      </w:r>
      <w:r w:rsidR="0018680B">
        <w:rPr>
          <w:sz w:val="26"/>
          <w:szCs w:val="26"/>
        </w:rPr>
        <w:t>.</w:t>
      </w:r>
      <w:r>
        <w:rPr>
          <w:sz w:val="26"/>
          <w:szCs w:val="26"/>
        </w:rPr>
        <w:t>Е.Ю.</w:t>
      </w:r>
      <w:r w:rsidRPr="002C5555">
        <w:rPr>
          <w:sz w:val="26"/>
          <w:szCs w:val="26"/>
        </w:rPr>
        <w:t xml:space="preserve">  о привлечении неизвестного гражданина по факту мелкого хищения  товарно-материальных </w:t>
      </w:r>
      <w:r w:rsidRPr="002C5555">
        <w:rPr>
          <w:sz w:val="26"/>
          <w:szCs w:val="26"/>
        </w:rPr>
        <w:t xml:space="preserve">ценностей на сумму </w:t>
      </w:r>
      <w:r>
        <w:rPr>
          <w:sz w:val="26"/>
          <w:szCs w:val="26"/>
        </w:rPr>
        <w:t>492,10</w:t>
      </w:r>
      <w:r w:rsidRPr="002C5555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02.05.</w:t>
      </w:r>
      <w:r w:rsidRPr="002C5555">
        <w:rPr>
          <w:sz w:val="26"/>
          <w:szCs w:val="26"/>
        </w:rPr>
        <w:t>2022 г. в  1</w:t>
      </w:r>
      <w:r>
        <w:rPr>
          <w:sz w:val="26"/>
          <w:szCs w:val="26"/>
        </w:rPr>
        <w:t>6 часов 0</w:t>
      </w:r>
      <w:r w:rsidRPr="002C5555">
        <w:rPr>
          <w:sz w:val="26"/>
          <w:szCs w:val="26"/>
        </w:rPr>
        <w:t xml:space="preserve">5 минут в магазине «Находка», расположенном по адресу: Республика Татарстан, </w:t>
      </w:r>
      <w:r w:rsidRPr="002C5555">
        <w:rPr>
          <w:sz w:val="26"/>
          <w:szCs w:val="26"/>
        </w:rPr>
        <w:t>г</w:t>
      </w:r>
      <w:r w:rsidRPr="002C5555">
        <w:rPr>
          <w:sz w:val="26"/>
          <w:szCs w:val="26"/>
        </w:rPr>
        <w:t>.Е</w:t>
      </w:r>
      <w:r w:rsidRPr="002C5555">
        <w:rPr>
          <w:sz w:val="26"/>
          <w:szCs w:val="26"/>
        </w:rPr>
        <w:t>лабуга</w:t>
      </w:r>
      <w:r w:rsidRPr="002C5555">
        <w:rPr>
          <w:sz w:val="26"/>
          <w:szCs w:val="26"/>
        </w:rPr>
        <w:t xml:space="preserve">, </w:t>
      </w:r>
      <w:r>
        <w:rPr>
          <w:sz w:val="26"/>
          <w:szCs w:val="26"/>
        </w:rPr>
        <w:t>ул. Окружное шоссе</w:t>
      </w:r>
      <w:r w:rsidRPr="002C5555">
        <w:rPr>
          <w:sz w:val="26"/>
          <w:szCs w:val="26"/>
        </w:rPr>
        <w:t xml:space="preserve"> дом </w:t>
      </w:r>
      <w:r>
        <w:rPr>
          <w:sz w:val="26"/>
          <w:szCs w:val="26"/>
        </w:rPr>
        <w:t>7</w:t>
      </w:r>
      <w:r w:rsidRPr="002C5555">
        <w:rPr>
          <w:sz w:val="26"/>
          <w:szCs w:val="26"/>
        </w:rPr>
        <w:t>А, её объяснениями (л.д.</w:t>
      </w:r>
      <w:r>
        <w:rPr>
          <w:sz w:val="26"/>
          <w:szCs w:val="26"/>
        </w:rPr>
        <w:t>3,8</w:t>
      </w:r>
      <w:r w:rsidRPr="002C5555">
        <w:rPr>
          <w:sz w:val="26"/>
          <w:szCs w:val="26"/>
        </w:rPr>
        <w:t>);</w:t>
      </w:r>
    </w:p>
    <w:p w:rsidR="003D0DDB" w:rsidRPr="002C5555" w:rsidP="003D0DD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-  рапортом УУП отдела МВД России по </w:t>
      </w:r>
      <w:r w:rsidRPr="002C5555">
        <w:rPr>
          <w:sz w:val="26"/>
          <w:szCs w:val="26"/>
        </w:rPr>
        <w:t>Елабужскому</w:t>
      </w:r>
      <w:r w:rsidRPr="002C5555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Б</w:t>
      </w:r>
      <w:r w:rsidR="0018680B">
        <w:rPr>
          <w:sz w:val="26"/>
          <w:szCs w:val="26"/>
        </w:rPr>
        <w:t>.</w:t>
      </w:r>
      <w:r>
        <w:rPr>
          <w:sz w:val="26"/>
          <w:szCs w:val="26"/>
        </w:rPr>
        <w:t>В.Г.</w:t>
      </w:r>
      <w:r w:rsidRPr="002C5555">
        <w:rPr>
          <w:sz w:val="26"/>
          <w:szCs w:val="26"/>
        </w:rPr>
        <w:t xml:space="preserve"> об обстоятельствах совершения и условиях выявления правонарушения (л.д.</w:t>
      </w:r>
      <w:r>
        <w:rPr>
          <w:sz w:val="26"/>
          <w:szCs w:val="26"/>
        </w:rPr>
        <w:t>2</w:t>
      </w:r>
      <w:r w:rsidRPr="002C5555">
        <w:rPr>
          <w:sz w:val="26"/>
          <w:szCs w:val="26"/>
        </w:rPr>
        <w:t>);</w:t>
      </w:r>
    </w:p>
    <w:p w:rsidR="003D0DDB" w:rsidRPr="002C5555" w:rsidP="003D0DDB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- справкой о причинении материального ущерба на сумму </w:t>
      </w:r>
      <w:r>
        <w:rPr>
          <w:sz w:val="26"/>
          <w:szCs w:val="26"/>
        </w:rPr>
        <w:t>492,10</w:t>
      </w:r>
      <w:r w:rsidRPr="002C5555">
        <w:rPr>
          <w:sz w:val="26"/>
          <w:szCs w:val="26"/>
        </w:rPr>
        <w:t xml:space="preserve"> руб., товарно-транспортной накладной (л.д.5-</w:t>
      </w:r>
      <w:r>
        <w:rPr>
          <w:sz w:val="26"/>
          <w:szCs w:val="26"/>
        </w:rPr>
        <w:t>7</w:t>
      </w:r>
      <w:r w:rsidRPr="002C5555">
        <w:rPr>
          <w:sz w:val="26"/>
          <w:szCs w:val="26"/>
        </w:rPr>
        <w:t>).</w:t>
      </w:r>
    </w:p>
    <w:p w:rsidR="003D0DDB" w:rsidRPr="002C5555" w:rsidP="003D0DDB">
      <w:pPr>
        <w:pStyle w:val="ConsPlusNormal"/>
        <w:ind w:firstLine="54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Действия </w:t>
      </w:r>
      <w:r w:rsidRPr="000100F5">
        <w:rPr>
          <w:sz w:val="26"/>
          <w:szCs w:val="26"/>
        </w:rPr>
        <w:t>Сатдаров</w:t>
      </w:r>
      <w:r>
        <w:rPr>
          <w:sz w:val="26"/>
          <w:szCs w:val="26"/>
        </w:rPr>
        <w:t>а</w:t>
      </w:r>
      <w:r w:rsidRPr="000100F5">
        <w:rPr>
          <w:sz w:val="26"/>
          <w:szCs w:val="26"/>
        </w:rPr>
        <w:t xml:space="preserve"> Р.М.</w:t>
      </w:r>
      <w:r>
        <w:rPr>
          <w:sz w:val="26"/>
          <w:szCs w:val="26"/>
        </w:rPr>
        <w:t xml:space="preserve"> </w:t>
      </w:r>
      <w:r w:rsidRPr="002C5555">
        <w:rPr>
          <w:sz w:val="26"/>
          <w:szCs w:val="26"/>
        </w:rPr>
        <w:t>подлежат квалификации по ч.1 ст. 7.27 КоАП РФ -  мелкое хищение чужого имущества, стоимость которого не превышает одну тысячу рублей, путем кражи при отсутствии признаков преступлений.</w:t>
      </w:r>
    </w:p>
    <w:p w:rsidR="003D0DDB" w:rsidRPr="002C5555" w:rsidP="003D0DDB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2C5555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6"/>
          <w:szCs w:val="26"/>
        </w:rPr>
        <w:t xml:space="preserve"> и состояние здоровья</w:t>
      </w:r>
      <w:r w:rsidRPr="002C5555">
        <w:rPr>
          <w:sz w:val="26"/>
          <w:szCs w:val="26"/>
        </w:rPr>
        <w:t>.</w:t>
      </w:r>
    </w:p>
    <w:p w:rsidR="003D0DDB" w:rsidRPr="002C5555" w:rsidP="003D0DDB">
      <w:pPr>
        <w:ind w:right="-2" w:firstLine="708"/>
        <w:jc w:val="both"/>
        <w:rPr>
          <w:sz w:val="26"/>
          <w:szCs w:val="26"/>
        </w:rPr>
      </w:pPr>
      <w:r w:rsidRPr="000100F5">
        <w:rPr>
          <w:sz w:val="26"/>
          <w:szCs w:val="26"/>
        </w:rPr>
        <w:t xml:space="preserve">При назначении наказания мировой судья учитывает, что </w:t>
      </w:r>
      <w:r>
        <w:rPr>
          <w:sz w:val="26"/>
          <w:szCs w:val="26"/>
        </w:rPr>
        <w:t>Сатдаров</w:t>
      </w:r>
      <w:r>
        <w:rPr>
          <w:sz w:val="26"/>
          <w:szCs w:val="26"/>
        </w:rPr>
        <w:t xml:space="preserve"> Р.М.</w:t>
      </w:r>
      <w:r w:rsidRPr="000100F5">
        <w:rPr>
          <w:sz w:val="26"/>
          <w:szCs w:val="26"/>
        </w:rPr>
        <w:t xml:space="preserve"> вину признал, что является обстоятельством, смягчающим административную ответственность.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0100F5">
        <w:rPr>
          <w:sz w:val="26"/>
          <w:szCs w:val="26"/>
        </w:rPr>
        <w:t>Сатдаров</w:t>
      </w:r>
      <w:r w:rsidRPr="000100F5">
        <w:rPr>
          <w:sz w:val="26"/>
          <w:szCs w:val="26"/>
        </w:rPr>
        <w:t xml:space="preserve"> Р.М. </w:t>
      </w:r>
      <w:r w:rsidRPr="002C5555">
        <w:rPr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(л.д.1</w:t>
      </w:r>
      <w:r>
        <w:rPr>
          <w:sz w:val="26"/>
          <w:szCs w:val="26"/>
        </w:rPr>
        <w:t>0</w:t>
      </w:r>
      <w:r w:rsidRPr="002C5555">
        <w:rPr>
          <w:sz w:val="26"/>
          <w:szCs w:val="26"/>
        </w:rPr>
        <w:t>).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С учетом вышеизложенного, для достижения целей наказания, мировой судья считает необходимым и возможным назначить </w:t>
      </w:r>
      <w:r w:rsidRPr="000100F5">
        <w:rPr>
          <w:sz w:val="26"/>
          <w:szCs w:val="26"/>
        </w:rPr>
        <w:t>Сатдаров</w:t>
      </w:r>
      <w:r>
        <w:rPr>
          <w:sz w:val="26"/>
          <w:szCs w:val="26"/>
        </w:rPr>
        <w:t>у</w:t>
      </w:r>
      <w:r w:rsidRPr="000100F5">
        <w:rPr>
          <w:sz w:val="26"/>
          <w:szCs w:val="26"/>
        </w:rPr>
        <w:t xml:space="preserve"> Р.М. </w:t>
      </w:r>
      <w:r w:rsidRPr="002C5555">
        <w:rPr>
          <w:sz w:val="26"/>
          <w:szCs w:val="26"/>
        </w:rPr>
        <w:t xml:space="preserve">  административное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наказания, предусмотренных ч.2 ст.3.9 КоАП РФ, не имеется.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3D0DDB" w:rsidRPr="002C5555" w:rsidP="003D0DDB">
      <w:pPr>
        <w:ind w:firstLine="708"/>
        <w:jc w:val="both"/>
        <w:rPr>
          <w:sz w:val="26"/>
          <w:szCs w:val="26"/>
        </w:rPr>
      </w:pPr>
      <w:r w:rsidRPr="002C5555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3D0DDB" w:rsidRPr="002C5555" w:rsidP="003D0DDB">
      <w:pPr>
        <w:jc w:val="both"/>
        <w:rPr>
          <w:sz w:val="26"/>
          <w:szCs w:val="26"/>
        </w:rPr>
      </w:pPr>
      <w:r w:rsidRPr="002C5555">
        <w:rPr>
          <w:sz w:val="26"/>
          <w:szCs w:val="26"/>
        </w:rPr>
        <w:tab/>
        <w:t xml:space="preserve">На основании </w:t>
      </w:r>
      <w:r w:rsidRPr="002C5555">
        <w:rPr>
          <w:sz w:val="26"/>
          <w:szCs w:val="26"/>
        </w:rPr>
        <w:t>изложенного</w:t>
      </w:r>
      <w:r w:rsidRPr="002C5555">
        <w:rPr>
          <w:sz w:val="26"/>
          <w:szCs w:val="26"/>
        </w:rPr>
        <w:t>, руководствуясь статьями 23.1, 29.9-29.11 КоАП РФ, мировой судья</w:t>
      </w:r>
    </w:p>
    <w:p w:rsidR="003D0DDB" w:rsidRPr="002C5555" w:rsidP="003D0DDB">
      <w:pPr>
        <w:jc w:val="center"/>
        <w:rPr>
          <w:sz w:val="26"/>
          <w:szCs w:val="26"/>
        </w:rPr>
      </w:pPr>
      <w:r w:rsidRPr="002C5555">
        <w:rPr>
          <w:sz w:val="26"/>
          <w:szCs w:val="26"/>
        </w:rPr>
        <w:t>постановил</w:t>
      </w:r>
      <w:r w:rsidRPr="002C5555">
        <w:rPr>
          <w:sz w:val="26"/>
          <w:szCs w:val="26"/>
        </w:rPr>
        <w:t xml:space="preserve"> :</w:t>
      </w:r>
    </w:p>
    <w:p w:rsidR="003D0DDB" w:rsidRPr="002C5555" w:rsidP="003D0DDB">
      <w:pPr>
        <w:ind w:firstLine="720"/>
        <w:jc w:val="both"/>
        <w:rPr>
          <w:sz w:val="26"/>
          <w:szCs w:val="26"/>
        </w:rPr>
      </w:pPr>
      <w:r w:rsidRPr="002C5555">
        <w:rPr>
          <w:sz w:val="26"/>
          <w:szCs w:val="26"/>
        </w:rPr>
        <w:t xml:space="preserve">признать </w:t>
      </w:r>
      <w:r w:rsidRPr="000100F5">
        <w:rPr>
          <w:sz w:val="26"/>
          <w:szCs w:val="26"/>
        </w:rPr>
        <w:t>Сатдарова</w:t>
      </w:r>
      <w:r w:rsidRPr="000100F5">
        <w:rPr>
          <w:sz w:val="26"/>
          <w:szCs w:val="26"/>
        </w:rPr>
        <w:t xml:space="preserve"> Р</w:t>
      </w:r>
      <w:r w:rsidR="0018680B">
        <w:rPr>
          <w:sz w:val="26"/>
          <w:szCs w:val="26"/>
        </w:rPr>
        <w:t>.</w:t>
      </w:r>
      <w:r w:rsidRPr="000100F5">
        <w:rPr>
          <w:sz w:val="26"/>
          <w:szCs w:val="26"/>
        </w:rPr>
        <w:t>М</w:t>
      </w:r>
      <w:r w:rsidR="0018680B">
        <w:rPr>
          <w:sz w:val="26"/>
          <w:szCs w:val="26"/>
        </w:rPr>
        <w:t>.</w:t>
      </w:r>
      <w:r w:rsidRPr="000100F5">
        <w:rPr>
          <w:sz w:val="26"/>
          <w:szCs w:val="26"/>
        </w:rPr>
        <w:t xml:space="preserve"> </w:t>
      </w:r>
      <w:r w:rsidRPr="002C5555">
        <w:rPr>
          <w:sz w:val="26"/>
          <w:szCs w:val="26"/>
        </w:rPr>
        <w:t xml:space="preserve">виновным в совершении административного правонарушения, предусмотренного ч.1 ст.7.27 КоАП РФ, и назначить ему наказание в виде административного ареста сроком на  </w:t>
      </w:r>
      <w:r>
        <w:rPr>
          <w:sz w:val="26"/>
          <w:szCs w:val="26"/>
        </w:rPr>
        <w:t>3</w:t>
      </w:r>
      <w:r w:rsidRPr="002C5555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2C5555">
        <w:rPr>
          <w:sz w:val="26"/>
          <w:szCs w:val="26"/>
        </w:rPr>
        <w:t>) суток, исчисляя срок ареста с 1</w:t>
      </w:r>
      <w:r>
        <w:rPr>
          <w:sz w:val="26"/>
          <w:szCs w:val="26"/>
        </w:rPr>
        <w:t>9</w:t>
      </w:r>
      <w:r w:rsidRPr="002C5555">
        <w:rPr>
          <w:sz w:val="26"/>
          <w:szCs w:val="26"/>
        </w:rPr>
        <w:t xml:space="preserve"> час. 00 мин. </w:t>
      </w:r>
      <w:r>
        <w:rPr>
          <w:sz w:val="26"/>
          <w:szCs w:val="26"/>
        </w:rPr>
        <w:t>2 мая</w:t>
      </w:r>
      <w:r w:rsidRPr="002C5555">
        <w:rPr>
          <w:sz w:val="26"/>
          <w:szCs w:val="26"/>
        </w:rPr>
        <w:t xml:space="preserve"> 2022 года. </w:t>
      </w:r>
    </w:p>
    <w:p w:rsidR="003D0DDB" w:rsidRPr="002C5555" w:rsidP="003D0DDB">
      <w:pPr>
        <w:pStyle w:val="BodyText"/>
        <w:ind w:firstLine="720"/>
        <w:rPr>
          <w:sz w:val="26"/>
          <w:szCs w:val="26"/>
        </w:rPr>
      </w:pPr>
      <w:r w:rsidRPr="002C5555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D0DDB" w:rsidP="003D0DDB">
      <w:pPr>
        <w:jc w:val="both"/>
        <w:rPr>
          <w:sz w:val="28"/>
          <w:szCs w:val="28"/>
        </w:rPr>
      </w:pPr>
      <w:r w:rsidRPr="002C5555">
        <w:rPr>
          <w:sz w:val="26"/>
          <w:szCs w:val="26"/>
        </w:rPr>
        <w:t>Мировой судья:</w:t>
      </w:r>
      <w:r>
        <w:rPr>
          <w:sz w:val="28"/>
          <w:szCs w:val="28"/>
        </w:rPr>
        <w:t xml:space="preserve"> </w:t>
      </w:r>
    </w:p>
    <w:p w:rsidR="003D122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D1"/>
    <w:rsid w:val="000100F5"/>
    <w:rsid w:val="0018680B"/>
    <w:rsid w:val="002C5555"/>
    <w:rsid w:val="003D0DDB"/>
    <w:rsid w:val="003D1220"/>
    <w:rsid w:val="00531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D0DD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D0D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D0DDB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D0D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D0DD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D0D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D0D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461179F46314E924976B81F9009020B6847D3548208286A902F0C5E0FD8D9E6EA2953AEA5B7eCt3H" TargetMode="External" /><Relationship Id="rId11" Type="http://schemas.openxmlformats.org/officeDocument/2006/relationships/hyperlink" Target="consultantplus://offline/ref=4461179F46314E924976B81F9009020B6847D3548208286A902F0C5E0FD8D9E6EA2953AEA5B7eCt7H" TargetMode="External" /><Relationship Id="rId12" Type="http://schemas.openxmlformats.org/officeDocument/2006/relationships/hyperlink" Target="consultantplus://offline/ref=4461179F46314E924976B81F9009020B6847D3548208286A902F0C5E0FD8D9E6EA2953AEA5B7eCt9H" TargetMode="External" /><Relationship Id="rId13" Type="http://schemas.openxmlformats.org/officeDocument/2006/relationships/hyperlink" Target="consultantplus://offline/ref=4461179F46314E924976B81F9009020B6847D3548208286A902F0C5E0FD8D9E6EA2953AEA5B4eCt1H" TargetMode="External" /><Relationship Id="rId14" Type="http://schemas.openxmlformats.org/officeDocument/2006/relationships/hyperlink" Target="consultantplus://offline/ref=4461179F46314E924976B81F9009020B6847D3548208286A902F0C5E0FD8D9E6EA2953AEA5B4eCt7H" TargetMode="External" /><Relationship Id="rId15" Type="http://schemas.openxmlformats.org/officeDocument/2006/relationships/hyperlink" Target="consultantplus://offline/ref=4461179F46314E924976B81F9009020B6847D3548208286A902F0C5E0FD8D9E6EA2953AEA5B4eCt9H" TargetMode="External" /><Relationship Id="rId16" Type="http://schemas.openxmlformats.org/officeDocument/2006/relationships/hyperlink" Target="consultantplus://offline/ref=4461179F46314E924976B81F9009020B6847D3548208286A902F0C5E0FD8D9E6EA2953AEA5B5eCt1H" TargetMode="External" /><Relationship Id="rId17" Type="http://schemas.openxmlformats.org/officeDocument/2006/relationships/hyperlink" Target="consultantplus://offline/ref=4461179F46314E924976B81F9009020B6847D3548208286A902F0C5E0FD8D9E6EA2953AEA5B5eCt6H" TargetMode="External" /><Relationship Id="rId18" Type="http://schemas.openxmlformats.org/officeDocument/2006/relationships/hyperlink" Target="consultantplus://offline/ref=4461179F46314E924976B81F9009020B6847D3548208286A902F0C5E0FD8D9E6EA2953AEA5B5eCt8H" TargetMode="External" /><Relationship Id="rId19" Type="http://schemas.openxmlformats.org/officeDocument/2006/relationships/hyperlink" Target="consultantplus://offline/ref=4461179F46314E924976B81F9009020B6847D3548208286A902F0C5E0FD8D9E6EA2953AEA5B2eCt0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461179F46314E924976B81F9009020B6847D3548208286A902F0C5E0FD8D9E6EA2953AEA5B3eCt2H" TargetMode="External" /><Relationship Id="rId21" Type="http://schemas.openxmlformats.org/officeDocument/2006/relationships/hyperlink" Target="consultantplus://offline/ref=4461179F46314E924976B81F9009020B6847D3548208286A902F0C5E0FD8D9E6EA2953AEA5B3eCt4H" TargetMode="External" /><Relationship Id="rId22" Type="http://schemas.openxmlformats.org/officeDocument/2006/relationships/hyperlink" Target="consultantplus://offline/ref=4461179F46314E924976B81F9009020B6847D3548208286A902F0C5E0FD8D9E6EA2953AEA5B3eCt6H" TargetMode="External" /><Relationship Id="rId23" Type="http://schemas.openxmlformats.org/officeDocument/2006/relationships/hyperlink" Target="consultantplus://offline/ref=4461179F46314E924976B81F9009020B6847D3548208286A902F0C5E0FD8D9E6EA2953AEA5B0eCt1H" TargetMode="External" /><Relationship Id="rId24" Type="http://schemas.openxmlformats.org/officeDocument/2006/relationships/hyperlink" Target="consultantplus://offline/ref=4461179F46314E924976B81F9009020B6847D3548208286A902F0C5E0FD8D9E6EA2953AEA5B0eCt3H" TargetMode="External" /><Relationship Id="rId25" Type="http://schemas.openxmlformats.org/officeDocument/2006/relationships/hyperlink" Target="consultantplus://offline/ref=4461179F46314E924976B81F9009020B6847D3548208286A902F0C5E0FD8D9E6EA2953AEA5B0eCt5H" TargetMode="External" /><Relationship Id="rId26" Type="http://schemas.openxmlformats.org/officeDocument/2006/relationships/hyperlink" Target="consultantplus://offline/ref=4461179F46314E924976B81F9009020B6847D3548208286A902F0C5E0FD8D9E6EA2953AEA7B4C67EeDt6H" TargetMode="External" /><Relationship Id="rId27" Type="http://schemas.openxmlformats.org/officeDocument/2006/relationships/hyperlink" Target="consultantplus://offline/ref=4461179F46314E924976B81F9009020B6847D3548208286A902F0C5E0FD8D9E6EA2953AEA7B4C67EeDt4H" TargetMode="External" /><Relationship Id="rId28" Type="http://schemas.openxmlformats.org/officeDocument/2006/relationships/hyperlink" Target="consultantplus://offline/ref=4461179F46314E924976B81F9009020B6847D3578308286A902F0C5E0FD8D9E6EA2953A7A6B2eCt9H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4461179F46314E924976B81F9009020B6847D3548208286A902F0C5E0FD8D9E6EA2953AEA7B4C577eDt7H" TargetMode="External" /><Relationship Id="rId5" Type="http://schemas.openxmlformats.org/officeDocument/2006/relationships/hyperlink" Target="consultantplus://offline/ref=4461179F46314E924976B81F9009020B6847D3548208286A902F0C5E0FD8D9E6EA2953AEA7B5C27BeDt6H" TargetMode="External" /><Relationship Id="rId6" Type="http://schemas.openxmlformats.org/officeDocument/2006/relationships/hyperlink" Target="consultantplus://offline/ref=4461179F46314E924976B81F9009020B6847D3548208286A902F0C5E0FD8D9E6EA2953AEA7B4C576eDt1H" TargetMode="External" /><Relationship Id="rId7" Type="http://schemas.openxmlformats.org/officeDocument/2006/relationships/hyperlink" Target="consultantplus://offline/ref=4461179F46314E924976B81F9009020B6847D3548208286A902F0C5E0FD8D9E6EA2953AEAEB5eCt3H" TargetMode="External" /><Relationship Id="rId8" Type="http://schemas.openxmlformats.org/officeDocument/2006/relationships/hyperlink" Target="consultantplus://offline/ref=4461179F46314E924976B81F9009020B6847D3548208286A902F0C5E0FD8D9E6EA2953AEA7B4C67FeDt6H" TargetMode="External" /><Relationship Id="rId9" Type="http://schemas.openxmlformats.org/officeDocument/2006/relationships/hyperlink" Target="consultantplus://offline/ref=4461179F46314E924976B81F9009020B6847D3548208286A902F0C5E0FD8D9E6EA2953AEA7B4C67FeDt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