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286" w:rsidRPr="00CE32B4" w:rsidP="00AF3286">
      <w:pPr>
        <w:pStyle w:val="Heading1"/>
        <w:ind w:left="7080" w:firstLine="0"/>
        <w:jc w:val="both"/>
        <w:rPr>
          <w:b w:val="0"/>
          <w:sz w:val="26"/>
          <w:szCs w:val="26"/>
          <w:lang w:val="ru-RU"/>
        </w:rPr>
      </w:pPr>
      <w:r w:rsidRPr="00CE32B4">
        <w:rPr>
          <w:b w:val="0"/>
          <w:sz w:val="26"/>
          <w:szCs w:val="26"/>
          <w:lang w:val="ru-RU"/>
        </w:rPr>
        <w:t>Дело № 5-</w:t>
      </w:r>
      <w:r w:rsidR="007C517F">
        <w:rPr>
          <w:b w:val="0"/>
          <w:sz w:val="26"/>
          <w:szCs w:val="26"/>
          <w:lang w:val="ru-RU"/>
        </w:rPr>
        <w:t>256</w:t>
      </w:r>
      <w:r w:rsidRPr="00CE32B4">
        <w:rPr>
          <w:b w:val="0"/>
          <w:sz w:val="26"/>
          <w:szCs w:val="26"/>
          <w:lang w:val="ru-RU"/>
        </w:rPr>
        <w:t>/1/2022</w:t>
      </w:r>
    </w:p>
    <w:p w:rsidR="00AF3286" w:rsidRPr="00CE32B4" w:rsidP="00AF3286">
      <w:pPr>
        <w:pStyle w:val="Heading1"/>
        <w:ind w:left="2832" w:firstLine="708"/>
        <w:jc w:val="both"/>
        <w:rPr>
          <w:sz w:val="26"/>
          <w:szCs w:val="26"/>
          <w:lang w:val="ru-RU"/>
        </w:rPr>
      </w:pPr>
      <w:r w:rsidRPr="00CE32B4">
        <w:rPr>
          <w:sz w:val="26"/>
          <w:szCs w:val="26"/>
          <w:lang w:val="ru-RU"/>
        </w:rPr>
        <w:t xml:space="preserve">                    </w:t>
      </w:r>
    </w:p>
    <w:p w:rsidR="00AF3286" w:rsidRPr="00CE32B4" w:rsidP="00AF3286">
      <w:pPr>
        <w:pStyle w:val="Title"/>
        <w:rPr>
          <w:sz w:val="26"/>
          <w:szCs w:val="26"/>
        </w:rPr>
      </w:pPr>
      <w:r w:rsidRPr="00CE32B4">
        <w:rPr>
          <w:sz w:val="26"/>
          <w:szCs w:val="26"/>
        </w:rPr>
        <w:t>П</w:t>
      </w:r>
      <w:r w:rsidRPr="00CE32B4">
        <w:rPr>
          <w:sz w:val="26"/>
          <w:szCs w:val="26"/>
        </w:rPr>
        <w:t xml:space="preserve">  О  С  Т  А  Н  О  В  Л  Е  Н  И  Е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2 мая 2022 года</w:t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  <w:t>город Елабуга.</w:t>
      </w:r>
    </w:p>
    <w:p w:rsidR="00AF3286" w:rsidRPr="00CE32B4" w:rsidP="00AF3286">
      <w:pPr>
        <w:jc w:val="both"/>
        <w:rPr>
          <w:sz w:val="26"/>
          <w:szCs w:val="26"/>
        </w:rPr>
      </w:pPr>
    </w:p>
    <w:p w:rsidR="00AF3286" w:rsidRPr="00CE32B4" w:rsidP="00AF3286">
      <w:pPr>
        <w:jc w:val="both"/>
        <w:rPr>
          <w:sz w:val="26"/>
          <w:szCs w:val="26"/>
        </w:rPr>
      </w:pPr>
      <w:r w:rsidRPr="00CE32B4">
        <w:rPr>
          <w:sz w:val="26"/>
          <w:szCs w:val="26"/>
        </w:rPr>
        <w:tab/>
        <w:t xml:space="preserve">Мировой судья судебного участка № 1 по </w:t>
      </w:r>
      <w:r w:rsidRPr="00CE32B4">
        <w:rPr>
          <w:sz w:val="26"/>
          <w:szCs w:val="26"/>
        </w:rPr>
        <w:t>Елабужскому</w:t>
      </w:r>
      <w:r w:rsidRPr="00CE32B4">
        <w:rPr>
          <w:sz w:val="26"/>
          <w:szCs w:val="26"/>
        </w:rPr>
        <w:t xml:space="preserve"> судебному району Республики Татарстан Рахимова Л.Х., рассмотрев дело об административном правонарушении по ч.2 ст.12.7 КоАП РФ в отношении </w:t>
      </w:r>
    </w:p>
    <w:p w:rsidR="008E768D" w:rsidP="008E768D">
      <w:pPr>
        <w:ind w:firstLine="720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Сафина Н</w:t>
      </w:r>
      <w:r w:rsidR="006E7C2E">
        <w:rPr>
          <w:sz w:val="26"/>
          <w:szCs w:val="26"/>
        </w:rPr>
        <w:t>.</w:t>
      </w:r>
      <w:r w:rsidRPr="00CE32B4">
        <w:rPr>
          <w:sz w:val="26"/>
          <w:szCs w:val="26"/>
        </w:rPr>
        <w:t>Р</w:t>
      </w:r>
      <w:r w:rsidR="006E7C2E">
        <w:rPr>
          <w:sz w:val="26"/>
          <w:szCs w:val="26"/>
        </w:rPr>
        <w:t>.</w:t>
      </w:r>
      <w:r w:rsidRPr="00CE32B4">
        <w:rPr>
          <w:sz w:val="26"/>
          <w:szCs w:val="26"/>
        </w:rPr>
        <w:t xml:space="preserve">, </w:t>
      </w:r>
      <w:r w:rsidR="006E7C2E">
        <w:rPr>
          <w:sz w:val="26"/>
          <w:szCs w:val="26"/>
        </w:rPr>
        <w:t>данные изъяты</w:t>
      </w:r>
      <w:r w:rsidRPr="00CE32B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 административной ответственности привлекался,</w:t>
      </w:r>
    </w:p>
    <w:p w:rsidR="00AF3286" w:rsidRPr="00CE32B4" w:rsidP="00AF3286">
      <w:pPr>
        <w:ind w:firstLine="720"/>
        <w:jc w:val="both"/>
        <w:rPr>
          <w:sz w:val="26"/>
          <w:szCs w:val="26"/>
        </w:rPr>
      </w:pPr>
    </w:p>
    <w:p w:rsidR="00AF3286" w:rsidRPr="00CE32B4" w:rsidP="00AF3286">
      <w:pPr>
        <w:jc w:val="both"/>
        <w:rPr>
          <w:sz w:val="26"/>
          <w:szCs w:val="26"/>
        </w:rPr>
      </w:pP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  <w:t xml:space="preserve"> </w:t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</w:r>
      <w:r w:rsidRPr="00CE32B4">
        <w:rPr>
          <w:sz w:val="26"/>
          <w:szCs w:val="26"/>
        </w:rPr>
        <w:tab/>
        <w:t>установил: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2 мая 2022 г. в 01 час 45 минут ул. </w:t>
      </w:r>
      <w:r w:rsidR="006E7C2E">
        <w:rPr>
          <w:sz w:val="26"/>
          <w:szCs w:val="26"/>
        </w:rPr>
        <w:t>…</w:t>
      </w:r>
      <w:r w:rsidRPr="00CE32B4">
        <w:rPr>
          <w:sz w:val="26"/>
          <w:szCs w:val="26"/>
        </w:rPr>
        <w:t>, д</w:t>
      </w:r>
      <w:r w:rsidR="006E7C2E">
        <w:rPr>
          <w:sz w:val="26"/>
          <w:szCs w:val="26"/>
        </w:rPr>
        <w:t>….</w:t>
      </w:r>
      <w:r w:rsidRPr="00CE32B4">
        <w:rPr>
          <w:sz w:val="26"/>
          <w:szCs w:val="26"/>
        </w:rPr>
        <w:t xml:space="preserve"> г. Елабуга Республики Татарстан Сафин Н.Р., в нарушение требований п. 2.1.1 ПДД РФ, управлял </w:t>
      </w:r>
      <w:r>
        <w:rPr>
          <w:sz w:val="26"/>
          <w:szCs w:val="26"/>
        </w:rPr>
        <w:t>транспортным средством</w:t>
      </w:r>
      <w:r w:rsidRPr="00CE32B4">
        <w:rPr>
          <w:sz w:val="26"/>
          <w:szCs w:val="26"/>
        </w:rPr>
        <w:t xml:space="preserve">, будучи </w:t>
      </w:r>
      <w:r w:rsidRPr="00CE32B4">
        <w:rPr>
          <w:sz w:val="26"/>
          <w:szCs w:val="26"/>
        </w:rPr>
        <w:t>лишенным</w:t>
      </w:r>
      <w:r w:rsidRPr="00CE32B4">
        <w:rPr>
          <w:sz w:val="26"/>
          <w:szCs w:val="26"/>
        </w:rPr>
        <w:t xml:space="preserve"> права управления транспортными средствами.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Отвод мировому судье не заявлен, ходатайств не поступило.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При рассмотрении дела об административном правонарушении Сафин Н.Р. свою вину в совершении вменяемого административного правонарушения признал</w:t>
      </w:r>
      <w:r>
        <w:rPr>
          <w:sz w:val="26"/>
          <w:szCs w:val="26"/>
        </w:rPr>
        <w:t>, просил применить наказание не связанное с административным арестом</w:t>
      </w:r>
      <w:r w:rsidRPr="00CE32B4">
        <w:rPr>
          <w:sz w:val="26"/>
          <w:szCs w:val="26"/>
        </w:rPr>
        <w:t>.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Изучив материала дела, выслушав Сафина Н.Р., мировой судья приходит к следующему.</w:t>
      </w:r>
    </w:p>
    <w:p w:rsidR="00AF3286" w:rsidRPr="00CE32B4" w:rsidP="00AF32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 </w:t>
      </w:r>
      <w:r w:rsidRPr="00CE32B4">
        <w:rPr>
          <w:sz w:val="26"/>
          <w:szCs w:val="26"/>
        </w:rPr>
        <w:tab/>
        <w:t>Согласно статье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AF3286" w:rsidRPr="00CE32B4" w:rsidP="00AF328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F3286" w:rsidRPr="00CE32B4" w:rsidP="00AF328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Вина Сафина Н.Р. в совершении вменяемого административного правонарушения, помимо признания вины, подтверждается представленными доказательствами в совокупности, в том числе: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- протоколом об административном правонарушении, в котором Сафин Н.Р. в своих объяснениях не оспаривал вину в совершении вменяемого административного правонарушения, подписал процессуальный документ без каких-либо замечаний (л.д.1);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- копиями процессуальных документов: протокола об отстранении от управления транспортным средством, актом освидетельствования на состояние алкогольного опьянения, протоколом о задержании транспортного средства и другими документами (л.д.3-7);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- справкой </w:t>
      </w:r>
      <w:r>
        <w:rPr>
          <w:sz w:val="26"/>
          <w:szCs w:val="26"/>
        </w:rPr>
        <w:t>госинспектора БДД</w:t>
      </w:r>
      <w:r w:rsidRPr="00CE32B4">
        <w:rPr>
          <w:sz w:val="26"/>
          <w:szCs w:val="26"/>
        </w:rPr>
        <w:t xml:space="preserve"> ОГИБДД отдела МВД России по </w:t>
      </w:r>
      <w:r w:rsidRPr="00CE32B4">
        <w:rPr>
          <w:sz w:val="26"/>
          <w:szCs w:val="26"/>
        </w:rPr>
        <w:t>Елабужскому</w:t>
      </w:r>
      <w:r w:rsidRPr="00CE32B4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Г</w:t>
      </w:r>
      <w:r w:rsidR="006E7C2E">
        <w:rPr>
          <w:sz w:val="26"/>
          <w:szCs w:val="26"/>
        </w:rPr>
        <w:t>.</w:t>
      </w:r>
      <w:r>
        <w:rPr>
          <w:sz w:val="26"/>
          <w:szCs w:val="26"/>
        </w:rPr>
        <w:t>А.И.</w:t>
      </w:r>
      <w:r w:rsidRPr="00CE32B4">
        <w:rPr>
          <w:sz w:val="26"/>
          <w:szCs w:val="26"/>
        </w:rPr>
        <w:t xml:space="preserve">, согласно которой Сафин Н.Р. </w:t>
      </w:r>
      <w:r>
        <w:rPr>
          <w:sz w:val="26"/>
          <w:szCs w:val="26"/>
        </w:rPr>
        <w:t xml:space="preserve"> согласно базе данных ФИСМ ГИБДД ИСОД МВД России </w:t>
      </w:r>
      <w:r w:rsidRPr="00CE32B4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CE32B4">
        <w:rPr>
          <w:sz w:val="26"/>
          <w:szCs w:val="26"/>
        </w:rPr>
        <w:t xml:space="preserve"> мирового судьи  судебного участка №</w:t>
      </w:r>
      <w:r>
        <w:rPr>
          <w:sz w:val="26"/>
          <w:szCs w:val="26"/>
        </w:rPr>
        <w:t xml:space="preserve"> 11</w:t>
      </w:r>
      <w:r w:rsidRPr="00CE32B4">
        <w:rPr>
          <w:sz w:val="26"/>
          <w:szCs w:val="26"/>
        </w:rPr>
        <w:t xml:space="preserve"> по Советскому судебному району г. Казани Республики Татарстан от 24 мая 2021г. признан виновным в совершении административного правонарушения, предусмотренного ч.1 ст.12.26 КоАП РФ, которым ему назначено</w:t>
      </w:r>
      <w:r w:rsidRPr="00CE32B4">
        <w:rPr>
          <w:sz w:val="26"/>
          <w:szCs w:val="26"/>
        </w:rPr>
        <w:t xml:space="preserve"> наказание в виде административного штрафа в размере 30 000 рублей с лишением права управления транспортными средствами на срок 1 год 6 месяцев, постановление  вступило в законную силу </w:t>
      </w:r>
      <w:r>
        <w:rPr>
          <w:sz w:val="26"/>
          <w:szCs w:val="26"/>
        </w:rPr>
        <w:t>04.06.</w:t>
      </w:r>
      <w:r w:rsidRPr="00CE32B4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CE32B4">
        <w:rPr>
          <w:sz w:val="26"/>
          <w:szCs w:val="26"/>
        </w:rPr>
        <w:t xml:space="preserve"> г.; водительское удостоверение сдано 04.06.2021 года, штраф не оплачен (л.д.12);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- видеозаписью составления процессуальных документов</w:t>
      </w:r>
      <w:r>
        <w:rPr>
          <w:sz w:val="26"/>
          <w:szCs w:val="26"/>
        </w:rPr>
        <w:t>, согласно которой запечатлён факт управления Сафиным Н.Р. транспортным средством</w:t>
      </w:r>
      <w:r w:rsidRPr="00CE32B4">
        <w:rPr>
          <w:sz w:val="26"/>
          <w:szCs w:val="26"/>
        </w:rPr>
        <w:t xml:space="preserve"> (л.д.15);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-  письменными объяснениями старшего инспектора ДПС ОГИБДД отдела МВД России по </w:t>
      </w:r>
      <w:r w:rsidRPr="00CE32B4">
        <w:rPr>
          <w:sz w:val="26"/>
          <w:szCs w:val="26"/>
        </w:rPr>
        <w:t>Елабужскому</w:t>
      </w:r>
      <w:r w:rsidRPr="00CE32B4">
        <w:rPr>
          <w:sz w:val="26"/>
          <w:szCs w:val="26"/>
        </w:rPr>
        <w:t xml:space="preserve"> району А</w:t>
      </w:r>
      <w:r w:rsidR="006E7C2E">
        <w:rPr>
          <w:sz w:val="26"/>
          <w:szCs w:val="26"/>
        </w:rPr>
        <w:t>.</w:t>
      </w:r>
      <w:r w:rsidRPr="00CE32B4">
        <w:rPr>
          <w:sz w:val="26"/>
          <w:szCs w:val="26"/>
        </w:rPr>
        <w:t>И.М. об обстоятельствах совершения и условиях выявления правонарушения (л.д.2).</w:t>
      </w:r>
    </w:p>
    <w:p w:rsidR="00AF3286" w:rsidRPr="00CE32B4" w:rsidP="00AF32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Мировой судья считает вину Сафина Н.Р. 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AF3286" w:rsidRPr="00CE32B4" w:rsidP="00AF328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E32B4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Отягчающим административную ответственность обстоятельством является то, что ранее Сафин Н.Р.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12 КоАП РФ) (л.д.13).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В связи с тем, что виды административного наказания, не связанные с изоляцией от общества, должного воздействия на правонарушителя не оказывают,</w:t>
      </w:r>
      <w:r>
        <w:rPr>
          <w:sz w:val="26"/>
          <w:szCs w:val="26"/>
        </w:rPr>
        <w:t xml:space="preserve"> имеющиеся штрафы им не оплачены,</w:t>
      </w:r>
      <w:r w:rsidRPr="00CE32B4">
        <w:rPr>
          <w:sz w:val="26"/>
          <w:szCs w:val="26"/>
        </w:rPr>
        <w:t xml:space="preserve"> мировой судья приходит к выводу о необходимости назначения ему наказани</w:t>
      </w:r>
      <w:r>
        <w:rPr>
          <w:sz w:val="26"/>
          <w:szCs w:val="26"/>
        </w:rPr>
        <w:t>я</w:t>
      </w:r>
      <w:r w:rsidRPr="00CE32B4">
        <w:rPr>
          <w:sz w:val="26"/>
          <w:szCs w:val="26"/>
        </w:rPr>
        <w:t xml:space="preserve">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назначению данного вида наказания, предусмотренных ч.2 ст.3.9</w:t>
      </w:r>
      <w:r w:rsidRPr="00CE32B4">
        <w:rPr>
          <w:sz w:val="26"/>
          <w:szCs w:val="26"/>
        </w:rPr>
        <w:t xml:space="preserve"> КоАП РФ, не имеется.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Назначение наказаний в виде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AF3286" w:rsidRPr="00CE32B4" w:rsidP="00AF3286">
      <w:pPr>
        <w:ind w:firstLine="708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На основании </w:t>
      </w:r>
      <w:r w:rsidRPr="00CE32B4">
        <w:rPr>
          <w:sz w:val="26"/>
          <w:szCs w:val="26"/>
        </w:rPr>
        <w:t>изложенного</w:t>
      </w:r>
      <w:r w:rsidRPr="00CE32B4">
        <w:rPr>
          <w:sz w:val="26"/>
          <w:szCs w:val="26"/>
        </w:rPr>
        <w:t>, руководствуясь статьями 23.1, 29.9-29.11 КоАП РФ, мировой судья</w:t>
      </w:r>
    </w:p>
    <w:p w:rsidR="00AF3286" w:rsidRPr="00CE32B4" w:rsidP="00AF3286">
      <w:pPr>
        <w:jc w:val="center"/>
        <w:rPr>
          <w:sz w:val="26"/>
          <w:szCs w:val="26"/>
        </w:rPr>
      </w:pPr>
      <w:r w:rsidRPr="00CE32B4">
        <w:rPr>
          <w:sz w:val="26"/>
          <w:szCs w:val="26"/>
        </w:rPr>
        <w:t>постановил:</w:t>
      </w:r>
    </w:p>
    <w:p w:rsidR="00AF3286" w:rsidRPr="00CE32B4" w:rsidP="00AF3286">
      <w:pPr>
        <w:ind w:firstLine="720"/>
        <w:jc w:val="both"/>
        <w:rPr>
          <w:sz w:val="26"/>
          <w:szCs w:val="26"/>
        </w:rPr>
      </w:pPr>
      <w:r w:rsidRPr="00CE32B4">
        <w:rPr>
          <w:sz w:val="26"/>
          <w:szCs w:val="26"/>
        </w:rPr>
        <w:t>признать Сафина Н</w:t>
      </w:r>
      <w:r w:rsidR="006E7C2E">
        <w:rPr>
          <w:sz w:val="26"/>
          <w:szCs w:val="26"/>
        </w:rPr>
        <w:t>.</w:t>
      </w:r>
      <w:r w:rsidRPr="00CE32B4">
        <w:rPr>
          <w:sz w:val="26"/>
          <w:szCs w:val="26"/>
        </w:rPr>
        <w:t>Р</w:t>
      </w:r>
      <w:r w:rsidR="006E7C2E">
        <w:rPr>
          <w:sz w:val="26"/>
          <w:szCs w:val="26"/>
        </w:rPr>
        <w:t>.</w:t>
      </w:r>
      <w:r w:rsidRPr="00CE32B4">
        <w:rPr>
          <w:sz w:val="26"/>
          <w:szCs w:val="26"/>
        </w:rPr>
        <w:t xml:space="preserve"> виновным  в совершении административного правонарушения, предусмотренного ч.2 ст. 12.7 КоАП РФ, и назначить ему наказание в виде административного ареста сроком на  3 (трое) суток, исчисляя срок ареста с 02 часов 48 минут 2 мая 2022 года.</w:t>
      </w:r>
    </w:p>
    <w:p w:rsidR="00AF3286" w:rsidRPr="00CE32B4" w:rsidP="00AF3286">
      <w:pPr>
        <w:ind w:firstLine="720"/>
        <w:jc w:val="both"/>
        <w:rPr>
          <w:sz w:val="26"/>
          <w:szCs w:val="26"/>
        </w:rPr>
      </w:pPr>
      <w:r w:rsidRPr="00CE32B4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</w:t>
      </w:r>
      <w:r w:rsidRPr="00CE32B4">
        <w:rPr>
          <w:sz w:val="26"/>
          <w:szCs w:val="26"/>
        </w:rPr>
        <w:t>Елабужский</w:t>
      </w:r>
      <w:r w:rsidRPr="00CE32B4">
        <w:rPr>
          <w:sz w:val="26"/>
          <w:szCs w:val="26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CE32B4">
        <w:rPr>
          <w:sz w:val="26"/>
          <w:szCs w:val="26"/>
        </w:rPr>
        <w:t>Елабужский</w:t>
      </w:r>
      <w:r w:rsidRPr="00CE32B4">
        <w:rPr>
          <w:sz w:val="26"/>
          <w:szCs w:val="26"/>
        </w:rPr>
        <w:t xml:space="preserve"> городской суд Республики Татарстан.</w:t>
      </w:r>
    </w:p>
    <w:p w:rsidR="00AF3286" w:rsidP="00AF3286">
      <w:pPr>
        <w:jc w:val="both"/>
        <w:rPr>
          <w:sz w:val="28"/>
          <w:szCs w:val="28"/>
        </w:rPr>
      </w:pPr>
      <w:r w:rsidRPr="00CE32B4">
        <w:rPr>
          <w:sz w:val="26"/>
          <w:szCs w:val="26"/>
        </w:rPr>
        <w:t>Мировой судья:</w:t>
      </w:r>
      <w:r>
        <w:rPr>
          <w:sz w:val="28"/>
          <w:szCs w:val="28"/>
        </w:rPr>
        <w:t xml:space="preserve"> </w:t>
      </w:r>
    </w:p>
    <w:p w:rsidR="004F72F8"/>
    <w:sectPr w:rsidSect="00D3311A"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AA"/>
    <w:rsid w:val="004F72F8"/>
    <w:rsid w:val="006E7C2E"/>
    <w:rsid w:val="007C517F"/>
    <w:rsid w:val="008E768D"/>
    <w:rsid w:val="00AF3286"/>
    <w:rsid w:val="00C57BAA"/>
    <w:rsid w:val="00CE3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F3286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F328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AF328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F32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F3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