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C1E" w:rsidRPr="00123C1E" w:rsidP="00336316">
      <w:pPr>
        <w:pStyle w:val="Title"/>
        <w:ind w:left="4248" w:firstLine="708"/>
        <w:rPr>
          <w:szCs w:val="28"/>
        </w:rPr>
      </w:pPr>
      <w:r w:rsidRPr="00760FF2">
        <w:rPr>
          <w:szCs w:val="28"/>
        </w:rPr>
        <w:t>Дело № 5-</w:t>
      </w:r>
      <w:r>
        <w:rPr>
          <w:szCs w:val="28"/>
        </w:rPr>
        <w:t>81</w:t>
      </w:r>
      <w:r w:rsidRPr="00123C1E">
        <w:rPr>
          <w:szCs w:val="28"/>
        </w:rPr>
        <w:t>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123C1E">
        <w:rPr>
          <w:szCs w:val="28"/>
        </w:rPr>
        <w:t>2</w:t>
      </w:r>
    </w:p>
    <w:p w:rsidR="00123C1E" w:rsidRPr="00123C1E" w:rsidP="00123C1E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123C1E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123C1E">
        <w:rPr>
          <w:szCs w:val="28"/>
        </w:rPr>
        <w:t>2</w:t>
      </w:r>
      <w:r>
        <w:rPr>
          <w:szCs w:val="28"/>
        </w:rPr>
        <w:t>-000415-17</w:t>
      </w:r>
    </w:p>
    <w:p w:rsidR="00123C1E" w:rsidP="00123C1E">
      <w:pPr>
        <w:pStyle w:val="Title"/>
        <w:ind w:firstLine="708"/>
        <w:rPr>
          <w:szCs w:val="28"/>
        </w:rPr>
      </w:pPr>
    </w:p>
    <w:p w:rsidR="00123C1E" w:rsidRPr="00760FF2" w:rsidP="00123C1E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123C1E" w:rsidRPr="00760FF2" w:rsidP="00123C1E">
      <w:pPr>
        <w:pStyle w:val="Title"/>
        <w:rPr>
          <w:szCs w:val="28"/>
        </w:rPr>
      </w:pPr>
      <w:r>
        <w:rPr>
          <w:szCs w:val="28"/>
        </w:rPr>
        <w:t>24</w:t>
      </w:r>
      <w:r w:rsidRPr="000E4649">
        <w:rPr>
          <w:szCs w:val="28"/>
        </w:rPr>
        <w:t xml:space="preserve">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123C1E" w:rsidRPr="00760FF2" w:rsidP="00123C1E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</w:t>
      </w:r>
      <w:r>
        <w:rPr>
          <w:szCs w:val="28"/>
        </w:rPr>
        <w:t>1</w:t>
      </w:r>
      <w:r w:rsidRPr="00760FF2">
        <w:rPr>
          <w:szCs w:val="28"/>
        </w:rPr>
        <w:t xml:space="preserve"> по Елабужскому судебному району Республики Татарстан </w:t>
      </w:r>
      <w:r>
        <w:rPr>
          <w:szCs w:val="28"/>
        </w:rPr>
        <w:t>Рахимова Л.Х.</w:t>
      </w:r>
      <w:r w:rsidRPr="00760FF2">
        <w:rPr>
          <w:szCs w:val="28"/>
        </w:rPr>
        <w:t xml:space="preserve">, рассмотрев дело об административном правонарушении по ч.1 ст.15.6 КоАП РФ в отношении </w:t>
      </w:r>
    </w:p>
    <w:p w:rsidR="00123C1E" w:rsidRPr="006C4235" w:rsidP="00093F32">
      <w:pPr>
        <w:pStyle w:val="Title"/>
        <w:ind w:firstLine="708"/>
        <w:jc w:val="both"/>
        <w:rPr>
          <w:szCs w:val="28"/>
        </w:rPr>
      </w:pPr>
      <w:r w:rsidRPr="008755D3">
        <w:rPr>
          <w:szCs w:val="28"/>
        </w:rPr>
        <w:t xml:space="preserve">должностного лица – </w:t>
      </w:r>
      <w:r>
        <w:rPr>
          <w:szCs w:val="28"/>
        </w:rPr>
        <w:t>Шумихина С</w:t>
      </w:r>
      <w:r w:rsidR="00093F32">
        <w:rPr>
          <w:szCs w:val="28"/>
        </w:rPr>
        <w:t>.</w:t>
      </w:r>
      <w:r>
        <w:rPr>
          <w:szCs w:val="28"/>
        </w:rPr>
        <w:t>Л</w:t>
      </w:r>
      <w:r w:rsidR="00093F32">
        <w:rPr>
          <w:szCs w:val="28"/>
        </w:rPr>
        <w:t>.</w:t>
      </w:r>
      <w:r w:rsidRPr="008755D3">
        <w:rPr>
          <w:szCs w:val="28"/>
        </w:rPr>
        <w:t xml:space="preserve">, </w:t>
      </w:r>
      <w:r w:rsidR="00093F32">
        <w:rPr>
          <w:szCs w:val="28"/>
        </w:rPr>
        <w:t>данные изъяты</w:t>
      </w:r>
      <w:r>
        <w:rPr>
          <w:szCs w:val="28"/>
        </w:rPr>
        <w:t>,</w:t>
      </w:r>
    </w:p>
    <w:p w:rsidR="00123C1E" w:rsidRPr="00764235" w:rsidP="00123C1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123C1E" w:rsidP="00123C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Шумихин С.Л.,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="00093F32">
        <w:rPr>
          <w:sz w:val="28"/>
          <w:szCs w:val="28"/>
        </w:rPr>
        <w:t>должность</w:t>
      </w:r>
      <w:r w:rsidRPr="00610397">
        <w:rPr>
          <w:sz w:val="28"/>
          <w:szCs w:val="28"/>
        </w:rPr>
        <w:t xml:space="preserve"> президиума федерации Местной детской спортивной общественной организации «</w:t>
      </w:r>
      <w:r w:rsidR="00093F32">
        <w:rPr>
          <w:sz w:val="28"/>
          <w:szCs w:val="28"/>
        </w:rPr>
        <w:t>…</w:t>
      </w:r>
      <w:r w:rsidRPr="0061039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2020 год.</w:t>
      </w:r>
    </w:p>
    <w:p w:rsidR="00123C1E" w:rsidRPr="0094138D" w:rsidP="00123C1E">
      <w:pPr>
        <w:ind w:firstLine="720"/>
        <w:jc w:val="both"/>
        <w:rPr>
          <w:sz w:val="28"/>
          <w:szCs w:val="28"/>
        </w:rPr>
      </w:pPr>
      <w:r w:rsidRPr="00610397">
        <w:rPr>
          <w:sz w:val="28"/>
          <w:szCs w:val="28"/>
        </w:rPr>
        <w:t>Шумихин С.Л.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«О некоторых вопросах, возникающих у судов при применении Кодекса Российской Федерации об административных правонарушениях»  </w:t>
      </w:r>
      <w:r w:rsidRPr="00610397">
        <w:rPr>
          <w:sz w:val="28"/>
          <w:szCs w:val="28"/>
        </w:rPr>
        <w:t>Шумихин С.Л.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>считается надлежащим образом извещенным.</w:t>
      </w:r>
    </w:p>
    <w:p w:rsidR="00123C1E" w:rsidRPr="0094138D" w:rsidP="00123C1E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123C1E" w:rsidP="00123C1E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123C1E" w:rsidRPr="00113F53" w:rsidP="0012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123C1E" w:rsidP="00123C1E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123C1E" w:rsidRPr="00450235" w:rsidP="0012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23C1E" w:rsidP="00123C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10397">
        <w:rPr>
          <w:rFonts w:ascii="Times New Roman" w:hAnsi="Times New Roman" w:cs="Times New Roman"/>
          <w:sz w:val="28"/>
          <w:szCs w:val="28"/>
        </w:rPr>
        <w:t>Шумихин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0397">
        <w:rPr>
          <w:rFonts w:ascii="Times New Roman" w:hAnsi="Times New Roman" w:cs="Times New Roman"/>
          <w:sz w:val="28"/>
          <w:szCs w:val="28"/>
        </w:rPr>
        <w:t xml:space="preserve"> С.Л.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(л.д.1).</w:t>
      </w:r>
    </w:p>
    <w:p w:rsidR="00123C1E" w:rsidP="0012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123C1E" w:rsidRPr="00A66978" w:rsidP="0012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610397">
        <w:rPr>
          <w:sz w:val="28"/>
          <w:szCs w:val="28"/>
        </w:rPr>
        <w:t>Шумихин</w:t>
      </w:r>
      <w:r>
        <w:rPr>
          <w:sz w:val="28"/>
          <w:szCs w:val="28"/>
        </w:rPr>
        <w:t>а</w:t>
      </w:r>
      <w:r w:rsidRPr="00610397">
        <w:rPr>
          <w:sz w:val="28"/>
          <w:szCs w:val="28"/>
        </w:rPr>
        <w:t xml:space="preserve"> С.Л.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123C1E" w:rsidRPr="0079691B" w:rsidP="00123C1E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123C1E" w:rsidP="00123C1E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123C1E" w:rsidRPr="00A66978" w:rsidP="00123C1E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123C1E" w:rsidRPr="00A66978" w:rsidP="00123C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123C1E" w:rsidRPr="00A66978" w:rsidP="00123C1E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610397">
        <w:rPr>
          <w:szCs w:val="28"/>
        </w:rPr>
        <w:t>Шумихина С</w:t>
      </w:r>
      <w:r w:rsidR="00093F32">
        <w:rPr>
          <w:szCs w:val="28"/>
        </w:rPr>
        <w:t>.</w:t>
      </w:r>
      <w:r w:rsidRPr="00610397">
        <w:rPr>
          <w:szCs w:val="28"/>
        </w:rPr>
        <w:t>Л</w:t>
      </w:r>
      <w:r w:rsidR="00093F32">
        <w:rPr>
          <w:szCs w:val="28"/>
        </w:rPr>
        <w:t>.</w:t>
      </w:r>
      <w:r w:rsidRPr="00610397">
        <w:rPr>
          <w:szCs w:val="28"/>
        </w:rPr>
        <w:t xml:space="preserve"> </w:t>
      </w:r>
      <w:r w:rsidRPr="00A66978">
        <w:rPr>
          <w:szCs w:val="28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123C1E" w:rsidRPr="00A66978" w:rsidP="00123C1E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26957434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123C1E" w:rsidP="00123C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123C1E" w:rsidRPr="00764235" w:rsidP="00123C1E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123C1E" w:rsidP="00123C1E">
      <w:pPr>
        <w:pStyle w:val="BodyText"/>
        <w:ind w:firstLine="708"/>
        <w:rPr>
          <w:szCs w:val="28"/>
        </w:rPr>
      </w:pPr>
      <w:r w:rsidRPr="00D50DC8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123C1E" w:rsidRPr="005C5644" w:rsidP="00123C1E">
      <w:pPr>
        <w:pStyle w:val="BodyText"/>
        <w:rPr>
          <w:sz w:val="18"/>
          <w:szCs w:val="18"/>
        </w:rPr>
      </w:pPr>
      <w:r>
        <w:rPr>
          <w:szCs w:val="28"/>
        </w:rPr>
        <w:t>Мировой судья:</w:t>
      </w:r>
      <w:r w:rsidRPr="005C5644">
        <w:rPr>
          <w:sz w:val="18"/>
          <w:szCs w:val="18"/>
        </w:rPr>
        <w:t xml:space="preserve"> </w:t>
      </w:r>
    </w:p>
    <w:p w:rsidR="00320400"/>
    <w:sectPr w:rsidSect="002D586E">
      <w:pgSz w:w="11906" w:h="16838"/>
      <w:pgMar w:top="1134" w:right="849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2B"/>
    <w:rsid w:val="00093F32"/>
    <w:rsid w:val="000E4649"/>
    <w:rsid w:val="00113F53"/>
    <w:rsid w:val="00123C1E"/>
    <w:rsid w:val="002D586E"/>
    <w:rsid w:val="00320400"/>
    <w:rsid w:val="00336316"/>
    <w:rsid w:val="00450235"/>
    <w:rsid w:val="005C36F3"/>
    <w:rsid w:val="005C5644"/>
    <w:rsid w:val="00610397"/>
    <w:rsid w:val="006A23BB"/>
    <w:rsid w:val="006C4235"/>
    <w:rsid w:val="00760FF2"/>
    <w:rsid w:val="00764235"/>
    <w:rsid w:val="0077222B"/>
    <w:rsid w:val="0079691B"/>
    <w:rsid w:val="008651F7"/>
    <w:rsid w:val="008755D3"/>
    <w:rsid w:val="0094138D"/>
    <w:rsid w:val="00A66978"/>
    <w:rsid w:val="00D50DC8"/>
    <w:rsid w:val="00DD3C7F"/>
    <w:rsid w:val="00DD6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3C1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23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23C1E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123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23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