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D7F" w:rsidRPr="0097364E" w:rsidP="00296D7F">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296D7F" w:rsidP="00296D7F">
      <w:pPr>
        <w:pStyle w:val="Title"/>
        <w:ind w:left="5664" w:firstLine="708"/>
        <w:rPr>
          <w:szCs w:val="28"/>
        </w:rPr>
      </w:pPr>
      <w:r>
        <w:rPr>
          <w:szCs w:val="28"/>
        </w:rPr>
        <w:t xml:space="preserve">             </w:t>
      </w:r>
      <w:r w:rsidRPr="006E1D79">
        <w:rPr>
          <w:szCs w:val="28"/>
        </w:rPr>
        <w:t>Дело 5-</w:t>
      </w:r>
      <w:r>
        <w:rPr>
          <w:szCs w:val="28"/>
        </w:rPr>
        <w:t>74/1/</w:t>
      </w:r>
      <w:r w:rsidRPr="006E1D79">
        <w:rPr>
          <w:szCs w:val="28"/>
        </w:rPr>
        <w:t>20</w:t>
      </w:r>
      <w:r>
        <w:rPr>
          <w:szCs w:val="28"/>
        </w:rPr>
        <w:t>22</w:t>
      </w:r>
    </w:p>
    <w:p w:rsidR="00296D7F" w:rsidRPr="00296D7F" w:rsidP="00296D7F">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296D7F">
        <w:rPr>
          <w:szCs w:val="28"/>
        </w:rPr>
        <w:t xml:space="preserve"> 16 </w:t>
      </w:r>
      <w:r>
        <w:rPr>
          <w:szCs w:val="28"/>
          <w:lang w:val="en-US"/>
        </w:rPr>
        <w:t>MS</w:t>
      </w:r>
      <w:r w:rsidRPr="00296D7F">
        <w:rPr>
          <w:szCs w:val="28"/>
        </w:rPr>
        <w:t>0100-01-20</w:t>
      </w:r>
      <w:r>
        <w:rPr>
          <w:szCs w:val="28"/>
        </w:rPr>
        <w:t>22</w:t>
      </w:r>
      <w:r w:rsidRPr="00296D7F">
        <w:rPr>
          <w:szCs w:val="28"/>
        </w:rPr>
        <w:t>-00</w:t>
      </w:r>
      <w:r>
        <w:rPr>
          <w:szCs w:val="28"/>
        </w:rPr>
        <w:t>0411-29</w:t>
      </w:r>
    </w:p>
    <w:p w:rsidR="00296D7F" w:rsidP="00296D7F">
      <w:pPr>
        <w:pStyle w:val="Title"/>
        <w:rPr>
          <w:szCs w:val="28"/>
        </w:rPr>
      </w:pPr>
    </w:p>
    <w:p w:rsidR="00296D7F" w:rsidP="00296D7F">
      <w:pPr>
        <w:pStyle w:val="Title"/>
        <w:rPr>
          <w:szCs w:val="28"/>
        </w:rPr>
      </w:pPr>
      <w:r>
        <w:rPr>
          <w:szCs w:val="28"/>
        </w:rPr>
        <w:t xml:space="preserve">Постановление </w:t>
      </w:r>
    </w:p>
    <w:p w:rsidR="00296D7F" w:rsidRPr="006E1D79" w:rsidP="00296D7F">
      <w:pPr>
        <w:pStyle w:val="Title"/>
        <w:rPr>
          <w:szCs w:val="28"/>
        </w:rPr>
      </w:pPr>
    </w:p>
    <w:p w:rsidR="00296D7F" w:rsidP="00296D7F">
      <w:pPr>
        <w:ind w:firstLine="708"/>
        <w:jc w:val="both"/>
        <w:rPr>
          <w:sz w:val="28"/>
          <w:szCs w:val="28"/>
        </w:rPr>
      </w:pPr>
      <w:r>
        <w:rPr>
          <w:sz w:val="28"/>
          <w:szCs w:val="28"/>
        </w:rPr>
        <w:t xml:space="preserve">28 февраля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296D7F" w:rsidRPr="006E1D79" w:rsidP="00296D7F">
      <w:pPr>
        <w:ind w:firstLine="708"/>
        <w:jc w:val="both"/>
        <w:rPr>
          <w:sz w:val="28"/>
          <w:szCs w:val="28"/>
        </w:rPr>
      </w:pPr>
    </w:p>
    <w:p w:rsidR="00296D7F" w:rsidRPr="006E1D79" w:rsidP="00296D7F">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296D7F" w:rsidRPr="006E1D79" w:rsidP="00296D7F">
      <w:pPr>
        <w:ind w:firstLine="720"/>
        <w:jc w:val="both"/>
        <w:rPr>
          <w:sz w:val="28"/>
          <w:szCs w:val="28"/>
        </w:rPr>
      </w:pPr>
      <w:r>
        <w:rPr>
          <w:sz w:val="28"/>
          <w:szCs w:val="28"/>
        </w:rPr>
        <w:t>Галиева</w:t>
      </w:r>
      <w:r>
        <w:rPr>
          <w:sz w:val="28"/>
          <w:szCs w:val="28"/>
        </w:rPr>
        <w:t xml:space="preserve"> Р</w:t>
      </w:r>
      <w:r w:rsidR="005B7A5B">
        <w:rPr>
          <w:sz w:val="28"/>
          <w:szCs w:val="28"/>
        </w:rPr>
        <w:t>.</w:t>
      </w:r>
      <w:r>
        <w:rPr>
          <w:sz w:val="28"/>
          <w:szCs w:val="28"/>
        </w:rPr>
        <w:t>С</w:t>
      </w:r>
      <w:r w:rsidR="005B7A5B">
        <w:rPr>
          <w:sz w:val="28"/>
          <w:szCs w:val="28"/>
        </w:rPr>
        <w:t>.</w:t>
      </w:r>
      <w:r w:rsidRPr="006E1D79">
        <w:rPr>
          <w:sz w:val="28"/>
          <w:szCs w:val="28"/>
        </w:rPr>
        <w:t xml:space="preserve">, </w:t>
      </w:r>
      <w:r w:rsidR="005B7A5B">
        <w:rPr>
          <w:sz w:val="28"/>
          <w:szCs w:val="28"/>
        </w:rPr>
        <w:t>данные изъяты</w:t>
      </w:r>
      <w:r>
        <w:rPr>
          <w:sz w:val="28"/>
          <w:szCs w:val="28"/>
        </w:rPr>
        <w:t>,</w:t>
      </w:r>
    </w:p>
    <w:p w:rsidR="00296D7F" w:rsidRPr="006E1D79" w:rsidP="00296D7F">
      <w:pPr>
        <w:ind w:left="3528" w:firstLine="720"/>
        <w:rPr>
          <w:sz w:val="28"/>
          <w:szCs w:val="28"/>
        </w:rPr>
      </w:pPr>
      <w:r>
        <w:rPr>
          <w:sz w:val="28"/>
          <w:szCs w:val="28"/>
        </w:rPr>
        <w:t>установил</w:t>
      </w:r>
      <w:r w:rsidRPr="006E1D79">
        <w:rPr>
          <w:sz w:val="28"/>
          <w:szCs w:val="28"/>
        </w:rPr>
        <w:t>:</w:t>
      </w:r>
    </w:p>
    <w:p w:rsidR="00296D7F" w:rsidP="00296D7F">
      <w:pPr>
        <w:jc w:val="both"/>
        <w:rPr>
          <w:sz w:val="28"/>
          <w:szCs w:val="28"/>
        </w:rPr>
      </w:pPr>
      <w:r w:rsidRPr="006E1D79">
        <w:rPr>
          <w:sz w:val="28"/>
          <w:szCs w:val="28"/>
        </w:rPr>
        <w:tab/>
      </w:r>
      <w:r>
        <w:rPr>
          <w:sz w:val="28"/>
          <w:szCs w:val="28"/>
        </w:rPr>
        <w:t>26 января 2</w:t>
      </w:r>
      <w:r w:rsidRPr="006E1D79">
        <w:rPr>
          <w:sz w:val="28"/>
          <w:szCs w:val="28"/>
        </w:rPr>
        <w:t>0</w:t>
      </w:r>
      <w:r>
        <w:rPr>
          <w:sz w:val="28"/>
          <w:szCs w:val="28"/>
        </w:rPr>
        <w:t>22</w:t>
      </w:r>
      <w:r w:rsidRPr="006E1D79">
        <w:rPr>
          <w:sz w:val="28"/>
          <w:szCs w:val="28"/>
        </w:rPr>
        <w:t xml:space="preserve"> г. в </w:t>
      </w:r>
      <w:r>
        <w:rPr>
          <w:sz w:val="28"/>
          <w:szCs w:val="28"/>
        </w:rPr>
        <w:t>16</w:t>
      </w:r>
      <w:r w:rsidRPr="006E1D79">
        <w:rPr>
          <w:sz w:val="28"/>
          <w:szCs w:val="28"/>
        </w:rPr>
        <w:t xml:space="preserve"> ч</w:t>
      </w:r>
      <w:r>
        <w:rPr>
          <w:sz w:val="28"/>
          <w:szCs w:val="28"/>
        </w:rPr>
        <w:t>асов 20</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w:t>
      </w:r>
      <w:r w:rsidR="005B7A5B">
        <w:rPr>
          <w:sz w:val="28"/>
          <w:szCs w:val="28"/>
        </w:rPr>
        <w:t>…</w:t>
      </w:r>
      <w:r>
        <w:rPr>
          <w:sz w:val="28"/>
          <w:szCs w:val="28"/>
        </w:rPr>
        <w:t xml:space="preserve"> </w:t>
      </w:r>
      <w:r>
        <w:rPr>
          <w:sz w:val="28"/>
          <w:szCs w:val="28"/>
        </w:rPr>
        <w:t>км</w:t>
      </w:r>
      <w:r>
        <w:rPr>
          <w:sz w:val="28"/>
          <w:szCs w:val="28"/>
        </w:rPr>
        <w:t xml:space="preserve"> автомобильной дороги подъезд к г. Елабуга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w:t>
      </w:r>
      <w:r>
        <w:rPr>
          <w:sz w:val="28"/>
          <w:szCs w:val="28"/>
        </w:rPr>
        <w:t>Галиев</w:t>
      </w:r>
      <w:r>
        <w:rPr>
          <w:sz w:val="28"/>
          <w:szCs w:val="28"/>
        </w:rPr>
        <w:t xml:space="preserve"> Р.С.</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296D7F" w:rsidRPr="00794D08" w:rsidP="00296D7F">
      <w:pPr>
        <w:ind w:firstLine="708"/>
        <w:jc w:val="both"/>
        <w:rPr>
          <w:sz w:val="28"/>
          <w:szCs w:val="28"/>
        </w:rPr>
      </w:pPr>
      <w:r w:rsidRPr="00203750">
        <w:rPr>
          <w:sz w:val="28"/>
          <w:szCs w:val="28"/>
        </w:rPr>
        <w:t>Галиев</w:t>
      </w:r>
      <w:r w:rsidRPr="00203750">
        <w:rPr>
          <w:sz w:val="28"/>
          <w:szCs w:val="28"/>
        </w:rPr>
        <w:t xml:space="preserve"> Р.С.</w:t>
      </w:r>
      <w:r>
        <w:rPr>
          <w:sz w:val="28"/>
          <w:szCs w:val="28"/>
        </w:rPr>
        <w:t xml:space="preserve"> </w:t>
      </w:r>
      <w:r w:rsidRPr="00794D08">
        <w:rPr>
          <w:sz w:val="28"/>
          <w:szCs w:val="28"/>
        </w:rPr>
        <w:t xml:space="preserve">на рассмотрение дела об административном правонарушении не явился. Извещение направлено по адресу, указанному в протоколе, однако возвращено в суд в связи с истечением срока хранения. В силу абзаца 2 пункта 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w:t>
      </w:r>
      <w:r>
        <w:rPr>
          <w:sz w:val="28"/>
          <w:szCs w:val="28"/>
        </w:rPr>
        <w:t>Галиев</w:t>
      </w:r>
      <w:r>
        <w:rPr>
          <w:sz w:val="28"/>
          <w:szCs w:val="28"/>
        </w:rPr>
        <w:t xml:space="preserve"> Р.С.</w:t>
      </w:r>
      <w:r w:rsidRPr="00794D08">
        <w:rPr>
          <w:sz w:val="28"/>
          <w:szCs w:val="28"/>
        </w:rPr>
        <w:t xml:space="preserve"> считается надлежащим образом извещенным.</w:t>
      </w:r>
    </w:p>
    <w:p w:rsidR="00296D7F" w:rsidP="00296D7F">
      <w:pPr>
        <w:ind w:firstLine="708"/>
        <w:jc w:val="both"/>
        <w:rPr>
          <w:sz w:val="28"/>
          <w:szCs w:val="28"/>
        </w:rPr>
      </w:pPr>
      <w:r w:rsidRPr="00794D08">
        <w:rPr>
          <w:sz w:val="28"/>
          <w:szCs w:val="28"/>
        </w:rPr>
        <w:t>В соответствии с ч.2 ст.25.1 КоАП РФ, мировой судья полагает возможным рассмотреть дело об административном правонарушении в его отсутствие</w:t>
      </w:r>
      <w:r w:rsidRPr="00794D08">
        <w:rPr>
          <w:sz w:val="28"/>
          <w:szCs w:val="28"/>
        </w:rPr>
        <w:t>.</w:t>
      </w:r>
      <w:r>
        <w:rPr>
          <w:sz w:val="28"/>
          <w:szCs w:val="28"/>
        </w:rPr>
        <w:t>.</w:t>
      </w:r>
    </w:p>
    <w:p w:rsidR="00296D7F" w:rsidP="00296D7F">
      <w:pPr>
        <w:ind w:firstLine="540"/>
        <w:jc w:val="both"/>
        <w:rPr>
          <w:sz w:val="28"/>
          <w:szCs w:val="28"/>
        </w:rPr>
      </w:pPr>
      <w:r w:rsidRPr="00174ACF">
        <w:rPr>
          <w:sz w:val="28"/>
          <w:szCs w:val="28"/>
        </w:rPr>
        <w:t>Изучив материалы дела, мировой судья приходит к следующему.</w:t>
      </w:r>
    </w:p>
    <w:p w:rsidR="00296D7F" w:rsidRPr="005363C1" w:rsidP="00296D7F">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96D7F" w:rsidRPr="006E1D79" w:rsidP="00296D7F">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96D7F" w:rsidRPr="006E1D79" w:rsidP="00296D7F">
      <w:pPr>
        <w:ind w:firstLine="540"/>
        <w:jc w:val="both"/>
        <w:rPr>
          <w:sz w:val="28"/>
          <w:szCs w:val="28"/>
        </w:rPr>
      </w:pPr>
      <w:r>
        <w:rPr>
          <w:sz w:val="28"/>
          <w:szCs w:val="28"/>
        </w:rPr>
        <w:t>В</w:t>
      </w:r>
      <w:r w:rsidRPr="006E1D79">
        <w:rPr>
          <w:sz w:val="28"/>
          <w:szCs w:val="28"/>
        </w:rPr>
        <w:t xml:space="preserve">ина </w:t>
      </w:r>
      <w:r w:rsidRPr="00203750">
        <w:rPr>
          <w:sz w:val="28"/>
          <w:szCs w:val="28"/>
        </w:rPr>
        <w:t>Галиев</w:t>
      </w:r>
      <w:r>
        <w:rPr>
          <w:sz w:val="28"/>
          <w:szCs w:val="28"/>
        </w:rPr>
        <w:t>а</w:t>
      </w:r>
      <w:r w:rsidRPr="00203750">
        <w:rPr>
          <w:sz w:val="28"/>
          <w:szCs w:val="28"/>
        </w:rPr>
        <w:t xml:space="preserve"> Р.С.</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296D7F" w:rsidRPr="006E1D79" w:rsidP="00296D7F">
      <w:pPr>
        <w:ind w:firstLine="540"/>
        <w:jc w:val="both"/>
        <w:rPr>
          <w:sz w:val="28"/>
          <w:szCs w:val="28"/>
        </w:rPr>
      </w:pPr>
      <w:r w:rsidRPr="006E1D79">
        <w:rPr>
          <w:sz w:val="28"/>
          <w:szCs w:val="28"/>
        </w:rPr>
        <w:t>- протоколом об административном правонарушении</w:t>
      </w:r>
      <w:r>
        <w:rPr>
          <w:sz w:val="28"/>
          <w:szCs w:val="28"/>
        </w:rPr>
        <w:t xml:space="preserve">, в котором </w:t>
      </w:r>
      <w:r>
        <w:rPr>
          <w:sz w:val="28"/>
          <w:szCs w:val="28"/>
        </w:rPr>
        <w:t>Галиев</w:t>
      </w:r>
      <w:r>
        <w:rPr>
          <w:sz w:val="28"/>
          <w:szCs w:val="28"/>
        </w:rPr>
        <w:t xml:space="preserve"> Р.С. не воспользовался правом написать объяснение по существу вменяемого правонарушения, подписав без каких-либо замечаний данный процессуальный документ (л.д</w:t>
      </w:r>
      <w:r w:rsidRPr="006E1D79">
        <w:rPr>
          <w:sz w:val="28"/>
          <w:szCs w:val="28"/>
        </w:rPr>
        <w:t>.</w:t>
      </w:r>
      <w:r>
        <w:rPr>
          <w:sz w:val="28"/>
          <w:szCs w:val="28"/>
        </w:rPr>
        <w:t>2</w:t>
      </w:r>
      <w:r w:rsidRPr="006E1D79">
        <w:rPr>
          <w:sz w:val="28"/>
          <w:szCs w:val="28"/>
        </w:rPr>
        <w:t>);</w:t>
      </w:r>
    </w:p>
    <w:p w:rsidR="00296D7F" w:rsidRPr="006E1D79" w:rsidP="00296D7F">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296D7F" w:rsidP="00296D7F">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152253 от 26.01.</w:t>
      </w:r>
      <w:r w:rsidRPr="00C44F3C">
        <w:rPr>
          <w:sz w:val="28"/>
          <w:szCs w:val="28"/>
        </w:rPr>
        <w:t>20</w:t>
      </w:r>
      <w:r>
        <w:rPr>
          <w:sz w:val="28"/>
          <w:szCs w:val="28"/>
        </w:rPr>
        <w:t>22</w:t>
      </w:r>
      <w:r w:rsidRPr="00C44F3C">
        <w:rPr>
          <w:sz w:val="28"/>
          <w:szCs w:val="28"/>
        </w:rPr>
        <w:t xml:space="preserve">г., согласно которому у </w:t>
      </w:r>
      <w:r w:rsidRPr="00203750">
        <w:rPr>
          <w:sz w:val="28"/>
          <w:szCs w:val="28"/>
        </w:rPr>
        <w:t>Галиев</w:t>
      </w:r>
      <w:r>
        <w:rPr>
          <w:sz w:val="28"/>
          <w:szCs w:val="28"/>
        </w:rPr>
        <w:t>а</w:t>
      </w:r>
      <w:r w:rsidRPr="00203750">
        <w:rPr>
          <w:sz w:val="28"/>
          <w:szCs w:val="28"/>
        </w:rPr>
        <w:t xml:space="preserve"> Р.С.</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w:t>
      </w:r>
      <w:r w:rsidRPr="00C44F3C">
        <w:rPr>
          <w:sz w:val="28"/>
          <w:szCs w:val="28"/>
        </w:rPr>
        <w:t>Алкотектор</w:t>
      </w:r>
      <w:r w:rsidRPr="00C44F3C">
        <w:rPr>
          <w:sz w:val="28"/>
          <w:szCs w:val="28"/>
        </w:rPr>
        <w:t xml:space="preserve"> </w:t>
      </w:r>
      <w:r>
        <w:rPr>
          <w:sz w:val="28"/>
          <w:szCs w:val="28"/>
        </w:rPr>
        <w:t>Юпитер</w:t>
      </w:r>
      <w:r w:rsidRPr="00C44F3C">
        <w:rPr>
          <w:sz w:val="28"/>
          <w:szCs w:val="28"/>
        </w:rPr>
        <w:t xml:space="preserve"> (заводской № </w:t>
      </w:r>
      <w:r>
        <w:rPr>
          <w:sz w:val="28"/>
          <w:szCs w:val="28"/>
        </w:rPr>
        <w:t>013321</w:t>
      </w:r>
      <w:r w:rsidRPr="00C44F3C">
        <w:rPr>
          <w:sz w:val="28"/>
          <w:szCs w:val="28"/>
        </w:rPr>
        <w:t xml:space="preserve">, </w:t>
      </w:r>
      <w:r>
        <w:rPr>
          <w:sz w:val="28"/>
          <w:szCs w:val="28"/>
        </w:rPr>
        <w:t>поверка</w:t>
      </w:r>
      <w:r w:rsidRPr="00C44F3C">
        <w:rPr>
          <w:sz w:val="28"/>
          <w:szCs w:val="28"/>
        </w:rPr>
        <w:t xml:space="preserve"> от </w:t>
      </w:r>
      <w:r>
        <w:rPr>
          <w:sz w:val="28"/>
          <w:szCs w:val="28"/>
        </w:rPr>
        <w:t>15.06.2021</w:t>
      </w:r>
      <w:r w:rsidRPr="00C44F3C">
        <w:rPr>
          <w:sz w:val="28"/>
          <w:szCs w:val="28"/>
        </w:rPr>
        <w:t xml:space="preserve">г. действительно до </w:t>
      </w:r>
      <w:r>
        <w:rPr>
          <w:sz w:val="28"/>
          <w:szCs w:val="28"/>
        </w:rPr>
        <w:t>15.06.2</w:t>
      </w:r>
      <w:r w:rsidRPr="00C44F3C">
        <w:rPr>
          <w:sz w:val="28"/>
          <w:szCs w:val="28"/>
        </w:rPr>
        <w:t>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1,407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203750">
        <w:rPr>
          <w:sz w:val="28"/>
          <w:szCs w:val="28"/>
        </w:rPr>
        <w:t>Галиев</w:t>
      </w:r>
      <w:r w:rsidRPr="00203750">
        <w:rPr>
          <w:sz w:val="28"/>
          <w:szCs w:val="28"/>
        </w:rPr>
        <w:t xml:space="preserve"> Р.</w:t>
      </w:r>
      <w:r w:rsidRPr="00203750">
        <w:rPr>
          <w:sz w:val="28"/>
          <w:szCs w:val="28"/>
        </w:rPr>
        <w:t>С.</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4-6</w:t>
      </w:r>
      <w:r w:rsidRPr="00C44F3C">
        <w:rPr>
          <w:sz w:val="28"/>
          <w:szCs w:val="28"/>
        </w:rPr>
        <w:t>);</w:t>
      </w:r>
    </w:p>
    <w:p w:rsidR="00296D7F" w:rsidP="00296D7F">
      <w:pPr>
        <w:ind w:firstLine="540"/>
        <w:jc w:val="both"/>
        <w:rPr>
          <w:sz w:val="28"/>
          <w:szCs w:val="28"/>
        </w:rPr>
      </w:pPr>
      <w:r w:rsidRPr="003103E5">
        <w:rPr>
          <w:sz w:val="28"/>
          <w:szCs w:val="28"/>
        </w:rPr>
        <w:t xml:space="preserve">- </w:t>
      </w:r>
      <w:r>
        <w:rPr>
          <w:sz w:val="28"/>
          <w:szCs w:val="28"/>
        </w:rPr>
        <w:t xml:space="preserve">письменными объяснениями старшего инспектора </w:t>
      </w:r>
      <w:r w:rsidRPr="003103E5">
        <w:rPr>
          <w:sz w:val="28"/>
          <w:szCs w:val="28"/>
        </w:rPr>
        <w:t xml:space="preserve">ДПС </w:t>
      </w:r>
      <w:r>
        <w:rPr>
          <w:sz w:val="28"/>
          <w:szCs w:val="28"/>
        </w:rPr>
        <w:t xml:space="preserve">ОГИБДД отдела МВД России по </w:t>
      </w:r>
      <w:r>
        <w:rPr>
          <w:sz w:val="28"/>
          <w:szCs w:val="28"/>
        </w:rPr>
        <w:t>Елабужскому</w:t>
      </w:r>
      <w:r>
        <w:rPr>
          <w:sz w:val="28"/>
          <w:szCs w:val="28"/>
        </w:rPr>
        <w:t xml:space="preserve"> району М</w:t>
      </w:r>
      <w:r w:rsidR="005B7A5B">
        <w:rPr>
          <w:sz w:val="28"/>
          <w:szCs w:val="28"/>
        </w:rPr>
        <w:t>.</w:t>
      </w:r>
      <w:r>
        <w:rPr>
          <w:sz w:val="28"/>
          <w:szCs w:val="28"/>
        </w:rPr>
        <w:t>И.Р.</w:t>
      </w:r>
      <w:r w:rsidRPr="003103E5">
        <w:rPr>
          <w:sz w:val="28"/>
          <w:szCs w:val="28"/>
        </w:rPr>
        <w:t xml:space="preserve"> об обстоятельствах совершения и условиях выявления правонарушения (л.д.</w:t>
      </w:r>
      <w:r>
        <w:rPr>
          <w:sz w:val="28"/>
          <w:szCs w:val="28"/>
        </w:rPr>
        <w:t>8</w:t>
      </w:r>
      <w:r w:rsidRPr="003103E5">
        <w:rPr>
          <w:sz w:val="28"/>
          <w:szCs w:val="28"/>
        </w:rPr>
        <w:t>)</w:t>
      </w:r>
      <w:r w:rsidRPr="006E1D79">
        <w:rPr>
          <w:sz w:val="28"/>
          <w:szCs w:val="28"/>
        </w:rPr>
        <w:t>;</w:t>
      </w:r>
    </w:p>
    <w:p w:rsidR="00296D7F" w:rsidP="00296D7F">
      <w:pPr>
        <w:ind w:firstLine="540"/>
        <w:jc w:val="both"/>
        <w:rPr>
          <w:sz w:val="28"/>
          <w:szCs w:val="28"/>
        </w:rPr>
      </w:pPr>
      <w:r>
        <w:rPr>
          <w:sz w:val="28"/>
          <w:szCs w:val="28"/>
        </w:rPr>
        <w:t>- протоколом о задержании транспортного средства (л.д.7);</w:t>
      </w:r>
    </w:p>
    <w:p w:rsidR="00296D7F" w:rsidP="00296D7F">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(л.д.9).</w:t>
      </w:r>
    </w:p>
    <w:p w:rsidR="00296D7F" w:rsidRPr="006E1D79" w:rsidP="00296D7F">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296D7F" w:rsidRPr="006E1D79" w:rsidP="00296D7F">
      <w:pPr>
        <w:ind w:firstLine="540"/>
        <w:jc w:val="both"/>
        <w:rPr>
          <w:sz w:val="28"/>
          <w:szCs w:val="28"/>
        </w:rPr>
      </w:pPr>
      <w:r w:rsidRPr="006E1D79">
        <w:rPr>
          <w:sz w:val="28"/>
          <w:szCs w:val="28"/>
        </w:rPr>
        <w:t xml:space="preserve">На основании изложенного, мировой судья считает вину </w:t>
      </w:r>
      <w:r w:rsidRPr="00203750">
        <w:rPr>
          <w:sz w:val="28"/>
          <w:szCs w:val="28"/>
        </w:rPr>
        <w:t>Галиев</w:t>
      </w:r>
      <w:r>
        <w:rPr>
          <w:sz w:val="28"/>
          <w:szCs w:val="28"/>
        </w:rPr>
        <w:t>а</w:t>
      </w:r>
      <w:r w:rsidRPr="00203750">
        <w:rPr>
          <w:sz w:val="28"/>
          <w:szCs w:val="28"/>
        </w:rPr>
        <w:t xml:space="preserve"> Р.С.</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296D7F" w:rsidP="00296D7F">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296D7F" w:rsidRPr="00794D08" w:rsidP="00296D7F">
      <w:pPr>
        <w:pStyle w:val="ConsPlusNormal"/>
        <w:ind w:firstLine="540"/>
        <w:jc w:val="both"/>
        <w:outlineLvl w:val="0"/>
        <w:rPr>
          <w:rFonts w:ascii="Times New Roman" w:hAnsi="Times New Roman" w:cs="Times New Roman"/>
          <w:sz w:val="28"/>
          <w:szCs w:val="28"/>
        </w:rPr>
      </w:pPr>
      <w:r w:rsidRPr="00794D08">
        <w:rPr>
          <w:rFonts w:ascii="Times New Roman" w:hAnsi="Times New Roman" w:cs="Times New Roman"/>
          <w:sz w:val="28"/>
          <w:szCs w:val="28"/>
        </w:rPr>
        <w:t>Обстоятельств, смягчающих административную ответственность, мировым судьей не установлено.</w:t>
      </w:r>
    </w:p>
    <w:p w:rsidR="00296D7F" w:rsidRPr="00E90A09" w:rsidP="00296D7F">
      <w:pPr>
        <w:pStyle w:val="ConsPlusNormal"/>
        <w:ind w:firstLine="540"/>
        <w:jc w:val="both"/>
        <w:outlineLvl w:val="0"/>
        <w:rPr>
          <w:rFonts w:ascii="Times New Roman" w:hAnsi="Times New Roman" w:cs="Times New Roman"/>
          <w:sz w:val="28"/>
          <w:szCs w:val="28"/>
        </w:rPr>
      </w:pPr>
      <w:r w:rsidRPr="00893E8C">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sidRPr="00203750">
        <w:rPr>
          <w:rFonts w:ascii="Times New Roman" w:hAnsi="Times New Roman" w:cs="Times New Roman"/>
          <w:sz w:val="28"/>
          <w:szCs w:val="28"/>
        </w:rPr>
        <w:t>Галиев</w:t>
      </w:r>
      <w:r w:rsidRPr="00203750">
        <w:rPr>
          <w:rFonts w:ascii="Times New Roman" w:hAnsi="Times New Roman" w:cs="Times New Roman"/>
          <w:sz w:val="28"/>
          <w:szCs w:val="28"/>
        </w:rPr>
        <w:t xml:space="preserve"> Р.С.</w:t>
      </w:r>
      <w:r>
        <w:rPr>
          <w:rFonts w:ascii="Times New Roman" w:hAnsi="Times New Roman" w:cs="Times New Roman"/>
          <w:sz w:val="28"/>
          <w:szCs w:val="28"/>
        </w:rPr>
        <w:t xml:space="preserve"> </w:t>
      </w:r>
      <w:r w:rsidRPr="00893E8C">
        <w:rPr>
          <w:rFonts w:ascii="Times New Roman" w:hAnsi="Times New Roman" w:cs="Times New Roman"/>
          <w:sz w:val="28"/>
          <w:szCs w:val="28"/>
        </w:rPr>
        <w:t>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rFonts w:ascii="Times New Roman" w:hAnsi="Times New Roman" w:cs="Times New Roman"/>
          <w:sz w:val="28"/>
          <w:szCs w:val="28"/>
        </w:rPr>
        <w:t>11-12</w:t>
      </w:r>
      <w:r w:rsidRPr="00893E8C">
        <w:rPr>
          <w:rFonts w:ascii="Times New Roman" w:hAnsi="Times New Roman" w:cs="Times New Roman"/>
          <w:sz w:val="28"/>
          <w:szCs w:val="28"/>
        </w:rPr>
        <w:t>)</w:t>
      </w:r>
      <w:r w:rsidRPr="00E90A09">
        <w:rPr>
          <w:rFonts w:ascii="Times New Roman" w:hAnsi="Times New Roman" w:cs="Times New Roman"/>
          <w:sz w:val="28"/>
          <w:szCs w:val="28"/>
        </w:rPr>
        <w:t>.</w:t>
      </w:r>
    </w:p>
    <w:p w:rsidR="00296D7F" w:rsidRPr="00265101" w:rsidP="00296D7F">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296D7F" w:rsidRPr="006E1D79" w:rsidP="00296D7F">
      <w:pPr>
        <w:jc w:val="center"/>
        <w:rPr>
          <w:sz w:val="28"/>
          <w:szCs w:val="28"/>
        </w:rPr>
      </w:pPr>
      <w:r>
        <w:rPr>
          <w:sz w:val="28"/>
          <w:szCs w:val="28"/>
        </w:rPr>
        <w:t>постановил</w:t>
      </w:r>
      <w:r w:rsidRPr="006E1D79">
        <w:rPr>
          <w:sz w:val="28"/>
          <w:szCs w:val="28"/>
        </w:rPr>
        <w:t>:</w:t>
      </w:r>
    </w:p>
    <w:p w:rsidR="00296D7F" w:rsidRPr="006E1D79" w:rsidP="00296D7F">
      <w:pPr>
        <w:pStyle w:val="BodyText"/>
        <w:ind w:firstLine="720"/>
        <w:rPr>
          <w:szCs w:val="28"/>
        </w:rPr>
      </w:pPr>
      <w:r>
        <w:rPr>
          <w:szCs w:val="28"/>
        </w:rPr>
        <w:t>п</w:t>
      </w:r>
      <w:r w:rsidRPr="006E1D79">
        <w:rPr>
          <w:szCs w:val="28"/>
        </w:rPr>
        <w:t xml:space="preserve">ризнать </w:t>
      </w:r>
      <w:r w:rsidRPr="00203750">
        <w:rPr>
          <w:szCs w:val="28"/>
        </w:rPr>
        <w:t>Галиева</w:t>
      </w:r>
      <w:r w:rsidRPr="00203750">
        <w:rPr>
          <w:szCs w:val="28"/>
        </w:rPr>
        <w:t xml:space="preserve"> Р</w:t>
      </w:r>
      <w:r w:rsidR="005B7A5B">
        <w:rPr>
          <w:szCs w:val="28"/>
        </w:rPr>
        <w:t>.</w:t>
      </w:r>
      <w:r w:rsidRPr="00203750">
        <w:rPr>
          <w:szCs w:val="28"/>
        </w:rPr>
        <w:t>С</w:t>
      </w:r>
      <w:r w:rsidR="005B7A5B">
        <w:rPr>
          <w:szCs w:val="28"/>
        </w:rPr>
        <w:t>.</w:t>
      </w:r>
      <w:r w:rsidRPr="00203750">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8</w:t>
      </w:r>
      <w:r w:rsidRPr="006E1D79">
        <w:rPr>
          <w:szCs w:val="28"/>
        </w:rPr>
        <w:t xml:space="preserve"> (</w:t>
      </w:r>
      <w:r>
        <w:rPr>
          <w:szCs w:val="28"/>
        </w:rPr>
        <w:t>восемь</w:t>
      </w:r>
      <w:r w:rsidRPr="006E1D79">
        <w:rPr>
          <w:szCs w:val="28"/>
        </w:rPr>
        <w:t>) месяцев.</w:t>
      </w:r>
    </w:p>
    <w:p w:rsidR="00296D7F" w:rsidP="00296D7F">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w:t>
      </w:r>
      <w:r>
        <w:rPr>
          <w:rFonts w:eastAsia="Batang"/>
          <w:sz w:val="28"/>
          <w:szCs w:val="28"/>
        </w:rPr>
        <w:t>3</w:t>
      </w:r>
      <w:r w:rsidRPr="0037114F">
        <w:rPr>
          <w:rFonts w:eastAsia="Batang"/>
          <w:sz w:val="28"/>
          <w:szCs w:val="28"/>
        </w:rPr>
        <w:t>162</w:t>
      </w:r>
      <w:r>
        <w:rPr>
          <w:rFonts w:eastAsia="Batang"/>
          <w:sz w:val="28"/>
          <w:szCs w:val="28"/>
        </w:rPr>
        <w:t>2</w:t>
      </w:r>
      <w:r w:rsidRPr="0037114F">
        <w:rPr>
          <w:rFonts w:eastAsia="Batang"/>
          <w:sz w:val="28"/>
          <w:szCs w:val="28"/>
        </w:rPr>
        <w:t>218</w:t>
      </w:r>
      <w:r>
        <w:rPr>
          <w:rFonts w:eastAsia="Batang"/>
          <w:sz w:val="28"/>
          <w:szCs w:val="28"/>
        </w:rPr>
        <w:t>0000466</w:t>
      </w:r>
      <w:r w:rsidRPr="0037114F">
        <w:rPr>
          <w:rFonts w:eastAsia="Batang"/>
          <w:sz w:val="28"/>
          <w:szCs w:val="28"/>
        </w:rPr>
        <w:t>.</w:t>
      </w:r>
    </w:p>
    <w:p w:rsidR="00296D7F" w:rsidRPr="006E1D79" w:rsidP="00296D7F">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26.01.</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№01737905</w:t>
      </w:r>
      <w:r w:rsidRPr="006E1D79">
        <w:rPr>
          <w:rFonts w:eastAsia="Batang"/>
          <w:sz w:val="28"/>
          <w:szCs w:val="28"/>
        </w:rPr>
        <w:t>.</w:t>
      </w:r>
    </w:p>
    <w:p w:rsidR="00296D7F" w:rsidRPr="006E1D79" w:rsidP="00296D7F">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296D7F" w:rsidRPr="006E1D79" w:rsidP="00296D7F">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296D7F" w:rsidRPr="006E1D79" w:rsidP="00296D7F">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296D7F" w:rsidRPr="006E1D79" w:rsidP="00296D7F">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6D7F" w:rsidRPr="006E1D79" w:rsidP="00296D7F">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296D7F" w:rsidP="00296D7F">
      <w:pPr>
        <w:pStyle w:val="BodyText"/>
        <w:ind w:firstLine="708"/>
        <w:rPr>
          <w:szCs w:val="28"/>
        </w:rPr>
      </w:pPr>
      <w:r w:rsidRPr="006E1D79">
        <w:rPr>
          <w:szCs w:val="28"/>
        </w:rPr>
        <w:t xml:space="preserve"> </w:t>
      </w:r>
    </w:p>
    <w:p w:rsidR="00296D7F" w:rsidRPr="006E1D79" w:rsidP="00296D7F">
      <w:pPr>
        <w:pStyle w:val="BodyText"/>
        <w:ind w:firstLine="720"/>
        <w:rPr>
          <w:szCs w:val="28"/>
        </w:rPr>
      </w:pPr>
    </w:p>
    <w:p w:rsidR="00296D7F" w:rsidRPr="006E1D79" w:rsidP="00296D7F">
      <w:pPr>
        <w:pStyle w:val="BodyText"/>
        <w:rPr>
          <w:szCs w:val="28"/>
        </w:rPr>
      </w:pPr>
      <w:r w:rsidRPr="006E1D79">
        <w:rPr>
          <w:szCs w:val="28"/>
        </w:rPr>
        <w:t>Мировой судья судебного участка № 1</w:t>
      </w:r>
    </w:p>
    <w:p w:rsidR="00296D7F" w:rsidRPr="006E1D79" w:rsidP="00296D7F">
      <w:pPr>
        <w:jc w:val="both"/>
        <w:rPr>
          <w:sz w:val="28"/>
          <w:szCs w:val="28"/>
        </w:rPr>
      </w:pPr>
      <w:r w:rsidRPr="006E1D79">
        <w:rPr>
          <w:sz w:val="28"/>
          <w:szCs w:val="28"/>
        </w:rPr>
        <w:t>по Елабужскому судебному району</w:t>
      </w:r>
    </w:p>
    <w:p w:rsidR="00296D7F" w:rsidRPr="006E1D79" w:rsidP="00296D7F">
      <w:pPr>
        <w:jc w:val="both"/>
        <w:rPr>
          <w:sz w:val="28"/>
          <w:szCs w:val="28"/>
        </w:rPr>
      </w:pPr>
      <w:r w:rsidRPr="006E1D79">
        <w:rPr>
          <w:sz w:val="28"/>
          <w:szCs w:val="28"/>
        </w:rPr>
        <w:t>Республики Татарстан</w:t>
      </w:r>
      <w:r w:rsidRPr="006E1D79">
        <w:rPr>
          <w:sz w:val="28"/>
          <w:szCs w:val="28"/>
        </w:rPr>
        <w:tab/>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t xml:space="preserve"> </w:t>
      </w:r>
      <w:r w:rsidRPr="006E1D79">
        <w:rPr>
          <w:sz w:val="28"/>
          <w:szCs w:val="28"/>
        </w:rPr>
        <w:t>Л.Х.Рахимова</w:t>
      </w:r>
      <w:r w:rsidRPr="006E1D79">
        <w:rPr>
          <w:sz w:val="28"/>
          <w:szCs w:val="28"/>
        </w:rPr>
        <w:t>.</w:t>
      </w:r>
    </w:p>
    <w:p w:rsidR="005A4A9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5F"/>
    <w:rsid w:val="0011100E"/>
    <w:rsid w:val="00174ACF"/>
    <w:rsid w:val="00203750"/>
    <w:rsid w:val="00265101"/>
    <w:rsid w:val="00296D7F"/>
    <w:rsid w:val="003103E5"/>
    <w:rsid w:val="0037114F"/>
    <w:rsid w:val="005363C1"/>
    <w:rsid w:val="0054775F"/>
    <w:rsid w:val="005A4A9C"/>
    <w:rsid w:val="005B7A5B"/>
    <w:rsid w:val="006A2ED1"/>
    <w:rsid w:val="006E1D79"/>
    <w:rsid w:val="00794D08"/>
    <w:rsid w:val="00834F79"/>
    <w:rsid w:val="00893E8C"/>
    <w:rsid w:val="0097364E"/>
    <w:rsid w:val="00AF12FA"/>
    <w:rsid w:val="00C44F3C"/>
    <w:rsid w:val="00CF708A"/>
    <w:rsid w:val="00D91E4A"/>
    <w:rsid w:val="00DA3C68"/>
    <w:rsid w:val="00E90A09"/>
    <w:rsid w:val="00EF4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D7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6D7F"/>
    <w:pPr>
      <w:jc w:val="center"/>
    </w:pPr>
    <w:rPr>
      <w:sz w:val="28"/>
    </w:rPr>
  </w:style>
  <w:style w:type="character" w:customStyle="1" w:styleId="a">
    <w:name w:val="Название Знак"/>
    <w:basedOn w:val="DefaultParagraphFont"/>
    <w:link w:val="Title"/>
    <w:rsid w:val="00296D7F"/>
    <w:rPr>
      <w:rFonts w:ascii="Times New Roman" w:eastAsia="Times New Roman" w:hAnsi="Times New Roman" w:cs="Times New Roman"/>
      <w:sz w:val="28"/>
      <w:szCs w:val="20"/>
      <w:lang w:eastAsia="ru-RU"/>
    </w:rPr>
  </w:style>
  <w:style w:type="paragraph" w:styleId="BodyText">
    <w:name w:val="Body Text"/>
    <w:basedOn w:val="Normal"/>
    <w:link w:val="a0"/>
    <w:rsid w:val="00296D7F"/>
    <w:pPr>
      <w:jc w:val="both"/>
    </w:pPr>
    <w:rPr>
      <w:sz w:val="28"/>
    </w:rPr>
  </w:style>
  <w:style w:type="character" w:customStyle="1" w:styleId="a0">
    <w:name w:val="Основной текст Знак"/>
    <w:basedOn w:val="DefaultParagraphFont"/>
    <w:link w:val="BodyText"/>
    <w:rsid w:val="00296D7F"/>
    <w:rPr>
      <w:rFonts w:ascii="Times New Roman" w:eastAsia="Times New Roman" w:hAnsi="Times New Roman" w:cs="Times New Roman"/>
      <w:sz w:val="28"/>
      <w:szCs w:val="20"/>
      <w:lang w:eastAsia="ru-RU"/>
    </w:rPr>
  </w:style>
  <w:style w:type="paragraph" w:styleId="BodyText2">
    <w:name w:val="Body Text 2"/>
    <w:basedOn w:val="Normal"/>
    <w:link w:val="2"/>
    <w:rsid w:val="00296D7F"/>
    <w:pPr>
      <w:jc w:val="both"/>
    </w:pPr>
    <w:rPr>
      <w:sz w:val="24"/>
    </w:rPr>
  </w:style>
  <w:style w:type="character" w:customStyle="1" w:styleId="2">
    <w:name w:val="Основной текст 2 Знак"/>
    <w:basedOn w:val="DefaultParagraphFont"/>
    <w:link w:val="BodyText2"/>
    <w:rsid w:val="00296D7F"/>
    <w:rPr>
      <w:rFonts w:ascii="Times New Roman" w:eastAsia="Times New Roman" w:hAnsi="Times New Roman" w:cs="Times New Roman"/>
      <w:sz w:val="24"/>
      <w:szCs w:val="20"/>
      <w:lang w:eastAsia="ru-RU"/>
    </w:rPr>
  </w:style>
  <w:style w:type="paragraph" w:customStyle="1" w:styleId="ConsPlusNormal">
    <w:name w:val="ConsPlusNormal"/>
    <w:rsid w:val="00296D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