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933" w:rsidP="00175933">
      <w:pPr>
        <w:pStyle w:val="Title"/>
        <w:ind w:left="6372" w:firstLine="708"/>
        <w:jc w:val="left"/>
        <w:rPr>
          <w:szCs w:val="28"/>
        </w:rPr>
      </w:pPr>
      <w:r w:rsidRPr="008356F0">
        <w:rPr>
          <w:szCs w:val="28"/>
        </w:rPr>
        <w:t>Дело № 5-</w:t>
      </w:r>
      <w:r>
        <w:rPr>
          <w:szCs w:val="28"/>
        </w:rPr>
        <w:t>58/1</w:t>
      </w:r>
      <w:r w:rsidRPr="008356F0">
        <w:rPr>
          <w:szCs w:val="28"/>
        </w:rPr>
        <w:t>/20</w:t>
      </w:r>
      <w:r>
        <w:rPr>
          <w:szCs w:val="28"/>
        </w:rPr>
        <w:t>22</w:t>
      </w:r>
    </w:p>
    <w:p w:rsidR="00175933" w:rsidRPr="00844E80" w:rsidP="00175933">
      <w:pPr>
        <w:pStyle w:val="Title"/>
        <w:ind w:left="4956"/>
        <w:jc w:val="left"/>
        <w:rPr>
          <w:szCs w:val="28"/>
        </w:rPr>
      </w:pPr>
      <w:r w:rsidRPr="00844E80">
        <w:rPr>
          <w:szCs w:val="28"/>
        </w:rPr>
        <w:t xml:space="preserve">     </w:t>
      </w:r>
      <w:r>
        <w:rPr>
          <w:szCs w:val="28"/>
        </w:rPr>
        <w:t>УИД16</w:t>
      </w:r>
      <w:r>
        <w:rPr>
          <w:szCs w:val="28"/>
          <w:lang w:val="en-US"/>
        </w:rPr>
        <w:t>MS</w:t>
      </w:r>
      <w:r w:rsidRPr="00844E80">
        <w:rPr>
          <w:szCs w:val="28"/>
        </w:rPr>
        <w:t>0100-01-2022-000196-92</w:t>
      </w:r>
    </w:p>
    <w:p w:rsidR="00175933" w:rsidRPr="00844E80" w:rsidP="00175933">
      <w:pPr>
        <w:pStyle w:val="Title"/>
        <w:ind w:left="4956"/>
        <w:jc w:val="left"/>
        <w:rPr>
          <w:szCs w:val="28"/>
        </w:rPr>
      </w:pPr>
    </w:p>
    <w:p w:rsidR="00175933" w:rsidRPr="008356F0" w:rsidP="00175933">
      <w:pPr>
        <w:pStyle w:val="Title"/>
        <w:rPr>
          <w:szCs w:val="28"/>
        </w:rPr>
      </w:pPr>
      <w:r w:rsidRPr="008356F0">
        <w:rPr>
          <w:szCs w:val="28"/>
        </w:rPr>
        <w:t>П</w:t>
      </w:r>
      <w:r w:rsidRPr="008356F0">
        <w:rPr>
          <w:szCs w:val="28"/>
        </w:rPr>
        <w:t xml:space="preserve">  О  С  Т  А  Н  О  В  Л  Е  Н  И  Е</w:t>
      </w:r>
    </w:p>
    <w:p w:rsidR="00175933" w:rsidRPr="008356F0" w:rsidP="00175933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0047E0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8356F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356F0">
        <w:rPr>
          <w:sz w:val="28"/>
          <w:szCs w:val="28"/>
        </w:rPr>
        <w:t xml:space="preserve"> г.</w:t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</w:t>
      </w:r>
      <w:r w:rsidRPr="008356F0">
        <w:rPr>
          <w:sz w:val="28"/>
          <w:szCs w:val="28"/>
        </w:rPr>
        <w:t>.</w:t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  <w:t xml:space="preserve"> </w:t>
      </w:r>
      <w:r w:rsidRPr="008356F0">
        <w:rPr>
          <w:sz w:val="28"/>
          <w:szCs w:val="28"/>
        </w:rPr>
        <w:tab/>
      </w:r>
    </w:p>
    <w:p w:rsidR="00175933" w:rsidRPr="008356F0" w:rsidP="00175933">
      <w:pPr>
        <w:pStyle w:val="BodyText2"/>
        <w:rPr>
          <w:sz w:val="28"/>
          <w:szCs w:val="28"/>
        </w:rPr>
      </w:pPr>
      <w:r w:rsidRPr="008356F0">
        <w:rPr>
          <w:sz w:val="28"/>
          <w:szCs w:val="28"/>
        </w:rPr>
        <w:tab/>
        <w:t xml:space="preserve">Мировой судья судебного участка № 1  по </w:t>
      </w:r>
      <w:r w:rsidRPr="008356F0">
        <w:rPr>
          <w:sz w:val="28"/>
          <w:szCs w:val="28"/>
        </w:rPr>
        <w:t>Елабужскому</w:t>
      </w:r>
      <w:r w:rsidRPr="008356F0">
        <w:rPr>
          <w:sz w:val="28"/>
          <w:szCs w:val="28"/>
        </w:rPr>
        <w:t xml:space="preserve"> судебному району Республики Татарстан Рахимова Л.Х., </w:t>
      </w:r>
      <w:r>
        <w:rPr>
          <w:sz w:val="28"/>
          <w:szCs w:val="28"/>
        </w:rPr>
        <w:t xml:space="preserve">с участием помощника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городского </w:t>
      </w:r>
      <w:r w:rsidRPr="008356F0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3E758C">
        <w:rPr>
          <w:sz w:val="28"/>
          <w:szCs w:val="28"/>
        </w:rPr>
        <w:t>Пензина</w:t>
      </w:r>
      <w:r w:rsidRPr="003E758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 w:rsidRPr="008356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356F0">
        <w:rPr>
          <w:sz w:val="28"/>
          <w:szCs w:val="28"/>
        </w:rPr>
        <w:t>об административном правонарушении по</w:t>
      </w:r>
      <w:r>
        <w:rPr>
          <w:sz w:val="28"/>
          <w:szCs w:val="28"/>
        </w:rPr>
        <w:t xml:space="preserve"> ч.1 </w:t>
      </w:r>
      <w:r w:rsidRPr="008356F0">
        <w:rPr>
          <w:sz w:val="28"/>
          <w:szCs w:val="28"/>
        </w:rPr>
        <w:t xml:space="preserve"> ст.</w:t>
      </w:r>
      <w:r>
        <w:rPr>
          <w:sz w:val="28"/>
          <w:szCs w:val="28"/>
        </w:rPr>
        <w:t>12.34</w:t>
      </w:r>
      <w:r w:rsidRPr="008356F0">
        <w:rPr>
          <w:sz w:val="28"/>
          <w:szCs w:val="28"/>
        </w:rPr>
        <w:t xml:space="preserve"> КоАП РФ в отношении </w:t>
      </w:r>
    </w:p>
    <w:p w:rsidR="00175933" w:rsidRPr="008356F0" w:rsidP="00844E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И</w:t>
      </w:r>
      <w:r w:rsidR="00844E8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44E80">
        <w:rPr>
          <w:sz w:val="28"/>
          <w:szCs w:val="28"/>
        </w:rPr>
        <w:t>.</w:t>
      </w:r>
      <w:r w:rsidRPr="002E1AFD">
        <w:rPr>
          <w:sz w:val="28"/>
          <w:szCs w:val="28"/>
        </w:rPr>
        <w:t xml:space="preserve">, </w:t>
      </w:r>
      <w:r w:rsidR="00844E80">
        <w:rPr>
          <w:sz w:val="28"/>
          <w:szCs w:val="28"/>
        </w:rPr>
        <w:t>данные изъяты</w:t>
      </w:r>
      <w:r w:rsidRPr="00682881">
        <w:rPr>
          <w:sz w:val="28"/>
          <w:szCs w:val="28"/>
        </w:rPr>
        <w:t>.</w:t>
      </w:r>
      <w:r w:rsidRPr="008356F0">
        <w:rPr>
          <w:sz w:val="28"/>
          <w:szCs w:val="28"/>
        </w:rPr>
        <w:t xml:space="preserve"> </w:t>
      </w:r>
    </w:p>
    <w:p w:rsidR="00175933" w:rsidRPr="008356F0" w:rsidP="00175933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8356F0">
        <w:rPr>
          <w:sz w:val="28"/>
          <w:szCs w:val="28"/>
        </w:rPr>
        <w:t>:</w:t>
      </w:r>
    </w:p>
    <w:p w:rsidR="00175933" w:rsidP="00175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6F0">
        <w:rPr>
          <w:sz w:val="28"/>
          <w:szCs w:val="28"/>
        </w:rPr>
        <w:t>Елабужской</w:t>
      </w:r>
      <w:r w:rsidRPr="008356F0">
        <w:rPr>
          <w:sz w:val="28"/>
          <w:szCs w:val="28"/>
        </w:rPr>
        <w:t xml:space="preserve"> городской прокуратурой</w:t>
      </w:r>
      <w:r>
        <w:rPr>
          <w:sz w:val="28"/>
          <w:szCs w:val="28"/>
        </w:rPr>
        <w:t xml:space="preserve"> в соответствии со ст.21 Федерального закона от 17.01.1992 № 2202-1 «О прокуратуре Российской Федерации» </w:t>
      </w:r>
      <w:r w:rsidRPr="008356F0">
        <w:rPr>
          <w:sz w:val="28"/>
          <w:szCs w:val="28"/>
        </w:rPr>
        <w:t>пров</w:t>
      </w:r>
      <w:r>
        <w:rPr>
          <w:sz w:val="28"/>
          <w:szCs w:val="28"/>
        </w:rPr>
        <w:t>одилась проверка</w:t>
      </w:r>
      <w:r w:rsidRPr="00835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соблюдения законодательства безопасности дорожного движения при содержании автомобильных дорог на территории города Елабуга Республики Татарстан. В ходе инспекционного обследования 20 января 2022 г. прокуратурой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района и должностными лицами ГИБДД улично-дорожной сети города выявлены нарушения требований</w:t>
      </w:r>
      <w:r w:rsidRPr="00706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</w:t>
      </w:r>
      <w:r>
        <w:rPr>
          <w:sz w:val="28"/>
          <w:szCs w:val="28"/>
        </w:rPr>
        <w:t>Росстандарта</w:t>
      </w:r>
      <w:r>
        <w:rPr>
          <w:sz w:val="28"/>
          <w:szCs w:val="28"/>
        </w:rPr>
        <w:t xml:space="preserve"> от 26 сентября 2017 года N 1245-ст, </w:t>
      </w:r>
      <w:hyperlink r:id="rId4" w:history="1">
        <w:r>
          <w:rPr>
            <w:color w:val="0000FF"/>
            <w:sz w:val="28"/>
            <w:szCs w:val="28"/>
          </w:rPr>
          <w:t>пункта 13</w:t>
        </w:r>
      </w:hyperlink>
      <w:r>
        <w:rPr>
          <w:sz w:val="28"/>
          <w:szCs w:val="28"/>
        </w:rPr>
        <w:t xml:space="preserve"> Основных положений.</w:t>
      </w:r>
    </w:p>
    <w:p w:rsidR="00175933" w:rsidP="00175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не заявлен, ходатайств не поступило.</w:t>
      </w:r>
    </w:p>
    <w:p w:rsidR="00175933" w:rsidP="00175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Идиятов</w:t>
      </w:r>
      <w:r>
        <w:rPr>
          <w:sz w:val="28"/>
          <w:szCs w:val="28"/>
        </w:rPr>
        <w:t xml:space="preserve"> И.Р. свою вину в совершении вменяемого административного правонарушения признал.</w:t>
      </w:r>
    </w:p>
    <w:p w:rsidR="00175933" w:rsidRPr="008356F0" w:rsidP="00175933">
      <w:pPr>
        <w:ind w:firstLine="708"/>
        <w:jc w:val="both"/>
        <w:rPr>
          <w:sz w:val="28"/>
          <w:szCs w:val="28"/>
        </w:rPr>
      </w:pPr>
      <w:r w:rsidRPr="008356F0">
        <w:rPr>
          <w:sz w:val="28"/>
          <w:szCs w:val="28"/>
        </w:rPr>
        <w:t xml:space="preserve">Прокурор </w:t>
      </w:r>
      <w:r>
        <w:rPr>
          <w:sz w:val="28"/>
          <w:szCs w:val="28"/>
        </w:rPr>
        <w:t>Пензин</w:t>
      </w:r>
      <w:r>
        <w:rPr>
          <w:sz w:val="28"/>
          <w:szCs w:val="28"/>
        </w:rPr>
        <w:t xml:space="preserve"> И.А.</w:t>
      </w:r>
      <w:r w:rsidRPr="008356F0">
        <w:rPr>
          <w:sz w:val="28"/>
          <w:szCs w:val="28"/>
        </w:rPr>
        <w:t xml:space="preserve"> при рассмотрении дела об административном правонарушении просил привлечь </w:t>
      </w: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Р.Р. </w:t>
      </w:r>
      <w:r w:rsidRPr="008356F0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ч.1 </w:t>
      </w:r>
      <w:r w:rsidRPr="008356F0">
        <w:rPr>
          <w:sz w:val="28"/>
          <w:szCs w:val="28"/>
        </w:rPr>
        <w:t>ст.</w:t>
      </w:r>
      <w:r>
        <w:rPr>
          <w:sz w:val="28"/>
          <w:szCs w:val="28"/>
        </w:rPr>
        <w:t>12.34</w:t>
      </w:r>
      <w:r w:rsidRPr="008356F0">
        <w:rPr>
          <w:sz w:val="28"/>
          <w:szCs w:val="28"/>
        </w:rPr>
        <w:t xml:space="preserve"> КоАП РФ, е</w:t>
      </w:r>
      <w:r>
        <w:rPr>
          <w:sz w:val="28"/>
          <w:szCs w:val="28"/>
        </w:rPr>
        <w:t>го</w:t>
      </w:r>
      <w:r w:rsidRPr="008356F0">
        <w:rPr>
          <w:sz w:val="28"/>
          <w:szCs w:val="28"/>
        </w:rPr>
        <w:t xml:space="preserve"> вина в совершении данного административного правонарушения подтверждается</w:t>
      </w:r>
      <w:r>
        <w:rPr>
          <w:sz w:val="28"/>
          <w:szCs w:val="28"/>
        </w:rPr>
        <w:t xml:space="preserve"> представленными доказательствами</w:t>
      </w:r>
      <w:r w:rsidRPr="008356F0">
        <w:rPr>
          <w:sz w:val="28"/>
          <w:szCs w:val="28"/>
        </w:rPr>
        <w:t xml:space="preserve">.  </w:t>
      </w:r>
      <w:r>
        <w:rPr>
          <w:sz w:val="28"/>
          <w:szCs w:val="28"/>
        </w:rPr>
        <w:t>В части назначения наказания просила назначить наказание в соответствии с санкцией ч.1 ст.12.34 КоАП РФ.</w:t>
      </w:r>
    </w:p>
    <w:p w:rsidR="00175933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ab/>
        <w:t xml:space="preserve">Изучив материалы дела, выслушав участвующих в деле лиц, мировой судья приходит к следующему. 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5" w:history="1">
        <w:r>
          <w:rPr>
            <w:color w:val="0000FF"/>
            <w:sz w:val="28"/>
            <w:szCs w:val="28"/>
          </w:rPr>
          <w:t>части 1 статьи 12.34</w:t>
        </w:r>
      </w:hyperlink>
      <w:r>
        <w:rPr>
          <w:sz w:val="28"/>
          <w:szCs w:val="28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</w:t>
      </w:r>
      <w:r>
        <w:rPr>
          <w:sz w:val="28"/>
          <w:szCs w:val="28"/>
        </w:rPr>
        <w:t xml:space="preserve">, влечет наложение административного штрафа на должностных лиц, ответственных за состояние дорог, </w:t>
      </w:r>
      <w:r>
        <w:rPr>
          <w:sz w:val="28"/>
          <w:szCs w:val="28"/>
        </w:rPr>
        <w:t>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</w:rPr>
          <w:t>Статья 2</w:t>
        </w:r>
      </w:hyperlink>
      <w:r>
        <w:rPr>
          <w:sz w:val="28"/>
          <w:szCs w:val="28"/>
        </w:rPr>
        <w:t xml:space="preserve"> Федерального закона Российской Федерации от 10 декабря 1995 года N 196-ФЗ «О безопасности дорожного движения» (далее - Федеральный закон от 10 декабря 1995 года N 196-ФЗ) определяет обеспечение безопасности дорожного движения как деятельность, направленную на предупреждение причин возникновения дорожно-транспортных происшествий, снижение тяжести их последствий.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color w:val="0000FF"/>
            <w:sz w:val="28"/>
            <w:szCs w:val="28"/>
          </w:rPr>
          <w:t>пунктом 1 статьи 12</w:t>
        </w:r>
      </w:hyperlink>
      <w:r>
        <w:rPr>
          <w:sz w:val="28"/>
          <w:szCs w:val="28"/>
        </w:rPr>
        <w:t xml:space="preserve"> Федерального закона от 10 декабря 1995 года N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hyperlink r:id="rId8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от 08 ноября 2007 года N 257-ФЗ).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color w:val="0000FF"/>
            <w:sz w:val="28"/>
            <w:szCs w:val="28"/>
          </w:rPr>
          <w:t>части 1 статьи 17</w:t>
        </w:r>
      </w:hyperlink>
      <w:r>
        <w:rPr>
          <w:sz w:val="28"/>
          <w:szCs w:val="28"/>
        </w:rPr>
        <w:t xml:space="preserve"> Федерального закона от 08 ноября 2007 года N 257-ФЗ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0" w:history="1">
        <w:r>
          <w:rPr>
            <w:color w:val="0000FF"/>
            <w:sz w:val="28"/>
            <w:szCs w:val="28"/>
          </w:rPr>
          <w:t>Пунктом 13</w:t>
        </w:r>
      </w:hyperlink>
      <w:r>
        <w:rPr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«О правилах дорожного движения»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</w:t>
      </w:r>
      <w:r>
        <w:rPr>
          <w:sz w:val="28"/>
          <w:szCs w:val="28"/>
        </w:rPr>
        <w:t xml:space="preserve"> в безопасном для движения состоянии в соответствии с требованиями стандартов, норм и правил.</w:t>
      </w:r>
    </w:p>
    <w:p w:rsidR="00175933" w:rsidP="0017593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иную ответственность (</w:t>
      </w:r>
      <w:hyperlink r:id="rId11" w:history="1">
        <w:r>
          <w:rPr>
            <w:color w:val="0000FF"/>
            <w:sz w:val="28"/>
            <w:szCs w:val="28"/>
          </w:rPr>
          <w:t>статья 31</w:t>
        </w:r>
      </w:hyperlink>
      <w:r>
        <w:rPr>
          <w:sz w:val="28"/>
          <w:szCs w:val="28"/>
        </w:rPr>
        <w:t xml:space="preserve"> Федерального закона от 10 декабря 1995 года N 196-ФЗ).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20 января 2022 года на участках улично-дорожной сети города Елабуга Республики Татарстан </w:t>
      </w:r>
      <w:r>
        <w:rPr>
          <w:sz w:val="28"/>
          <w:szCs w:val="28"/>
        </w:rPr>
        <w:t>Идиятов</w:t>
      </w:r>
      <w:r>
        <w:rPr>
          <w:sz w:val="28"/>
          <w:szCs w:val="28"/>
        </w:rPr>
        <w:t xml:space="preserve">  И.Р., </w:t>
      </w:r>
      <w:r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="00844E80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9B31ED">
        <w:rPr>
          <w:sz w:val="28"/>
          <w:szCs w:val="28"/>
        </w:rPr>
        <w:t>муниципального унитарного предприятия «</w:t>
      </w:r>
      <w:r w:rsidR="00844E80">
        <w:rPr>
          <w:sz w:val="28"/>
          <w:szCs w:val="28"/>
        </w:rPr>
        <w:t>…</w:t>
      </w:r>
      <w:r w:rsidRPr="009B31ED">
        <w:rPr>
          <w:sz w:val="28"/>
          <w:szCs w:val="28"/>
        </w:rPr>
        <w:t>»</w:t>
      </w:r>
      <w:r>
        <w:rPr>
          <w:sz w:val="28"/>
          <w:szCs w:val="28"/>
        </w:rPr>
        <w:t xml:space="preserve"> и должностным лицом, ответственным за содержание автомобильных дорог, тротуаров города Елабуги Республики Татарстан, не выполнил требования по обеспечению </w:t>
      </w:r>
      <w:r>
        <w:rPr>
          <w:sz w:val="28"/>
          <w:szCs w:val="28"/>
        </w:rPr>
        <w:t xml:space="preserve">безопасности дорожного движения при содержании дорог в безопасном для дорожного движения состоянии, нарушив требования пунктов 5.1.1, 8.1, 8.3-8.6, 8.8, 8.10, 8.12 «ГОСТ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утвержденного приказом </w:t>
      </w:r>
      <w:r>
        <w:rPr>
          <w:sz w:val="28"/>
          <w:szCs w:val="28"/>
        </w:rPr>
        <w:t>Росстандарта</w:t>
      </w:r>
      <w:r>
        <w:rPr>
          <w:sz w:val="28"/>
          <w:szCs w:val="28"/>
        </w:rPr>
        <w:t xml:space="preserve"> от 26 сентября 2017 года N 1245-ст, </w:t>
      </w:r>
      <w:hyperlink r:id="rId12" w:history="1">
        <w:r>
          <w:rPr>
            <w:color w:val="0000FF"/>
            <w:sz w:val="28"/>
            <w:szCs w:val="28"/>
          </w:rPr>
          <w:t>пункта 13</w:t>
        </w:r>
      </w:hyperlink>
      <w:r>
        <w:rPr>
          <w:sz w:val="28"/>
          <w:szCs w:val="28"/>
        </w:rPr>
        <w:t xml:space="preserve"> Основных положений.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прокуратурой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района и должностным лицом ГИБДД участков автомобильных дорог и тротуаров на территории города Елабуга установлено наличие неочищенных от снежного покрова тротуаров, пешеходных дорожек, остановочных пунктов, кроме того, не убран рыхлый снег, сформированы снежные валы, местами образована глубокая колея.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обстоятельства послужили основанием для вынесения 21 января 2022 года заместителем прокурора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района постановления о возбуждении дела об административном правонарушении в отношении </w:t>
      </w: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И.Р. по ч.1 ст.12.34 КоАП РФ (указание даты вынесения постановления 21 января 2021 года мировой судья считает технической ошибкой).</w:t>
      </w:r>
    </w:p>
    <w:p w:rsidR="00175933" w:rsidP="001759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56F0">
        <w:rPr>
          <w:sz w:val="28"/>
          <w:szCs w:val="28"/>
        </w:rPr>
        <w:tab/>
      </w:r>
      <w:r w:rsidRPr="009431DD">
        <w:rPr>
          <w:sz w:val="28"/>
          <w:szCs w:val="28"/>
        </w:rPr>
        <w:t xml:space="preserve">Вина </w:t>
      </w: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И.Р. </w:t>
      </w:r>
      <w:r w:rsidRPr="009431DD">
        <w:rPr>
          <w:sz w:val="28"/>
          <w:szCs w:val="28"/>
        </w:rPr>
        <w:t>в совершении вменяемого административного</w:t>
      </w:r>
      <w:r>
        <w:rPr>
          <w:sz w:val="28"/>
          <w:szCs w:val="28"/>
        </w:rPr>
        <w:t xml:space="preserve"> правонарушения подтверждается собранными по делу доказательствами, представленными в материалы дела: постановлением о возбуждении дела об административном правонарушении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1-7), муниципальным контрактом № 2021-203 на выполнение работ по содержанию в нормативном состоянии объектов дорожно-мостового хозяйства города Елабуга в соответствии с техническим заданием от 17 декабря 2021 года, заключенным между Исполнительным комитетом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и МУП «</w:t>
      </w:r>
      <w:r w:rsidR="00844E80">
        <w:rPr>
          <w:sz w:val="28"/>
          <w:szCs w:val="28"/>
        </w:rPr>
        <w:t>…</w:t>
      </w:r>
      <w:r>
        <w:rPr>
          <w:sz w:val="28"/>
          <w:szCs w:val="28"/>
        </w:rPr>
        <w:t xml:space="preserve">» (л.д.8-29); актом обследования объектов дорожно-мостового хозяйства города Елабуга, в ходе которого производилась </w:t>
      </w:r>
      <w:r>
        <w:rPr>
          <w:sz w:val="28"/>
          <w:szCs w:val="28"/>
        </w:rPr>
        <w:t>фотофиксация</w:t>
      </w:r>
      <w:r>
        <w:rPr>
          <w:sz w:val="28"/>
          <w:szCs w:val="28"/>
        </w:rPr>
        <w:t xml:space="preserve"> (л.д.30-31, 32-107); объяснениями </w:t>
      </w: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И.Р. 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108).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Идиятов</w:t>
      </w:r>
      <w:r>
        <w:rPr>
          <w:sz w:val="28"/>
          <w:szCs w:val="28"/>
        </w:rPr>
        <w:t xml:space="preserve"> И.Р. на основании приказа № 9КП от 01.09.2021 года </w:t>
      </w:r>
      <w:r>
        <w:rPr>
          <w:sz w:val="28"/>
          <w:szCs w:val="28"/>
        </w:rPr>
        <w:t>переведен</w:t>
      </w:r>
      <w:r>
        <w:rPr>
          <w:sz w:val="28"/>
          <w:szCs w:val="28"/>
        </w:rPr>
        <w:t xml:space="preserve"> на должность </w:t>
      </w:r>
      <w:r w:rsidR="00844E80">
        <w:rPr>
          <w:sz w:val="28"/>
          <w:szCs w:val="28"/>
        </w:rPr>
        <w:t>…</w:t>
      </w:r>
      <w:r>
        <w:rPr>
          <w:sz w:val="28"/>
          <w:szCs w:val="28"/>
        </w:rPr>
        <w:t xml:space="preserve"> МУП «</w:t>
      </w:r>
      <w:r w:rsidR="00844E80">
        <w:rPr>
          <w:sz w:val="28"/>
          <w:szCs w:val="28"/>
        </w:rPr>
        <w:t>…</w:t>
      </w:r>
      <w:r>
        <w:rPr>
          <w:sz w:val="28"/>
          <w:szCs w:val="28"/>
        </w:rPr>
        <w:t>» (л.д.117).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п.2.11 Должностной инструкции </w:t>
      </w:r>
      <w:r w:rsidR="00844E80">
        <w:rPr>
          <w:sz w:val="28"/>
          <w:szCs w:val="28"/>
        </w:rPr>
        <w:t>должность</w:t>
      </w:r>
      <w:r>
        <w:rPr>
          <w:sz w:val="28"/>
          <w:szCs w:val="28"/>
        </w:rPr>
        <w:t>, утвержденной директором МУП «</w:t>
      </w:r>
      <w:r w:rsidR="00844E80">
        <w:rPr>
          <w:sz w:val="28"/>
          <w:szCs w:val="28"/>
        </w:rPr>
        <w:t>…</w:t>
      </w:r>
      <w:r>
        <w:rPr>
          <w:sz w:val="28"/>
          <w:szCs w:val="28"/>
        </w:rPr>
        <w:t xml:space="preserve">» 01.09.2021 года, помимо иных должностных обязанностей в обязанности </w:t>
      </w:r>
      <w:r w:rsidR="00844E80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входит обеспечение выполнения производственных заданий (работ, услуг) участком (сменой), соблюдение  установленной технологи производства изделий, своевременное и качественное предоставление работ и услуг. </w:t>
      </w:r>
      <w:r w:rsidR="00844E80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несет ответственность за невыполнение и/или несвоевременное, халатное выполнение своих должностных обязанностей.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 (л.д.115,116).</w:t>
      </w:r>
    </w:p>
    <w:p w:rsidR="00175933" w:rsidP="001759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history="1">
        <w:r>
          <w:rPr>
            <w:color w:val="0000FF"/>
            <w:sz w:val="28"/>
            <w:szCs w:val="28"/>
          </w:rPr>
          <w:t>ст. 2.4</w:t>
        </w:r>
      </w:hyperlink>
      <w:r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5933" w:rsidP="001759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Идиятов</w:t>
      </w:r>
      <w:r>
        <w:rPr>
          <w:sz w:val="28"/>
          <w:szCs w:val="28"/>
        </w:rPr>
        <w:t xml:space="preserve"> И.Р., являясь на основании муниципального контракта </w:t>
      </w:r>
      <w:r w:rsidRPr="00E57006">
        <w:rPr>
          <w:sz w:val="28"/>
          <w:szCs w:val="28"/>
        </w:rPr>
        <w:t xml:space="preserve">№ </w:t>
      </w:r>
      <w:r>
        <w:rPr>
          <w:sz w:val="28"/>
          <w:szCs w:val="28"/>
        </w:rPr>
        <w:t>2021-203</w:t>
      </w:r>
      <w:r w:rsidRPr="00E57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 декабря 2021 года ответственным лицом за содержание указанных автомобильных дорог в безопасном для дорожного движения состоянии, не выполнил требования к эксплуатационному состоянию дорог для безопасного дорожного движения, допустив нарушение требований </w:t>
      </w:r>
      <w:r w:rsidRPr="00DD7E2E">
        <w:rPr>
          <w:sz w:val="28"/>
          <w:szCs w:val="28"/>
        </w:rPr>
        <w:t xml:space="preserve">пунктов 5.1.1, 8.1, 8.3-8.6, 8.8, 8.10, 8.12 «ГОСТ </w:t>
      </w:r>
      <w:r w:rsidRPr="00DD7E2E">
        <w:rPr>
          <w:sz w:val="28"/>
          <w:szCs w:val="28"/>
        </w:rPr>
        <w:t>Р</w:t>
      </w:r>
      <w:r w:rsidRPr="00DD7E2E">
        <w:rPr>
          <w:sz w:val="28"/>
          <w:szCs w:val="28"/>
        </w:rPr>
        <w:t xml:space="preserve">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sz w:val="28"/>
          <w:szCs w:val="28"/>
        </w:rPr>
        <w:t xml:space="preserve">, руководствуясь положениями Федерального </w:t>
      </w:r>
      <w:hyperlink r:id="rId14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«О безопасности дорожного движения» № 196-ФЗ от 10 декабря 1995 года, положениями </w:t>
      </w:r>
      <w:r w:rsidRPr="00E57006">
        <w:rPr>
          <w:sz w:val="28"/>
          <w:szCs w:val="28"/>
        </w:rPr>
        <w:t xml:space="preserve">ГОСТ </w:t>
      </w:r>
      <w:r w:rsidRPr="00E57006">
        <w:rPr>
          <w:sz w:val="28"/>
          <w:szCs w:val="28"/>
        </w:rPr>
        <w:t>Р</w:t>
      </w:r>
      <w:r w:rsidRPr="00E57006">
        <w:rPr>
          <w:sz w:val="28"/>
          <w:szCs w:val="28"/>
        </w:rPr>
        <w:t xml:space="preserve"> 50597-2017</w:t>
      </w:r>
      <w:r>
        <w:rPr>
          <w:sz w:val="28"/>
          <w:szCs w:val="28"/>
        </w:rPr>
        <w:t xml:space="preserve">, мировой судья приходит к выводу о наличии в действиях </w:t>
      </w:r>
      <w:r>
        <w:rPr>
          <w:sz w:val="28"/>
          <w:szCs w:val="28"/>
        </w:rPr>
        <w:t>Идиятова</w:t>
      </w:r>
      <w:r>
        <w:rPr>
          <w:sz w:val="28"/>
          <w:szCs w:val="28"/>
        </w:rPr>
        <w:t xml:space="preserve"> И.Р. состава административного правонарушения, предусмотренного ч.1 ст.12.34 Кодекса Российской Федерации об административных правонарушениях - н</w:t>
      </w:r>
      <w:r w:rsidRPr="00ED27ED">
        <w:rPr>
          <w:sz w:val="28"/>
          <w:szCs w:val="28"/>
        </w:rPr>
        <w:t>есоблюдение требований по обеспечению безопасности дорожного движения при содержании дорог</w:t>
      </w:r>
      <w:r>
        <w:rPr>
          <w:sz w:val="28"/>
          <w:szCs w:val="28"/>
        </w:rPr>
        <w:t>,</w:t>
      </w:r>
      <w:r w:rsidRPr="00ED27ED">
        <w:rPr>
          <w:sz w:val="28"/>
          <w:szCs w:val="28"/>
        </w:rPr>
        <w:t xml:space="preserve"> непринятие мер по своевременному устранению помех в дорожном движении, в случаях, если пользование такими участками угрожает безопасности дорожного движения</w:t>
      </w:r>
      <w:r>
        <w:rPr>
          <w:sz w:val="28"/>
          <w:szCs w:val="28"/>
        </w:rPr>
        <w:t>.</w:t>
      </w:r>
    </w:p>
    <w:p w:rsidR="00175933" w:rsidRPr="008356F0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ab/>
      </w:r>
      <w:r w:rsidRPr="00063093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063093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175933" w:rsidRPr="006328D7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6328D7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6328D7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х и отягчающих</w:t>
      </w:r>
      <w:r w:rsidRPr="006328D7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мировым судьей не установлено</w:t>
      </w:r>
      <w:r w:rsidRPr="006328D7">
        <w:rPr>
          <w:sz w:val="28"/>
          <w:szCs w:val="28"/>
        </w:rPr>
        <w:t>.</w:t>
      </w:r>
    </w:p>
    <w:p w:rsidR="00175933" w:rsidRPr="008356F0" w:rsidP="00175933">
      <w:pPr>
        <w:ind w:firstLine="708"/>
        <w:jc w:val="both"/>
        <w:rPr>
          <w:sz w:val="28"/>
          <w:szCs w:val="28"/>
        </w:rPr>
      </w:pPr>
      <w:r w:rsidRPr="008356F0">
        <w:rPr>
          <w:sz w:val="28"/>
          <w:szCs w:val="28"/>
        </w:rPr>
        <w:t xml:space="preserve">На основании </w:t>
      </w:r>
      <w:r w:rsidRPr="008356F0">
        <w:rPr>
          <w:sz w:val="28"/>
          <w:szCs w:val="28"/>
        </w:rPr>
        <w:t>изложенного</w:t>
      </w:r>
      <w:r w:rsidRPr="008356F0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356F0">
        <w:rPr>
          <w:sz w:val="28"/>
          <w:szCs w:val="28"/>
        </w:rPr>
        <w:t xml:space="preserve"> 23.1, 29.9-29.11 КоАП РФ, мировой судья</w:t>
      </w:r>
    </w:p>
    <w:p w:rsidR="00175933" w:rsidRPr="008356F0" w:rsidP="001759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356F0">
        <w:rPr>
          <w:sz w:val="28"/>
          <w:szCs w:val="28"/>
        </w:rPr>
        <w:t>:</w:t>
      </w:r>
    </w:p>
    <w:p w:rsidR="00175933" w:rsidP="001759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56F0">
        <w:rPr>
          <w:sz w:val="28"/>
          <w:szCs w:val="28"/>
        </w:rPr>
        <w:t xml:space="preserve">ризнать </w:t>
      </w:r>
      <w:r w:rsidRPr="00DD7E2E">
        <w:rPr>
          <w:sz w:val="28"/>
          <w:szCs w:val="28"/>
        </w:rPr>
        <w:t>Идиятова</w:t>
      </w:r>
      <w:r w:rsidRPr="00DD7E2E">
        <w:rPr>
          <w:sz w:val="28"/>
          <w:szCs w:val="28"/>
        </w:rPr>
        <w:t xml:space="preserve"> И</w:t>
      </w:r>
      <w:r w:rsidR="00844E80">
        <w:rPr>
          <w:sz w:val="28"/>
          <w:szCs w:val="28"/>
        </w:rPr>
        <w:t>.</w:t>
      </w:r>
      <w:r w:rsidRPr="00DD7E2E">
        <w:rPr>
          <w:sz w:val="28"/>
          <w:szCs w:val="28"/>
        </w:rPr>
        <w:t>Р</w:t>
      </w:r>
      <w:r w:rsidR="00844E80">
        <w:rPr>
          <w:sz w:val="28"/>
          <w:szCs w:val="28"/>
        </w:rPr>
        <w:t>.</w:t>
      </w:r>
      <w:r w:rsidRPr="00DD7E2E">
        <w:rPr>
          <w:sz w:val="28"/>
          <w:szCs w:val="28"/>
        </w:rPr>
        <w:t xml:space="preserve"> </w:t>
      </w:r>
      <w:r w:rsidRPr="008356F0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8356F0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B057C">
        <w:rPr>
          <w:sz w:val="28"/>
          <w:szCs w:val="28"/>
        </w:rPr>
        <w:t>ч.1 ст.12.34 КоАП РФ, и назначить ему наказание в виде</w:t>
      </w:r>
      <w:r>
        <w:rPr>
          <w:sz w:val="28"/>
          <w:szCs w:val="28"/>
        </w:rPr>
        <w:t xml:space="preserve"> административного</w:t>
      </w:r>
      <w:r w:rsidRPr="00AB057C">
        <w:rPr>
          <w:sz w:val="28"/>
          <w:szCs w:val="28"/>
        </w:rPr>
        <w:t xml:space="preserve"> штрафа в </w:t>
      </w:r>
      <w:r>
        <w:rPr>
          <w:sz w:val="28"/>
          <w:szCs w:val="28"/>
        </w:rPr>
        <w:t>размере</w:t>
      </w:r>
      <w:r w:rsidRPr="00AB057C">
        <w:rPr>
          <w:sz w:val="28"/>
          <w:szCs w:val="28"/>
        </w:rPr>
        <w:t xml:space="preserve">   20 000 (двадцать тысяч) рублей</w:t>
      </w:r>
      <w:r w:rsidRPr="00DB65B0">
        <w:rPr>
          <w:sz w:val="28"/>
          <w:szCs w:val="28"/>
        </w:rPr>
        <w:t>.</w:t>
      </w:r>
    </w:p>
    <w:p w:rsidR="00175933" w:rsidRPr="008356F0" w:rsidP="00175933">
      <w:pPr>
        <w:ind w:firstLine="708"/>
        <w:jc w:val="both"/>
        <w:rPr>
          <w:sz w:val="28"/>
          <w:szCs w:val="28"/>
        </w:rPr>
      </w:pPr>
      <w:r w:rsidRPr="008356F0">
        <w:rPr>
          <w:sz w:val="28"/>
          <w:szCs w:val="28"/>
        </w:rPr>
        <w:t xml:space="preserve">Получатель штрафа: </w:t>
      </w:r>
      <w:r>
        <w:rPr>
          <w:sz w:val="28"/>
          <w:szCs w:val="28"/>
        </w:rPr>
        <w:t>получатель УФК по Республике Татарстан (</w:t>
      </w:r>
      <w:r w:rsidRPr="008356F0">
        <w:rPr>
          <w:sz w:val="28"/>
          <w:szCs w:val="28"/>
        </w:rPr>
        <w:t xml:space="preserve">Прокуратура Республики Татарстан, </w:t>
      </w:r>
      <w:r w:rsidRPr="008356F0">
        <w:rPr>
          <w:sz w:val="28"/>
          <w:szCs w:val="28"/>
        </w:rPr>
        <w:t>л</w:t>
      </w:r>
      <w:r w:rsidRPr="008356F0">
        <w:rPr>
          <w:sz w:val="28"/>
          <w:szCs w:val="28"/>
        </w:rPr>
        <w:t>/с 04111524630</w:t>
      </w:r>
      <w:r>
        <w:rPr>
          <w:sz w:val="28"/>
          <w:szCs w:val="28"/>
        </w:rPr>
        <w:t>)</w:t>
      </w:r>
      <w:r w:rsidRPr="008356F0">
        <w:rPr>
          <w:sz w:val="28"/>
          <w:szCs w:val="28"/>
        </w:rPr>
        <w:t xml:space="preserve">  ИНН 1654014476, КПП 165501001, Отделение – НБ Республика Татарстан</w:t>
      </w:r>
      <w:r>
        <w:rPr>
          <w:sz w:val="28"/>
          <w:szCs w:val="28"/>
        </w:rPr>
        <w:t xml:space="preserve"> Банка России//УФК по Республике Татарстан</w:t>
      </w:r>
      <w:r w:rsidRPr="00835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Казань, </w:t>
      </w:r>
      <w:r w:rsidRPr="008356F0">
        <w:rPr>
          <w:sz w:val="28"/>
          <w:szCs w:val="28"/>
        </w:rPr>
        <w:t>БИК 0</w:t>
      </w:r>
      <w:r>
        <w:rPr>
          <w:sz w:val="28"/>
          <w:szCs w:val="28"/>
        </w:rPr>
        <w:t>1</w:t>
      </w:r>
      <w:r w:rsidRPr="008356F0">
        <w:rPr>
          <w:sz w:val="28"/>
          <w:szCs w:val="28"/>
        </w:rPr>
        <w:t>9205</w:t>
      </w:r>
      <w:r>
        <w:rPr>
          <w:sz w:val="28"/>
          <w:szCs w:val="28"/>
        </w:rPr>
        <w:t>400</w:t>
      </w:r>
      <w:r w:rsidRPr="008356F0">
        <w:rPr>
          <w:sz w:val="28"/>
          <w:szCs w:val="28"/>
        </w:rPr>
        <w:t>; ОКТМО 92</w:t>
      </w:r>
      <w:r>
        <w:rPr>
          <w:sz w:val="28"/>
          <w:szCs w:val="28"/>
        </w:rPr>
        <w:t>701000</w:t>
      </w:r>
      <w:r w:rsidRPr="008356F0">
        <w:rPr>
          <w:sz w:val="28"/>
          <w:szCs w:val="28"/>
        </w:rPr>
        <w:t>,</w:t>
      </w:r>
      <w:r>
        <w:rPr>
          <w:sz w:val="28"/>
          <w:szCs w:val="28"/>
        </w:rPr>
        <w:t xml:space="preserve"> корреспондентский счет 40102810445370000079, расчетный счет 03100643000000011100,</w:t>
      </w:r>
      <w:r w:rsidRPr="008356F0">
        <w:rPr>
          <w:sz w:val="28"/>
          <w:szCs w:val="28"/>
        </w:rPr>
        <w:t xml:space="preserve"> КБК 415116900</w:t>
      </w:r>
      <w:r>
        <w:rPr>
          <w:sz w:val="28"/>
          <w:szCs w:val="28"/>
        </w:rPr>
        <w:t>10016000140</w:t>
      </w:r>
      <w:r w:rsidRPr="00835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штрафы, зачисляемые в федеральный бюджет</w:t>
      </w:r>
      <w:r w:rsidRPr="008356F0">
        <w:rPr>
          <w:sz w:val="28"/>
          <w:szCs w:val="28"/>
        </w:rPr>
        <w:t>.</w:t>
      </w:r>
    </w:p>
    <w:p w:rsidR="00175933" w:rsidRPr="00AB057C" w:rsidP="00175933">
      <w:pPr>
        <w:ind w:firstLine="708"/>
        <w:jc w:val="both"/>
        <w:rPr>
          <w:sz w:val="28"/>
          <w:szCs w:val="28"/>
        </w:rPr>
      </w:pPr>
      <w:r w:rsidRPr="00AB057C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75933" w:rsidRPr="00AB057C" w:rsidP="00175933">
      <w:pPr>
        <w:ind w:firstLine="708"/>
        <w:jc w:val="both"/>
        <w:rPr>
          <w:sz w:val="28"/>
          <w:szCs w:val="28"/>
        </w:rPr>
      </w:pPr>
      <w:r w:rsidRPr="00AB057C">
        <w:rPr>
          <w:sz w:val="28"/>
          <w:szCs w:val="28"/>
        </w:rPr>
        <w:t xml:space="preserve"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</w:t>
      </w:r>
      <w:r w:rsidRPr="00AB057C">
        <w:rPr>
          <w:sz w:val="28"/>
          <w:szCs w:val="28"/>
        </w:rPr>
        <w:t>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AB057C">
        <w:rPr>
          <w:sz w:val="28"/>
          <w:szCs w:val="28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5933" w:rsidRPr="008356F0" w:rsidP="00175933">
      <w:pPr>
        <w:ind w:firstLine="708"/>
        <w:jc w:val="both"/>
        <w:rPr>
          <w:sz w:val="28"/>
          <w:szCs w:val="28"/>
        </w:rPr>
      </w:pPr>
      <w:r w:rsidRPr="00AB057C">
        <w:rPr>
          <w:sz w:val="28"/>
          <w:szCs w:val="28"/>
        </w:rPr>
        <w:t xml:space="preserve">Квитанцию об уплате штрафа представить мировому судье судебного участка № 1 по </w:t>
      </w:r>
      <w:r w:rsidRPr="00AB057C">
        <w:rPr>
          <w:sz w:val="28"/>
          <w:szCs w:val="28"/>
        </w:rPr>
        <w:t>Елабужскому</w:t>
      </w:r>
      <w:r w:rsidRPr="00AB057C">
        <w:rPr>
          <w:sz w:val="28"/>
          <w:szCs w:val="28"/>
        </w:rPr>
        <w:t xml:space="preserve"> судебному району Республики Татарстан.</w:t>
      </w:r>
    </w:p>
    <w:p w:rsidR="00175933" w:rsidRPr="008356F0" w:rsidP="00175933">
      <w:pPr>
        <w:ind w:firstLine="708"/>
        <w:jc w:val="both"/>
        <w:rPr>
          <w:sz w:val="28"/>
          <w:szCs w:val="28"/>
        </w:rPr>
      </w:pPr>
      <w:r w:rsidRPr="00AB057C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AB057C">
        <w:rPr>
          <w:sz w:val="28"/>
          <w:szCs w:val="28"/>
        </w:rPr>
        <w:t>Елабужский</w:t>
      </w:r>
      <w:r w:rsidRPr="00AB057C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AB057C">
        <w:rPr>
          <w:sz w:val="28"/>
          <w:szCs w:val="28"/>
        </w:rPr>
        <w:t>Елабужский</w:t>
      </w:r>
      <w:r w:rsidRPr="00AB057C">
        <w:rPr>
          <w:sz w:val="28"/>
          <w:szCs w:val="28"/>
        </w:rPr>
        <w:t xml:space="preserve"> городской суд Республики Татарстан.</w:t>
      </w:r>
    </w:p>
    <w:p w:rsidR="00175933" w:rsidP="00175933">
      <w:pPr>
        <w:jc w:val="both"/>
        <w:rPr>
          <w:sz w:val="28"/>
          <w:szCs w:val="28"/>
        </w:rPr>
      </w:pPr>
    </w:p>
    <w:p w:rsidR="00175933" w:rsidRPr="008356F0" w:rsidP="00175933">
      <w:pPr>
        <w:jc w:val="both"/>
        <w:rPr>
          <w:sz w:val="28"/>
          <w:szCs w:val="28"/>
        </w:rPr>
      </w:pPr>
    </w:p>
    <w:p w:rsidR="00175933" w:rsidRPr="008356F0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>Мировой судья судебного участка № 1</w:t>
      </w:r>
    </w:p>
    <w:p w:rsidR="00175933" w:rsidRPr="008356F0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 xml:space="preserve">по </w:t>
      </w:r>
      <w:r w:rsidRPr="008356F0">
        <w:rPr>
          <w:sz w:val="28"/>
          <w:szCs w:val="28"/>
        </w:rPr>
        <w:t>Елабужскому</w:t>
      </w:r>
      <w:r w:rsidRPr="008356F0">
        <w:rPr>
          <w:sz w:val="28"/>
          <w:szCs w:val="28"/>
        </w:rPr>
        <w:t xml:space="preserve"> судебному району</w:t>
      </w:r>
    </w:p>
    <w:p w:rsidR="00175933" w:rsidRPr="008356F0" w:rsidP="00175933">
      <w:pPr>
        <w:jc w:val="both"/>
        <w:rPr>
          <w:sz w:val="28"/>
          <w:szCs w:val="28"/>
        </w:rPr>
      </w:pPr>
      <w:r w:rsidRPr="008356F0">
        <w:rPr>
          <w:sz w:val="28"/>
          <w:szCs w:val="28"/>
        </w:rPr>
        <w:t>Республики Татарстан</w:t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  <w:t xml:space="preserve">                 </w:t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ab/>
      </w:r>
      <w:r w:rsidRPr="008356F0">
        <w:rPr>
          <w:sz w:val="28"/>
          <w:szCs w:val="28"/>
        </w:rPr>
        <w:t>Л.Х.Рахимова</w:t>
      </w:r>
    </w:p>
    <w:p w:rsidR="00175933" w:rsidRPr="008356F0" w:rsidP="00175933">
      <w:pPr>
        <w:jc w:val="both"/>
        <w:rPr>
          <w:sz w:val="28"/>
          <w:szCs w:val="28"/>
        </w:rPr>
      </w:pPr>
    </w:p>
    <w:p w:rsidR="00E9725E"/>
    <w:sectPr w:rsidSect="008518A3">
      <w:footerReference w:type="default" r:id="rId15"/>
      <w:pgSz w:w="11906" w:h="16838"/>
      <w:pgMar w:top="539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5EA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44E80">
      <w:rPr>
        <w:noProof/>
      </w:rPr>
      <w:t>1</w:t>
    </w:r>
    <w:r>
      <w:fldChar w:fldCharType="end"/>
    </w:r>
  </w:p>
  <w:p w:rsidR="00D05E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0"/>
    <w:rsid w:val="000047E0"/>
    <w:rsid w:val="00063093"/>
    <w:rsid w:val="00175933"/>
    <w:rsid w:val="002E1AFD"/>
    <w:rsid w:val="003E758C"/>
    <w:rsid w:val="00445980"/>
    <w:rsid w:val="006328D7"/>
    <w:rsid w:val="00682881"/>
    <w:rsid w:val="00706875"/>
    <w:rsid w:val="008356F0"/>
    <w:rsid w:val="00844E80"/>
    <w:rsid w:val="009431DD"/>
    <w:rsid w:val="009B31ED"/>
    <w:rsid w:val="00AB057C"/>
    <w:rsid w:val="00CB267B"/>
    <w:rsid w:val="00D05EA9"/>
    <w:rsid w:val="00DB65B0"/>
    <w:rsid w:val="00DD7E2E"/>
    <w:rsid w:val="00E57006"/>
    <w:rsid w:val="00E9725E"/>
    <w:rsid w:val="00ED27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75933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75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175933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1759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17593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59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C76ACD9E51E9AD833CC2048816C6D5AE80D4A1F283FA0B4F0EB70E3AD839069AE1A2E403C100AA14A56D7255C51B4A0EDA40044DE81B9AAfBc5I" TargetMode="External" /><Relationship Id="rId11" Type="http://schemas.openxmlformats.org/officeDocument/2006/relationships/hyperlink" Target="consultantplus://offline/ref=4C76ACD9E51E9AD833CC2048816C6D5AE80C481E2436A0B4F0EB70E3AD839069AE1A2E403C100CA14B56D7255C51B4A0EDA40044DE81B9AAfBc5I" TargetMode="External" /><Relationship Id="rId12" Type="http://schemas.openxmlformats.org/officeDocument/2006/relationships/hyperlink" Target="consultantplus://offline/ref=556BA380BBE1774B92FFF29AA8D06A733C0C7D7D1D8C0D52E07AF75BDB613418105170751340AA235378AB9AA1ECE435D810C671105441447CrFI" TargetMode="External" /><Relationship Id="rId13" Type="http://schemas.openxmlformats.org/officeDocument/2006/relationships/hyperlink" Target="consultantplus://offline/ref=C4D49B08A0AE8DBB89B83DD87292BDBBF8C4DAEBF435B03B7BE57355FF2F9E57970487AB597E5198W3mCF" TargetMode="External" /><Relationship Id="rId14" Type="http://schemas.openxmlformats.org/officeDocument/2006/relationships/hyperlink" Target="consultantplus://offline/ref=1CC3B959C956CF5BBC2D626A84841B42C7A0AE90E5854B93575099A30EDA58A7EB20865B6C7CF3881E4F7C04A0Q5L9N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78D1A453629647894AE2CC8A6C3B5AA7C3C11FC7F39E71DF12DF8C8197285FCACACE194D93987FE83030B30DD5ADA822905F70AEC6BF48r9KAI" TargetMode="External" /><Relationship Id="rId5" Type="http://schemas.openxmlformats.org/officeDocument/2006/relationships/hyperlink" Target="consultantplus://offline/ref=4C76ACD9E51E9AD833CC2048816C6D5AE80E48122936A0B4F0EB70E3AD839069AE1A2E463A1608A31E0CC7211505B8BFECB81E44C081fBcBI" TargetMode="External" /><Relationship Id="rId6" Type="http://schemas.openxmlformats.org/officeDocument/2006/relationships/hyperlink" Target="consultantplus://offline/ref=4C76ACD9E51E9AD833CC2048816C6D5AE80C481E2436A0B4F0EB70E3AD839069AE1A2E403C100DA94856D7255C51B4A0EDA40044DE81B9AAfBc5I" TargetMode="External" /><Relationship Id="rId7" Type="http://schemas.openxmlformats.org/officeDocument/2006/relationships/hyperlink" Target="consultantplus://offline/ref=4C76ACD9E51E9AD833CC2048816C6D5AE80C481E2436A0B4F0EB70E3AD839069AE1A2E473E1B59F90E088E75191AB9A3F2B80044fCc2I" TargetMode="External" /><Relationship Id="rId8" Type="http://schemas.openxmlformats.org/officeDocument/2006/relationships/hyperlink" Target="consultantplus://offline/ref=4C76ACD9E51E9AD833CC2048816C6D5AE80C481E253DA0B4F0EB70E3AD839069BC1A764C3D1113A8484381741Af0c6I" TargetMode="External" /><Relationship Id="rId9" Type="http://schemas.openxmlformats.org/officeDocument/2006/relationships/hyperlink" Target="consultantplus://offline/ref=4C76ACD9E51E9AD833CC2048816C6D5AE80C481E253DA0B4F0EB70E3AD839069AE1A2E43351B59F90E088E75191AB9A3F2B80044fCc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