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F48" w:rsidRPr="00966E76" w:rsidP="009A7078">
      <w:pPr>
        <w:autoSpaceDE w:val="0"/>
        <w:autoSpaceDN w:val="0"/>
        <w:adjustRightInd w:val="0"/>
        <w:ind w:firstLine="1287"/>
        <w:jc w:val="right"/>
        <w:rPr>
          <w:sz w:val="28"/>
          <w:szCs w:val="28"/>
        </w:rPr>
      </w:pPr>
      <w:r w:rsidRPr="00966E76">
        <w:rPr>
          <w:sz w:val="28"/>
          <w:szCs w:val="28"/>
        </w:rPr>
        <w:t>Дело № 5-256/2022</w:t>
      </w:r>
    </w:p>
    <w:p w:rsidR="00442F48" w:rsidRPr="00966E76" w:rsidP="009A7078">
      <w:pPr>
        <w:jc w:val="right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                                                                   УИД 16 </w:t>
      </w:r>
      <w:r w:rsidRPr="00966E76">
        <w:rPr>
          <w:sz w:val="28"/>
          <w:szCs w:val="28"/>
          <w:lang w:val="en-US"/>
        </w:rPr>
        <w:t>ms</w:t>
      </w:r>
      <w:r w:rsidRPr="00966E76">
        <w:rPr>
          <w:sz w:val="28"/>
          <w:szCs w:val="28"/>
        </w:rPr>
        <w:t xml:space="preserve"> 0097-01-2022-001068-60</w:t>
      </w:r>
    </w:p>
    <w:p w:rsidR="00442F48" w:rsidRPr="00966E76" w:rsidP="009A7078">
      <w:pPr>
        <w:jc w:val="right"/>
        <w:rPr>
          <w:sz w:val="28"/>
          <w:szCs w:val="28"/>
        </w:rPr>
      </w:pPr>
    </w:p>
    <w:p w:rsidR="00442F48" w:rsidRPr="00966E76" w:rsidP="009A7078">
      <w:pPr>
        <w:pStyle w:val="Title"/>
        <w:outlineLvl w:val="0"/>
        <w:rPr>
          <w:b w:val="0"/>
          <w:sz w:val="28"/>
          <w:szCs w:val="28"/>
        </w:rPr>
      </w:pPr>
      <w:r w:rsidRPr="00966E76">
        <w:rPr>
          <w:b w:val="0"/>
          <w:sz w:val="28"/>
          <w:szCs w:val="28"/>
        </w:rPr>
        <w:t>П</w:t>
      </w:r>
      <w:r w:rsidRPr="00966E76">
        <w:rPr>
          <w:b w:val="0"/>
          <w:sz w:val="28"/>
          <w:szCs w:val="28"/>
        </w:rPr>
        <w:t xml:space="preserve"> О С Т А Н О В Л Е Н И Е</w:t>
      </w:r>
    </w:p>
    <w:p w:rsidR="00442F48" w:rsidRPr="00966E76" w:rsidP="009A7078">
      <w:pPr>
        <w:pStyle w:val="Title"/>
        <w:ind w:right="-1"/>
        <w:rPr>
          <w:b w:val="0"/>
          <w:sz w:val="28"/>
          <w:szCs w:val="28"/>
        </w:rPr>
      </w:pPr>
      <w:r w:rsidRPr="00966E76">
        <w:rPr>
          <w:b w:val="0"/>
          <w:sz w:val="28"/>
          <w:szCs w:val="28"/>
        </w:rPr>
        <w:t>по делу об административном правонарушении</w:t>
      </w:r>
    </w:p>
    <w:p w:rsidR="00442F48" w:rsidRPr="00966E76" w:rsidP="009A7078">
      <w:pPr>
        <w:spacing w:before="200" w:after="200"/>
        <w:rPr>
          <w:bCs/>
          <w:sz w:val="28"/>
          <w:szCs w:val="28"/>
        </w:rPr>
      </w:pPr>
      <w:r w:rsidRPr="00966E76">
        <w:rPr>
          <w:sz w:val="28"/>
          <w:szCs w:val="28"/>
        </w:rPr>
        <w:t xml:space="preserve">    27 апреля 2022 года                                                                               </w:t>
      </w:r>
      <w:r w:rsidRPr="00966E76">
        <w:rPr>
          <w:sz w:val="28"/>
          <w:szCs w:val="28"/>
        </w:rPr>
        <w:t>г</w:t>
      </w:r>
      <w:r w:rsidRPr="00966E76">
        <w:rPr>
          <w:sz w:val="28"/>
          <w:szCs w:val="28"/>
        </w:rPr>
        <w:t>.Б</w:t>
      </w:r>
      <w:r w:rsidRPr="00966E76">
        <w:rPr>
          <w:sz w:val="28"/>
          <w:szCs w:val="28"/>
        </w:rPr>
        <w:t>угульма</w:t>
      </w:r>
      <w:r w:rsidRPr="00966E76">
        <w:rPr>
          <w:sz w:val="28"/>
          <w:szCs w:val="28"/>
        </w:rPr>
        <w:t xml:space="preserve"> </w:t>
      </w:r>
    </w:p>
    <w:p w:rsidR="00442F48" w:rsidRPr="00966E76" w:rsidP="009A7078">
      <w:pPr>
        <w:ind w:firstLine="624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Мировой судья судебного участка № 3 по </w:t>
      </w:r>
      <w:r w:rsidRPr="00966E76">
        <w:rPr>
          <w:sz w:val="28"/>
          <w:szCs w:val="28"/>
        </w:rPr>
        <w:t>Бугульминскому</w:t>
      </w:r>
      <w:r w:rsidRPr="00966E76">
        <w:rPr>
          <w:sz w:val="28"/>
          <w:szCs w:val="28"/>
        </w:rPr>
        <w:t xml:space="preserve"> судебному району Республики Татарстан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 w:rsidRPr="00966E76">
        <w:rPr>
          <w:sz w:val="28"/>
          <w:szCs w:val="28"/>
        </w:rPr>
        <w:t>Бугульминскому</w:t>
      </w:r>
      <w:r w:rsidRPr="00966E76">
        <w:rPr>
          <w:sz w:val="28"/>
          <w:szCs w:val="28"/>
        </w:rPr>
        <w:t xml:space="preserve"> судебному району Республики Татарстан, по адресу: Республика Татарстан,  г. Бугульма, ул. Ленина, д. 18</w:t>
      </w:r>
      <w:r w:rsidRPr="00966E76">
        <w:rPr>
          <w:sz w:val="28"/>
          <w:szCs w:val="28"/>
        </w:rPr>
        <w:t xml:space="preserve"> А</w:t>
      </w:r>
      <w:r w:rsidRPr="00966E76"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 w:rsidRPr="00966E76">
        <w:rPr>
          <w:sz w:val="28"/>
          <w:szCs w:val="28"/>
        </w:rPr>
        <w:t>Лотфуллина</w:t>
      </w:r>
      <w:r w:rsidRPr="00966E76">
        <w:rPr>
          <w:sz w:val="28"/>
          <w:szCs w:val="28"/>
        </w:rPr>
        <w:t xml:space="preserve"> </w:t>
      </w:r>
      <w:r w:rsidR="00D84551">
        <w:rPr>
          <w:sz w:val="28"/>
          <w:szCs w:val="28"/>
        </w:rPr>
        <w:t>Р.М., *****</w:t>
      </w:r>
      <w:r w:rsidRPr="00966E76">
        <w:rPr>
          <w:sz w:val="28"/>
          <w:szCs w:val="28"/>
        </w:rPr>
        <w:t xml:space="preserve">, </w:t>
      </w:r>
    </w:p>
    <w:p w:rsidR="00442F48" w:rsidRPr="00966E76" w:rsidP="009A7078">
      <w:pPr>
        <w:ind w:firstLine="624"/>
        <w:jc w:val="center"/>
        <w:rPr>
          <w:bCs/>
          <w:sz w:val="28"/>
          <w:szCs w:val="28"/>
        </w:rPr>
      </w:pPr>
      <w:r w:rsidRPr="00966E76">
        <w:rPr>
          <w:bCs/>
          <w:sz w:val="28"/>
          <w:szCs w:val="28"/>
        </w:rPr>
        <w:t>У С Т А Н О В И Л:</w:t>
      </w:r>
    </w:p>
    <w:p w:rsidR="00442F48" w:rsidRPr="00966E76" w:rsidP="009D11D6">
      <w:pPr>
        <w:ind w:firstLine="624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26 марта 2022 года, в 01 час 56 минут, </w:t>
      </w:r>
      <w:r w:rsidRPr="00966E76">
        <w:rPr>
          <w:sz w:val="28"/>
          <w:szCs w:val="28"/>
        </w:rPr>
        <w:t>Лотфуллин</w:t>
      </w:r>
      <w:r w:rsidRPr="00966E76">
        <w:rPr>
          <w:sz w:val="28"/>
          <w:szCs w:val="28"/>
        </w:rPr>
        <w:t xml:space="preserve"> Р.М., находясь по адресу: </w:t>
      </w:r>
      <w:r w:rsidRPr="00D84551" w:rsidR="00D84551">
        <w:rPr>
          <w:sz w:val="28"/>
          <w:szCs w:val="28"/>
        </w:rPr>
        <w:t>*****</w:t>
      </w:r>
      <w:r w:rsidRPr="00966E76">
        <w:rPr>
          <w:sz w:val="28"/>
          <w:szCs w:val="28"/>
        </w:rPr>
        <w:t>совершил заведомо ложный вызов полиции, сообщив об изнасиловании девушки. В ходе проверки данный факт не подтвердился.</w:t>
      </w:r>
    </w:p>
    <w:p w:rsidR="00442F48" w:rsidRPr="00966E76" w:rsidP="00CA51FB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66E76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966E76">
        <w:rPr>
          <w:rFonts w:ascii="Times New Roman" w:hAnsi="Times New Roman"/>
          <w:sz w:val="28"/>
          <w:szCs w:val="28"/>
        </w:rPr>
        <w:t>Лотфуллин</w:t>
      </w:r>
      <w:r w:rsidRPr="00966E76">
        <w:rPr>
          <w:rFonts w:ascii="Times New Roman" w:hAnsi="Times New Roman"/>
          <w:sz w:val="28"/>
          <w:szCs w:val="28"/>
        </w:rPr>
        <w:t xml:space="preserve"> Р.М. вину в совершении правонарушения признал, в содеянном раскаялся.</w:t>
      </w:r>
    </w:p>
    <w:p w:rsidR="00442F48" w:rsidRPr="00966E76" w:rsidP="00553B65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442F48" w:rsidRPr="00966E76" w:rsidP="009A7078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/>
          <w:sz w:val="28"/>
          <w:szCs w:val="28"/>
        </w:rPr>
      </w:pPr>
      <w:r w:rsidRPr="00966E76">
        <w:rPr>
          <w:rFonts w:ascii="Times New Roman" w:hAnsi="Times New Roman"/>
          <w:sz w:val="28"/>
          <w:szCs w:val="28"/>
        </w:rPr>
        <w:t xml:space="preserve">Изучив письменные материалы дела, мировой судья считает, что действия </w:t>
      </w:r>
      <w:r w:rsidRPr="00966E76">
        <w:rPr>
          <w:rFonts w:ascii="Times New Roman" w:hAnsi="Times New Roman"/>
          <w:sz w:val="28"/>
          <w:szCs w:val="28"/>
        </w:rPr>
        <w:t>Лотфуллина</w:t>
      </w:r>
      <w:r w:rsidRPr="00966E76">
        <w:rPr>
          <w:rFonts w:ascii="Times New Roman" w:hAnsi="Times New Roman"/>
          <w:sz w:val="28"/>
          <w:szCs w:val="28"/>
        </w:rPr>
        <w:t xml:space="preserve"> Р.М. образуют состав административного правонарушения, предусмотренного статьёй 19.13 КоАП РФ.</w:t>
      </w:r>
    </w:p>
    <w:p w:rsidR="00442F48" w:rsidRPr="00966E76" w:rsidP="00EB386B">
      <w:pPr>
        <w:ind w:firstLine="624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Вина </w:t>
      </w:r>
      <w:r w:rsidRPr="00966E76">
        <w:rPr>
          <w:sz w:val="28"/>
          <w:szCs w:val="28"/>
        </w:rPr>
        <w:t>Лотфуллина</w:t>
      </w:r>
      <w:r w:rsidRPr="00966E76">
        <w:rPr>
          <w:sz w:val="28"/>
          <w:szCs w:val="28"/>
        </w:rPr>
        <w:t xml:space="preserve"> Р.М. доказывается письменными материалами дела, а именно: протоколом об административном правонарушении № </w:t>
      </w:r>
      <w:r w:rsidRPr="00D84551" w:rsidR="00D84551">
        <w:rPr>
          <w:sz w:val="28"/>
          <w:szCs w:val="28"/>
        </w:rPr>
        <w:t>*****</w:t>
      </w:r>
      <w:r w:rsidRPr="00966E76">
        <w:rPr>
          <w:sz w:val="28"/>
          <w:szCs w:val="28"/>
        </w:rPr>
        <w:t xml:space="preserve"> от 26 марта 2022 года; телефонным сообщением, поступившим в дежурную часть Отдела МВД России по </w:t>
      </w:r>
      <w:r w:rsidRPr="00966E76">
        <w:rPr>
          <w:sz w:val="28"/>
          <w:szCs w:val="28"/>
        </w:rPr>
        <w:t>Бугульминскому</w:t>
      </w:r>
      <w:r w:rsidRPr="00966E76">
        <w:rPr>
          <w:sz w:val="28"/>
          <w:szCs w:val="28"/>
        </w:rPr>
        <w:t xml:space="preserve"> району; объяснениями </w:t>
      </w:r>
      <w:r w:rsidRPr="00966E76">
        <w:rPr>
          <w:sz w:val="28"/>
          <w:szCs w:val="28"/>
        </w:rPr>
        <w:t>Лотфуллина</w:t>
      </w:r>
      <w:r w:rsidRPr="00966E76">
        <w:rPr>
          <w:sz w:val="28"/>
          <w:szCs w:val="28"/>
        </w:rPr>
        <w:t xml:space="preserve"> Р.М. и </w:t>
      </w:r>
      <w:r w:rsidR="00D84551">
        <w:rPr>
          <w:sz w:val="28"/>
          <w:szCs w:val="28"/>
        </w:rPr>
        <w:t>К</w:t>
      </w:r>
      <w:r w:rsidRPr="00966E76">
        <w:rPr>
          <w:sz w:val="28"/>
          <w:szCs w:val="28"/>
        </w:rPr>
        <w:t>. и другими материалами дела. Письменные доказательства получены в соответствии с требованиями Конституции РФ и КоАП РФ.</w:t>
      </w:r>
    </w:p>
    <w:p w:rsidR="00442F48" w:rsidRPr="00966E76" w:rsidP="00A9294C">
      <w:pPr>
        <w:ind w:right="98" w:firstLine="709"/>
        <w:jc w:val="both"/>
        <w:rPr>
          <w:sz w:val="28"/>
          <w:szCs w:val="28"/>
        </w:rPr>
      </w:pPr>
      <w:r w:rsidRPr="00966E76">
        <w:rPr>
          <w:sz w:val="28"/>
          <w:szCs w:val="28"/>
        </w:rPr>
        <w:t>При назначении наказания в качестве обстоятельств</w:t>
      </w:r>
      <w:r>
        <w:rPr>
          <w:sz w:val="28"/>
          <w:szCs w:val="28"/>
        </w:rPr>
        <w:t>,</w:t>
      </w:r>
      <w:r w:rsidRPr="00966E76">
        <w:rPr>
          <w:sz w:val="28"/>
          <w:szCs w:val="28"/>
        </w:rPr>
        <w:t xml:space="preserve"> смягчающих наказание </w:t>
      </w:r>
      <w:r w:rsidRPr="00966E76">
        <w:rPr>
          <w:sz w:val="28"/>
          <w:szCs w:val="28"/>
        </w:rPr>
        <w:t>Лотфуллина</w:t>
      </w:r>
      <w:r w:rsidRPr="00966E76">
        <w:rPr>
          <w:sz w:val="28"/>
          <w:szCs w:val="28"/>
        </w:rPr>
        <w:t xml:space="preserve"> Р.М.,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442F48" w:rsidRPr="00966E76" w:rsidP="00A9294C">
      <w:pPr>
        <w:ind w:right="98" w:firstLine="709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Обстоятельств, отягчающих наказание </w:t>
      </w:r>
      <w:r w:rsidRPr="00966E76">
        <w:rPr>
          <w:sz w:val="28"/>
          <w:szCs w:val="28"/>
        </w:rPr>
        <w:t>Лотфуллина</w:t>
      </w:r>
      <w:r w:rsidRPr="00966E76">
        <w:rPr>
          <w:sz w:val="28"/>
          <w:szCs w:val="28"/>
        </w:rPr>
        <w:t xml:space="preserve"> Р.М., судом не установлено.</w:t>
      </w:r>
    </w:p>
    <w:p w:rsidR="00442F48" w:rsidRPr="00966E76" w:rsidP="00A9294C">
      <w:pPr>
        <w:ind w:right="98" w:firstLine="709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С учётом характера совершенного правонарушения, личности виновного,  его имущественного положения и что к административной ответственности привлекается впервые, мировой судья считает возможным назначить </w:t>
      </w:r>
      <w:r w:rsidRPr="00966E76">
        <w:rPr>
          <w:sz w:val="28"/>
          <w:szCs w:val="28"/>
        </w:rPr>
        <w:t>Лотфуллину</w:t>
      </w:r>
      <w:r w:rsidRPr="00966E76">
        <w:rPr>
          <w:sz w:val="28"/>
          <w:szCs w:val="28"/>
        </w:rPr>
        <w:t xml:space="preserve"> Р.М. наказание в виде административного штрафа в минимальном размере. </w:t>
      </w:r>
    </w:p>
    <w:p w:rsidR="00442F48" w:rsidRPr="00966E76" w:rsidP="00A02C85">
      <w:pPr>
        <w:ind w:firstLine="540"/>
        <w:jc w:val="both"/>
        <w:rPr>
          <w:sz w:val="28"/>
          <w:szCs w:val="28"/>
        </w:rPr>
      </w:pPr>
      <w:r w:rsidRPr="00966E76">
        <w:rPr>
          <w:sz w:val="28"/>
          <w:szCs w:val="28"/>
        </w:rPr>
        <w:t>Руководствуясь статьей 29.9-29.10 Кодекса РФ об административных правонарушениях, мировой судья</w:t>
      </w:r>
    </w:p>
    <w:p w:rsidR="00442F48" w:rsidRPr="00966E76" w:rsidP="00A02C85">
      <w:pPr>
        <w:jc w:val="center"/>
        <w:rPr>
          <w:sz w:val="28"/>
          <w:szCs w:val="28"/>
        </w:rPr>
      </w:pPr>
      <w:r w:rsidRPr="00966E76">
        <w:rPr>
          <w:sz w:val="28"/>
          <w:szCs w:val="28"/>
        </w:rPr>
        <w:t>П</w:t>
      </w:r>
      <w:r w:rsidRPr="00966E76">
        <w:rPr>
          <w:sz w:val="28"/>
          <w:szCs w:val="28"/>
        </w:rPr>
        <w:t xml:space="preserve"> О С Т А Н О В И Л:</w:t>
      </w:r>
    </w:p>
    <w:p w:rsidR="00442F48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 xml:space="preserve">признать </w:t>
      </w:r>
      <w:r w:rsidRPr="00966E76">
        <w:rPr>
          <w:sz w:val="28"/>
          <w:szCs w:val="28"/>
        </w:rPr>
        <w:t>Лотфуллина</w:t>
      </w:r>
      <w:r w:rsidRPr="00966E76">
        <w:rPr>
          <w:sz w:val="28"/>
          <w:szCs w:val="28"/>
        </w:rPr>
        <w:t xml:space="preserve"> </w:t>
      </w:r>
      <w:r w:rsidR="00D84551">
        <w:rPr>
          <w:sz w:val="28"/>
          <w:szCs w:val="28"/>
        </w:rPr>
        <w:t>Р.М.</w:t>
      </w:r>
      <w:r w:rsidRPr="00966E76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1000 (одной тысячи) рублей. </w:t>
      </w:r>
    </w:p>
    <w:p w:rsidR="00442F48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442F48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66E76">
        <w:rPr>
          <w:sz w:val="28"/>
          <w:szCs w:val="28"/>
        </w:rPr>
        <w:t xml:space="preserve"> федеральным законодательством.</w:t>
      </w:r>
    </w:p>
    <w:p w:rsidR="00442F48" w:rsidRPr="00966E76" w:rsidP="00D63048">
      <w:pPr>
        <w:pStyle w:val="BodyTextIndent2"/>
        <w:ind w:firstLine="624"/>
        <w:rPr>
          <w:sz w:val="28"/>
          <w:szCs w:val="28"/>
        </w:rPr>
      </w:pPr>
      <w:r w:rsidRPr="00966E76">
        <w:rPr>
          <w:sz w:val="28"/>
          <w:szCs w:val="28"/>
        </w:rPr>
        <w:t xml:space="preserve">Постановление может быть обжаловано в течение 10 суток в </w:t>
      </w:r>
      <w:r w:rsidRPr="00966E76">
        <w:rPr>
          <w:sz w:val="28"/>
          <w:szCs w:val="28"/>
        </w:rPr>
        <w:t>Бугульминский</w:t>
      </w:r>
      <w:r w:rsidRPr="00966E76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442F48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подпись                                         </w:t>
      </w:r>
    </w:p>
    <w:p w:rsidR="00442F48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Копия верна:</w:t>
      </w:r>
    </w:p>
    <w:p w:rsidR="00442F48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                                                      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</w:t>
      </w:r>
    </w:p>
    <w:p w:rsidR="00442F48" w:rsidRPr="00966E76" w:rsidP="00A02C85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Постановление вступило в законную силу «___» _____________2022 года</w:t>
      </w:r>
      <w:r>
        <w:rPr>
          <w:sz w:val="28"/>
          <w:szCs w:val="28"/>
        </w:rPr>
        <w:t>.</w:t>
      </w:r>
    </w:p>
    <w:p w:rsidR="00442F48" w:rsidRPr="00966E76" w:rsidP="00E1697A">
      <w:pPr>
        <w:pStyle w:val="BodyTextIndent"/>
        <w:spacing w:after="0"/>
        <w:ind w:left="142" w:right="-1"/>
        <w:jc w:val="both"/>
        <w:rPr>
          <w:sz w:val="28"/>
          <w:szCs w:val="28"/>
        </w:rPr>
      </w:pPr>
      <w:r w:rsidRPr="00966E76">
        <w:rPr>
          <w:sz w:val="28"/>
          <w:szCs w:val="28"/>
        </w:rPr>
        <w:t xml:space="preserve">           Мировой судья                                                                 </w:t>
      </w:r>
      <w:r w:rsidRPr="00966E76">
        <w:rPr>
          <w:sz w:val="28"/>
          <w:szCs w:val="28"/>
        </w:rPr>
        <w:t>Асфандиярова</w:t>
      </w:r>
      <w:r w:rsidRPr="00966E76">
        <w:rPr>
          <w:sz w:val="28"/>
          <w:szCs w:val="28"/>
        </w:rPr>
        <w:t xml:space="preserve"> Л.З.</w:t>
      </w:r>
    </w:p>
    <w:p w:rsidR="00442F48" w:rsidRPr="00966E76" w:rsidP="00D63048">
      <w:pPr>
        <w:pStyle w:val="BodyTextIndent"/>
        <w:spacing w:before="200"/>
        <w:rPr>
          <w:bCs/>
          <w:sz w:val="28"/>
          <w:szCs w:val="28"/>
        </w:rPr>
      </w:pPr>
      <w:r w:rsidRPr="00966E76">
        <w:rPr>
          <w:bCs/>
          <w:sz w:val="28"/>
          <w:szCs w:val="28"/>
        </w:rPr>
        <w:t>РЕКВИЗИТЫ ДЛЯ УПЛАТЫ ШТРАФА</w:t>
      </w:r>
    </w:p>
    <w:p w:rsidR="00442F48" w:rsidRPr="004C0A82" w:rsidP="00D63048">
      <w:pPr>
        <w:rPr>
          <w:color w:val="000000"/>
          <w:sz w:val="28"/>
          <w:szCs w:val="28"/>
        </w:rPr>
      </w:pPr>
      <w:r w:rsidRPr="004C0A82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442F48" w:rsidRPr="004C0A82" w:rsidP="00D63048">
      <w:pPr>
        <w:rPr>
          <w:color w:val="000000"/>
          <w:sz w:val="28"/>
          <w:szCs w:val="28"/>
        </w:rPr>
      </w:pPr>
      <w:r w:rsidRPr="004C0A82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4C0A82">
        <w:rPr>
          <w:rStyle w:val="label"/>
          <w:sz w:val="28"/>
          <w:szCs w:val="28"/>
        </w:rPr>
        <w:t>92701000001</w:t>
      </w:r>
      <w:r w:rsidRPr="004C0A82">
        <w:rPr>
          <w:color w:val="000000"/>
          <w:sz w:val="28"/>
          <w:szCs w:val="28"/>
        </w:rPr>
        <w:t xml:space="preserve">; КБК </w:t>
      </w:r>
      <w:r w:rsidRPr="004C0A82">
        <w:rPr>
          <w:rStyle w:val="label"/>
          <w:sz w:val="28"/>
          <w:szCs w:val="28"/>
        </w:rPr>
        <w:t>73111601193010013140</w:t>
      </w:r>
      <w:r w:rsidRPr="004C0A82">
        <w:rPr>
          <w:color w:val="000000"/>
          <w:sz w:val="28"/>
          <w:szCs w:val="28"/>
        </w:rPr>
        <w:t xml:space="preserve">; </w:t>
      </w:r>
    </w:p>
    <w:sectPr w:rsidSect="00F722E5">
      <w:pgSz w:w="11906" w:h="16838"/>
      <w:pgMar w:top="70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4"/>
    <w:rsid w:val="00006895"/>
    <w:rsid w:val="00010819"/>
    <w:rsid w:val="00035170"/>
    <w:rsid w:val="000429BA"/>
    <w:rsid w:val="00051187"/>
    <w:rsid w:val="00074EC6"/>
    <w:rsid w:val="000A7F77"/>
    <w:rsid w:val="000B0864"/>
    <w:rsid w:val="000D075B"/>
    <w:rsid w:val="000E6893"/>
    <w:rsid w:val="000E7049"/>
    <w:rsid w:val="001156A2"/>
    <w:rsid w:val="00117C5C"/>
    <w:rsid w:val="00123EBA"/>
    <w:rsid w:val="00124517"/>
    <w:rsid w:val="00124AF3"/>
    <w:rsid w:val="00191A65"/>
    <w:rsid w:val="001C4E56"/>
    <w:rsid w:val="001E22FF"/>
    <w:rsid w:val="001F0E65"/>
    <w:rsid w:val="002319BA"/>
    <w:rsid w:val="00235452"/>
    <w:rsid w:val="00236C6B"/>
    <w:rsid w:val="00245CCF"/>
    <w:rsid w:val="002629C3"/>
    <w:rsid w:val="002C5188"/>
    <w:rsid w:val="003571FF"/>
    <w:rsid w:val="00384C75"/>
    <w:rsid w:val="00396B30"/>
    <w:rsid w:val="003B4CBF"/>
    <w:rsid w:val="003B5E00"/>
    <w:rsid w:val="003D7073"/>
    <w:rsid w:val="003F73BE"/>
    <w:rsid w:val="00407D76"/>
    <w:rsid w:val="00423FA9"/>
    <w:rsid w:val="00442F48"/>
    <w:rsid w:val="00453C32"/>
    <w:rsid w:val="00464BC9"/>
    <w:rsid w:val="0048419B"/>
    <w:rsid w:val="004A1C52"/>
    <w:rsid w:val="004B70EF"/>
    <w:rsid w:val="004C0A82"/>
    <w:rsid w:val="004C3005"/>
    <w:rsid w:val="004C7621"/>
    <w:rsid w:val="004D4749"/>
    <w:rsid w:val="004D5806"/>
    <w:rsid w:val="00507EE2"/>
    <w:rsid w:val="00533603"/>
    <w:rsid w:val="00535E37"/>
    <w:rsid w:val="00552680"/>
    <w:rsid w:val="00553B65"/>
    <w:rsid w:val="005603B4"/>
    <w:rsid w:val="005C2A14"/>
    <w:rsid w:val="005C44E7"/>
    <w:rsid w:val="005C6B04"/>
    <w:rsid w:val="00615ACA"/>
    <w:rsid w:val="006424A3"/>
    <w:rsid w:val="006726A9"/>
    <w:rsid w:val="00677031"/>
    <w:rsid w:val="006871EF"/>
    <w:rsid w:val="006B04C4"/>
    <w:rsid w:val="006C5919"/>
    <w:rsid w:val="006D6EAB"/>
    <w:rsid w:val="006E0D04"/>
    <w:rsid w:val="006E5BA8"/>
    <w:rsid w:val="006E71DD"/>
    <w:rsid w:val="006E796B"/>
    <w:rsid w:val="006F58D0"/>
    <w:rsid w:val="00712A0A"/>
    <w:rsid w:val="00727380"/>
    <w:rsid w:val="0075507C"/>
    <w:rsid w:val="00782F05"/>
    <w:rsid w:val="00792777"/>
    <w:rsid w:val="007A548F"/>
    <w:rsid w:val="007B3601"/>
    <w:rsid w:val="007F5618"/>
    <w:rsid w:val="00863925"/>
    <w:rsid w:val="008801ED"/>
    <w:rsid w:val="008A4684"/>
    <w:rsid w:val="008A5354"/>
    <w:rsid w:val="008B0597"/>
    <w:rsid w:val="008B3A00"/>
    <w:rsid w:val="008D4A0C"/>
    <w:rsid w:val="008F1377"/>
    <w:rsid w:val="009029F2"/>
    <w:rsid w:val="009047D8"/>
    <w:rsid w:val="00920257"/>
    <w:rsid w:val="009237C0"/>
    <w:rsid w:val="00945F93"/>
    <w:rsid w:val="009634E8"/>
    <w:rsid w:val="00966E76"/>
    <w:rsid w:val="009A7078"/>
    <w:rsid w:val="009B0D34"/>
    <w:rsid w:val="009D11D6"/>
    <w:rsid w:val="009F25F5"/>
    <w:rsid w:val="009F309E"/>
    <w:rsid w:val="00A02C85"/>
    <w:rsid w:val="00A03B6C"/>
    <w:rsid w:val="00A4460A"/>
    <w:rsid w:val="00A575F2"/>
    <w:rsid w:val="00A644A5"/>
    <w:rsid w:val="00A9294C"/>
    <w:rsid w:val="00AA6C40"/>
    <w:rsid w:val="00AA7C2D"/>
    <w:rsid w:val="00AB1C03"/>
    <w:rsid w:val="00AB77A8"/>
    <w:rsid w:val="00AC54B9"/>
    <w:rsid w:val="00AC5C6C"/>
    <w:rsid w:val="00AC743D"/>
    <w:rsid w:val="00B60BA0"/>
    <w:rsid w:val="00B720AF"/>
    <w:rsid w:val="00B86F1A"/>
    <w:rsid w:val="00BC13C4"/>
    <w:rsid w:val="00BC22FA"/>
    <w:rsid w:val="00BF2694"/>
    <w:rsid w:val="00C0262E"/>
    <w:rsid w:val="00C12E31"/>
    <w:rsid w:val="00CA51FB"/>
    <w:rsid w:val="00CB241B"/>
    <w:rsid w:val="00CB49CF"/>
    <w:rsid w:val="00CC0215"/>
    <w:rsid w:val="00CD2BE9"/>
    <w:rsid w:val="00CF31DF"/>
    <w:rsid w:val="00CF5108"/>
    <w:rsid w:val="00D15331"/>
    <w:rsid w:val="00D27DFF"/>
    <w:rsid w:val="00D63048"/>
    <w:rsid w:val="00D70385"/>
    <w:rsid w:val="00D84551"/>
    <w:rsid w:val="00DA38C6"/>
    <w:rsid w:val="00DD6961"/>
    <w:rsid w:val="00DF6567"/>
    <w:rsid w:val="00E001A8"/>
    <w:rsid w:val="00E017E8"/>
    <w:rsid w:val="00E07B20"/>
    <w:rsid w:val="00E123C5"/>
    <w:rsid w:val="00E1697A"/>
    <w:rsid w:val="00E32C99"/>
    <w:rsid w:val="00E43238"/>
    <w:rsid w:val="00E654F6"/>
    <w:rsid w:val="00E77EF2"/>
    <w:rsid w:val="00E903DA"/>
    <w:rsid w:val="00EA738C"/>
    <w:rsid w:val="00EB3293"/>
    <w:rsid w:val="00EB386B"/>
    <w:rsid w:val="00EB7F18"/>
    <w:rsid w:val="00EC188D"/>
    <w:rsid w:val="00F06E9B"/>
    <w:rsid w:val="00F3713D"/>
    <w:rsid w:val="00F40C55"/>
    <w:rsid w:val="00F659B5"/>
    <w:rsid w:val="00F722E5"/>
    <w:rsid w:val="00F87033"/>
    <w:rsid w:val="00FA549C"/>
    <w:rsid w:val="00FA7006"/>
    <w:rsid w:val="00FB5155"/>
    <w:rsid w:val="00FE72E8"/>
    <w:rsid w:val="00FF4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A7078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9A70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9A707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9A707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9A7078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A70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9A7078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A7078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</w:rPr>
  </w:style>
  <w:style w:type="character" w:customStyle="1" w:styleId="label">
    <w:name w:val="label"/>
    <w:basedOn w:val="DefaultParagraphFont"/>
    <w:uiPriority w:val="99"/>
    <w:rsid w:val="009A7078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B51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B5155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rsid w:val="00A02C8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locked/>
    <w:rsid w:val="00A02C85"/>
    <w:rPr>
      <w:rFonts w:eastAsia="Times New Roman"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A02C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