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75B" w:rsidRPr="00253F7F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5-418</w:t>
      </w:r>
      <w:r w:rsidRPr="00253F7F">
        <w:rPr>
          <w:rFonts w:ascii="Times New Roman" w:hAnsi="Times New Roman"/>
          <w:b w:val="0"/>
          <w:sz w:val="28"/>
          <w:szCs w:val="28"/>
        </w:rPr>
        <w:t>/202</w:t>
      </w:r>
      <w:r>
        <w:rPr>
          <w:rFonts w:ascii="Times New Roman" w:hAnsi="Times New Roman"/>
          <w:b w:val="0"/>
          <w:sz w:val="28"/>
          <w:szCs w:val="28"/>
        </w:rPr>
        <w:t>2</w:t>
      </w:r>
    </w:p>
    <w:p w:rsidR="0022475B" w:rsidRPr="00407D76" w:rsidP="00C16C0B">
      <w:pPr>
        <w:jc w:val="right"/>
        <w:rPr>
          <w:sz w:val="28"/>
          <w:szCs w:val="28"/>
        </w:rPr>
      </w:pPr>
      <w:r w:rsidRPr="00253F7F">
        <w:rPr>
          <w:sz w:val="28"/>
          <w:szCs w:val="28"/>
        </w:rPr>
        <w:t xml:space="preserve">УИД 16 </w:t>
      </w:r>
      <w:r w:rsidRPr="00253F7F">
        <w:rPr>
          <w:sz w:val="28"/>
          <w:szCs w:val="28"/>
          <w:lang w:val="en-US"/>
        </w:rPr>
        <w:t>ms</w:t>
      </w:r>
      <w:r w:rsidRPr="00253F7F">
        <w:rPr>
          <w:sz w:val="28"/>
          <w:szCs w:val="28"/>
        </w:rPr>
        <w:t xml:space="preserve"> 009</w:t>
      </w:r>
      <w:r>
        <w:rPr>
          <w:sz w:val="28"/>
          <w:szCs w:val="28"/>
        </w:rPr>
        <w:t>5</w:t>
      </w:r>
      <w:r w:rsidRPr="00253F7F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253F7F">
        <w:rPr>
          <w:sz w:val="28"/>
          <w:szCs w:val="28"/>
        </w:rPr>
        <w:t>-00</w:t>
      </w:r>
      <w:r>
        <w:rPr>
          <w:sz w:val="28"/>
          <w:szCs w:val="28"/>
        </w:rPr>
        <w:t>2384</w:t>
      </w:r>
      <w:r w:rsidRPr="00253F7F">
        <w:rPr>
          <w:sz w:val="28"/>
          <w:szCs w:val="28"/>
        </w:rPr>
        <w:t>-</w:t>
      </w:r>
      <w:r>
        <w:rPr>
          <w:sz w:val="28"/>
          <w:szCs w:val="28"/>
        </w:rPr>
        <w:t>98</w:t>
      </w:r>
    </w:p>
    <w:p w:rsidR="0022475B" w:rsidRPr="00407D76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22475B" w:rsidRPr="00407D76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407D76">
        <w:rPr>
          <w:rFonts w:ascii="Times New Roman" w:hAnsi="Times New Roman"/>
          <w:b w:val="0"/>
          <w:sz w:val="28"/>
          <w:szCs w:val="28"/>
        </w:rPr>
        <w:t>П</w:t>
      </w:r>
      <w:r w:rsidRPr="00407D76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22475B" w:rsidRPr="00407D76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407D76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22475B" w:rsidRPr="00407D76" w:rsidP="00407D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19 июля</w:t>
      </w:r>
      <w:r w:rsidRPr="00407D76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407D76">
        <w:rPr>
          <w:sz w:val="28"/>
          <w:szCs w:val="28"/>
        </w:rPr>
        <w:t xml:space="preserve"> года                                                                                 г. Бугульма </w:t>
      </w:r>
    </w:p>
    <w:p w:rsidR="0022475B" w:rsidRPr="00407D76" w:rsidP="00C16C0B">
      <w:pPr>
        <w:ind w:firstLine="540"/>
        <w:jc w:val="both"/>
        <w:rPr>
          <w:sz w:val="28"/>
          <w:szCs w:val="28"/>
        </w:rPr>
      </w:pPr>
      <w:r w:rsidRPr="00407D76">
        <w:rPr>
          <w:sz w:val="28"/>
          <w:szCs w:val="28"/>
        </w:rPr>
        <w:t xml:space="preserve">Мировой судья судебного участка №3 по </w:t>
      </w:r>
      <w:r w:rsidRPr="00407D76">
        <w:rPr>
          <w:sz w:val="28"/>
          <w:szCs w:val="28"/>
        </w:rPr>
        <w:t>Бугульминскому</w:t>
      </w:r>
      <w:r w:rsidRPr="00407D76">
        <w:rPr>
          <w:sz w:val="28"/>
          <w:szCs w:val="28"/>
        </w:rPr>
        <w:t xml:space="preserve"> судебному району Республики Татарстан </w:t>
      </w:r>
      <w:r w:rsidRPr="00407D76">
        <w:rPr>
          <w:sz w:val="28"/>
          <w:szCs w:val="28"/>
        </w:rPr>
        <w:t>Асфандиярова</w:t>
      </w:r>
      <w:r w:rsidRPr="00407D76">
        <w:rPr>
          <w:sz w:val="28"/>
          <w:szCs w:val="28"/>
        </w:rPr>
        <w:t xml:space="preserve"> Л.З.</w:t>
      </w:r>
      <w:r>
        <w:rPr>
          <w:sz w:val="28"/>
          <w:szCs w:val="28"/>
        </w:rPr>
        <w:t xml:space="preserve"> </w:t>
      </w:r>
      <w:r w:rsidRPr="00407D76">
        <w:rPr>
          <w:sz w:val="28"/>
          <w:szCs w:val="28"/>
        </w:rPr>
        <w:t xml:space="preserve">по адресу: Республика Татарстан, </w:t>
      </w:r>
      <w:r w:rsidRPr="00407D76">
        <w:rPr>
          <w:sz w:val="28"/>
          <w:szCs w:val="28"/>
        </w:rPr>
        <w:t>г</w:t>
      </w:r>
      <w:r w:rsidRPr="00407D76">
        <w:rPr>
          <w:sz w:val="28"/>
          <w:szCs w:val="28"/>
        </w:rPr>
        <w:t>.Б</w:t>
      </w:r>
      <w:r w:rsidRPr="00407D76">
        <w:rPr>
          <w:sz w:val="28"/>
          <w:szCs w:val="28"/>
        </w:rPr>
        <w:t>угульма</w:t>
      </w:r>
      <w:r w:rsidRPr="00407D76">
        <w:rPr>
          <w:sz w:val="28"/>
          <w:szCs w:val="28"/>
        </w:rPr>
        <w:t xml:space="preserve">, </w:t>
      </w:r>
      <w:r w:rsidRPr="00407D76">
        <w:rPr>
          <w:sz w:val="28"/>
          <w:szCs w:val="28"/>
        </w:rPr>
        <w:t>ул.Ленина</w:t>
      </w:r>
      <w:r w:rsidRPr="00407D76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</w:t>
      </w:r>
      <w:r>
        <w:rPr>
          <w:sz w:val="28"/>
          <w:szCs w:val="28"/>
        </w:rPr>
        <w:t xml:space="preserve"> статьей 20.21 </w:t>
      </w:r>
      <w:r w:rsidRPr="00407D76">
        <w:rPr>
          <w:sz w:val="28"/>
          <w:szCs w:val="28"/>
        </w:rPr>
        <w:t>Кодекса Российской Федерации об административных правонарушениях (далее - КоАП РФ),</w:t>
      </w:r>
      <w:r>
        <w:rPr>
          <w:sz w:val="28"/>
          <w:szCs w:val="28"/>
        </w:rPr>
        <w:t xml:space="preserve"> посредством видео-конференц-связи,</w:t>
      </w:r>
      <w:r w:rsidRPr="00407D76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Закиева</w:t>
      </w:r>
      <w:r>
        <w:rPr>
          <w:sz w:val="28"/>
          <w:szCs w:val="28"/>
        </w:rPr>
        <w:t xml:space="preserve"> </w:t>
      </w:r>
      <w:r w:rsidR="00711963">
        <w:rPr>
          <w:sz w:val="28"/>
          <w:szCs w:val="28"/>
        </w:rPr>
        <w:t>Р.Р., ***</w:t>
      </w:r>
      <w:r>
        <w:rPr>
          <w:sz w:val="28"/>
          <w:szCs w:val="28"/>
        </w:rPr>
        <w:t>,</w:t>
      </w:r>
    </w:p>
    <w:p w:rsidR="0022475B" w:rsidRPr="00407D76" w:rsidP="00C16C0B">
      <w:pPr>
        <w:ind w:firstLine="720"/>
        <w:jc w:val="center"/>
        <w:rPr>
          <w:sz w:val="28"/>
          <w:szCs w:val="28"/>
        </w:rPr>
      </w:pPr>
      <w:r w:rsidRPr="00407D76">
        <w:rPr>
          <w:sz w:val="28"/>
          <w:szCs w:val="28"/>
        </w:rPr>
        <w:t>У С Т А Н О В И Л:</w:t>
      </w:r>
    </w:p>
    <w:p w:rsidR="0022475B" w:rsidP="00CD2C7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июля 2022 года, в 00 часов 10 минут, </w:t>
      </w:r>
      <w:r>
        <w:rPr>
          <w:sz w:val="28"/>
          <w:szCs w:val="28"/>
        </w:rPr>
        <w:t>Закиев</w:t>
      </w:r>
      <w:r>
        <w:rPr>
          <w:sz w:val="28"/>
          <w:szCs w:val="28"/>
        </w:rPr>
        <w:t xml:space="preserve"> Р.М. находился  в  общественном месте, в подъезде </w:t>
      </w:r>
      <w:r w:rsidRPr="00711963" w:rsidR="00711963">
        <w:rPr>
          <w:sz w:val="28"/>
          <w:szCs w:val="28"/>
        </w:rPr>
        <w:t>***</w:t>
      </w:r>
      <w:r>
        <w:rPr>
          <w:sz w:val="28"/>
          <w:szCs w:val="28"/>
        </w:rPr>
        <w:t>в состоянии опьянения, имел неопрятный внешний вид, шаткую походку, плохо ориентировался на местности, исходил резкий запах алкоголя, тем самым оскорблял человеческое достоинство и общественную нравственность.</w:t>
      </w:r>
    </w:p>
    <w:p w:rsidR="0022475B" w:rsidP="00CD2C7E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Закиев</w:t>
      </w:r>
      <w:r>
        <w:rPr>
          <w:sz w:val="28"/>
          <w:szCs w:val="28"/>
        </w:rPr>
        <w:t xml:space="preserve"> Р.М. в судебном заседании вину признал полностью, в содеянном раскаялся.</w:t>
      </w:r>
    </w:p>
    <w:p w:rsidR="0022475B" w:rsidP="00CD2C7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22475B" w:rsidP="00CD2C7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22475B" w:rsidP="00CD2C7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Закиева</w:t>
      </w:r>
      <w:r>
        <w:rPr>
          <w:sz w:val="28"/>
          <w:szCs w:val="28"/>
        </w:rPr>
        <w:t xml:space="preserve"> Р.М.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711963">
        <w:rPr>
          <w:sz w:val="28"/>
          <w:szCs w:val="28"/>
        </w:rPr>
        <w:t>***</w:t>
      </w:r>
      <w:r>
        <w:rPr>
          <w:sz w:val="28"/>
          <w:szCs w:val="28"/>
        </w:rPr>
        <w:t xml:space="preserve"> от 19 июля 2022 года; актом медицинского освидетельствования №</w:t>
      </w:r>
      <w:r w:rsidR="00711963">
        <w:rPr>
          <w:sz w:val="28"/>
          <w:szCs w:val="28"/>
        </w:rPr>
        <w:t>***</w:t>
      </w:r>
      <w:r>
        <w:rPr>
          <w:sz w:val="28"/>
          <w:szCs w:val="28"/>
        </w:rPr>
        <w:t xml:space="preserve"> от 19 июля 2022 года и другими материалами дела.</w:t>
      </w:r>
    </w:p>
    <w:p w:rsidR="0022475B" w:rsidP="00656724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При назначении наказания в качестве обстоятельств смягчающих наказание </w:t>
      </w:r>
      <w:r>
        <w:rPr>
          <w:sz w:val="28"/>
          <w:szCs w:val="28"/>
        </w:rPr>
        <w:t>Закиева</w:t>
      </w:r>
      <w:r>
        <w:rPr>
          <w:sz w:val="28"/>
          <w:szCs w:val="28"/>
        </w:rPr>
        <w:t xml:space="preserve"> Р.М., мировой судья учитывает признание им своей вины, раскаяние в содеянном, состояние его здоровья и здоровья его близких родственников.       </w:t>
      </w:r>
    </w:p>
    <w:p w:rsidR="0022475B" w:rsidP="007C1C0B">
      <w:pPr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Закиев</w:t>
      </w:r>
      <w:r>
        <w:rPr>
          <w:sz w:val="28"/>
          <w:szCs w:val="28"/>
        </w:rPr>
        <w:t xml:space="preserve"> Р.М. привлекался к административной ответственности за совершение однородных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22475B" w:rsidP="008E577F">
      <w:pPr>
        <w:ind w:right="22" w:firstLine="709"/>
        <w:jc w:val="both"/>
        <w:rPr>
          <w:sz w:val="28"/>
          <w:szCs w:val="28"/>
        </w:rPr>
      </w:pPr>
      <w:r w:rsidRPr="00B502C8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</w:t>
      </w:r>
      <w:r>
        <w:rPr>
          <w:sz w:val="28"/>
          <w:szCs w:val="28"/>
        </w:rPr>
        <w:t xml:space="preserve"> и состояния здоровья</w:t>
      </w:r>
      <w:r w:rsidRPr="00B502C8">
        <w:rPr>
          <w:sz w:val="28"/>
          <w:szCs w:val="28"/>
        </w:rPr>
        <w:t xml:space="preserve">, мировой судья считает необходимым назначить </w:t>
      </w:r>
      <w:r>
        <w:rPr>
          <w:sz w:val="28"/>
          <w:szCs w:val="28"/>
        </w:rPr>
        <w:t>Закиеву</w:t>
      </w:r>
      <w:r>
        <w:rPr>
          <w:sz w:val="28"/>
          <w:szCs w:val="28"/>
        </w:rPr>
        <w:t xml:space="preserve"> Р.М.</w:t>
      </w:r>
      <w:r w:rsidRPr="00B502C8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штрафа.</w:t>
      </w:r>
    </w:p>
    <w:p w:rsidR="0022475B" w:rsidP="00C16C0B">
      <w:pPr>
        <w:ind w:firstLine="540"/>
        <w:jc w:val="both"/>
        <w:rPr>
          <w:sz w:val="26"/>
          <w:szCs w:val="26"/>
        </w:rPr>
      </w:pPr>
      <w:r w:rsidRPr="00CF5108">
        <w:rPr>
          <w:sz w:val="28"/>
          <w:szCs w:val="28"/>
        </w:rPr>
        <w:t xml:space="preserve">Исходя из </w:t>
      </w:r>
      <w:r w:rsidRPr="00CF5108">
        <w:rPr>
          <w:sz w:val="28"/>
          <w:szCs w:val="28"/>
        </w:rPr>
        <w:t>изложенного</w:t>
      </w:r>
      <w:r w:rsidRPr="00CF5108">
        <w:rPr>
          <w:sz w:val="28"/>
          <w:szCs w:val="28"/>
        </w:rPr>
        <w:t>, руководствуясь статьями 29.9, 29.10  КоАП РФ, мировой</w:t>
      </w:r>
      <w:r>
        <w:rPr>
          <w:sz w:val="26"/>
          <w:szCs w:val="26"/>
        </w:rPr>
        <w:t xml:space="preserve"> судья</w:t>
      </w:r>
    </w:p>
    <w:p w:rsidR="0022475B" w:rsidRPr="00407D76" w:rsidP="00C16C0B">
      <w:pPr>
        <w:ind w:firstLine="720"/>
        <w:jc w:val="center"/>
        <w:rPr>
          <w:sz w:val="28"/>
          <w:szCs w:val="28"/>
        </w:rPr>
      </w:pPr>
      <w:r w:rsidRPr="00407D76">
        <w:rPr>
          <w:sz w:val="28"/>
          <w:szCs w:val="28"/>
        </w:rPr>
        <w:t>П</w:t>
      </w:r>
      <w:r w:rsidRPr="00407D76">
        <w:rPr>
          <w:sz w:val="28"/>
          <w:szCs w:val="28"/>
        </w:rPr>
        <w:t xml:space="preserve"> О С Т А Н О В И Л :</w:t>
      </w:r>
    </w:p>
    <w:p w:rsidR="0022475B" w:rsidRPr="000300A1" w:rsidP="00C16C0B">
      <w:pPr>
        <w:ind w:firstLine="540"/>
        <w:jc w:val="both"/>
        <w:rPr>
          <w:sz w:val="28"/>
          <w:szCs w:val="28"/>
        </w:rPr>
      </w:pPr>
      <w:r w:rsidRPr="00407D76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Закиева</w:t>
      </w:r>
      <w:r>
        <w:rPr>
          <w:sz w:val="28"/>
          <w:szCs w:val="28"/>
        </w:rPr>
        <w:t xml:space="preserve"> </w:t>
      </w:r>
      <w:r w:rsidR="00711963">
        <w:rPr>
          <w:sz w:val="28"/>
          <w:szCs w:val="28"/>
        </w:rPr>
        <w:t>Р.М.</w:t>
      </w:r>
      <w:r>
        <w:rPr>
          <w:sz w:val="28"/>
          <w:szCs w:val="28"/>
        </w:rPr>
        <w:t xml:space="preserve"> </w:t>
      </w:r>
      <w:r w:rsidRPr="00407D76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статьей 20.21 </w:t>
      </w:r>
      <w:r w:rsidRPr="00407D76">
        <w:rPr>
          <w:sz w:val="28"/>
          <w:szCs w:val="28"/>
        </w:rPr>
        <w:t>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407D76">
        <w:rPr>
          <w:sz w:val="28"/>
          <w:szCs w:val="28"/>
        </w:rPr>
        <w:t xml:space="preserve"> административное наказание в виде </w:t>
      </w:r>
      <w:r w:rsidRPr="000300A1">
        <w:rPr>
          <w:sz w:val="28"/>
          <w:szCs w:val="28"/>
        </w:rPr>
        <w:t>адми</w:t>
      </w:r>
      <w:r>
        <w:rPr>
          <w:sz w:val="28"/>
          <w:szCs w:val="28"/>
        </w:rPr>
        <w:t>нистративного штрафа в размере 1000</w:t>
      </w:r>
      <w:r w:rsidRPr="000300A1">
        <w:rPr>
          <w:sz w:val="28"/>
          <w:szCs w:val="28"/>
        </w:rPr>
        <w:t xml:space="preserve"> </w:t>
      </w:r>
      <w:r w:rsidRPr="000300A1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одной тысячи </w:t>
      </w:r>
      <w:r w:rsidRPr="000300A1">
        <w:rPr>
          <w:sz w:val="28"/>
          <w:szCs w:val="28"/>
        </w:rPr>
        <w:t>) рублей.</w:t>
      </w:r>
    </w:p>
    <w:p w:rsidR="0022475B" w:rsidRPr="000300A1" w:rsidP="000300A1">
      <w:pPr>
        <w:pStyle w:val="BodyTextIndent"/>
        <w:ind w:right="-261" w:firstLine="539"/>
        <w:rPr>
          <w:rFonts w:ascii="Times New Roman" w:hAnsi="Times New Roman"/>
          <w:sz w:val="28"/>
          <w:szCs w:val="28"/>
          <w:lang w:val="ru-RU"/>
        </w:rPr>
      </w:pPr>
      <w:r w:rsidRPr="000300A1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475B" w:rsidRPr="000300A1" w:rsidP="000300A1">
      <w:pPr>
        <w:pStyle w:val="BodyTextIndent"/>
        <w:ind w:right="-261" w:firstLine="539"/>
        <w:rPr>
          <w:rFonts w:ascii="Times New Roman" w:hAnsi="Times New Roman"/>
          <w:sz w:val="28"/>
          <w:szCs w:val="28"/>
          <w:lang w:val="ru-RU"/>
        </w:rPr>
      </w:pPr>
      <w:r w:rsidRPr="000300A1">
        <w:rPr>
          <w:rFonts w:ascii="Times New Roman" w:hAnsi="Times New Roman"/>
          <w:sz w:val="28"/>
          <w:szCs w:val="28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0300A1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22475B" w:rsidRPr="000300A1" w:rsidP="000300A1">
      <w:pPr>
        <w:pStyle w:val="BodyTextIndent"/>
        <w:ind w:right="-261" w:firstLine="539"/>
        <w:rPr>
          <w:rFonts w:ascii="Times New Roman" w:hAnsi="Times New Roman"/>
          <w:sz w:val="28"/>
          <w:szCs w:val="28"/>
          <w:lang w:val="ru-RU"/>
        </w:rPr>
      </w:pPr>
      <w:r w:rsidRPr="000300A1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2475B" w:rsidRPr="00407D76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407D76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407D76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407D76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22475B" w:rsidRPr="00407D76" w:rsidP="00C16C0B">
      <w:pPr>
        <w:ind w:right="-241"/>
        <w:rPr>
          <w:sz w:val="28"/>
          <w:szCs w:val="28"/>
        </w:rPr>
      </w:pPr>
      <w:r w:rsidRPr="00407D76">
        <w:rPr>
          <w:sz w:val="28"/>
          <w:szCs w:val="28"/>
        </w:rPr>
        <w:t xml:space="preserve">Мировой судья                 подпись                         </w:t>
      </w:r>
    </w:p>
    <w:p w:rsidR="0022475B" w:rsidRPr="00407D76" w:rsidP="00C16C0B">
      <w:pPr>
        <w:ind w:right="-241"/>
        <w:rPr>
          <w:sz w:val="28"/>
          <w:szCs w:val="28"/>
        </w:rPr>
      </w:pPr>
      <w:r w:rsidRPr="00407D76">
        <w:rPr>
          <w:sz w:val="28"/>
          <w:szCs w:val="28"/>
        </w:rPr>
        <w:t>Копия верна:</w:t>
      </w:r>
      <w:r w:rsidRPr="00407D76">
        <w:rPr>
          <w:sz w:val="28"/>
          <w:szCs w:val="28"/>
        </w:rPr>
        <w:tab/>
      </w:r>
    </w:p>
    <w:p w:rsidR="0022475B" w:rsidRPr="00407D76" w:rsidP="00C16C0B">
      <w:pPr>
        <w:ind w:right="-241"/>
        <w:rPr>
          <w:sz w:val="28"/>
          <w:szCs w:val="28"/>
        </w:rPr>
      </w:pPr>
      <w:r w:rsidRPr="00407D76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407D76">
        <w:rPr>
          <w:sz w:val="28"/>
          <w:szCs w:val="28"/>
        </w:rPr>
        <w:t>Асфандиярова</w:t>
      </w:r>
      <w:r w:rsidRPr="00407D76">
        <w:rPr>
          <w:sz w:val="28"/>
          <w:szCs w:val="28"/>
        </w:rPr>
        <w:t xml:space="preserve"> Л.З.</w:t>
      </w:r>
    </w:p>
    <w:p w:rsidR="0022475B" w:rsidRPr="00407D76" w:rsidP="00C16C0B">
      <w:pPr>
        <w:ind w:right="-241"/>
        <w:rPr>
          <w:b/>
          <w:sz w:val="28"/>
          <w:szCs w:val="28"/>
        </w:rPr>
      </w:pPr>
      <w:r w:rsidRPr="00407D76">
        <w:rPr>
          <w:sz w:val="28"/>
          <w:szCs w:val="28"/>
        </w:rPr>
        <w:t>Постановление вступило в законную силу:</w:t>
      </w:r>
    </w:p>
    <w:p w:rsidR="0022475B" w:rsidP="00C16C0B">
      <w:pPr>
        <w:rPr>
          <w:sz w:val="28"/>
          <w:szCs w:val="28"/>
        </w:rPr>
      </w:pPr>
      <w:r w:rsidRPr="00407D76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407D76">
        <w:rPr>
          <w:sz w:val="28"/>
          <w:szCs w:val="28"/>
        </w:rPr>
        <w:t>Асфандиярова</w:t>
      </w:r>
      <w:r w:rsidRPr="00407D76">
        <w:rPr>
          <w:sz w:val="28"/>
          <w:szCs w:val="28"/>
        </w:rPr>
        <w:t xml:space="preserve"> Л.З.</w:t>
      </w:r>
    </w:p>
    <w:p w:rsidR="0022475B" w:rsidP="00C16C0B">
      <w:pPr>
        <w:rPr>
          <w:sz w:val="28"/>
          <w:szCs w:val="28"/>
        </w:rPr>
      </w:pPr>
    </w:p>
    <w:p w:rsidR="0022475B" w:rsidRPr="000300A1" w:rsidP="000300A1">
      <w:pPr>
        <w:pStyle w:val="BodyTextIndent"/>
        <w:spacing w:before="200"/>
        <w:rPr>
          <w:rFonts w:ascii="Times New Roman" w:hAnsi="Times New Roman"/>
          <w:bCs/>
          <w:sz w:val="28"/>
          <w:szCs w:val="28"/>
          <w:lang w:val="ru-RU"/>
        </w:rPr>
      </w:pPr>
      <w:r w:rsidRPr="000300A1">
        <w:rPr>
          <w:rFonts w:ascii="Times New Roman" w:hAnsi="Times New Roman"/>
          <w:bCs/>
          <w:sz w:val="28"/>
          <w:szCs w:val="28"/>
          <w:lang w:val="ru-RU"/>
        </w:rPr>
        <w:t>РЕКВИЗИТЫ ДЛЯ УПЛАТЫ ШТРАФА</w:t>
      </w:r>
    </w:p>
    <w:p w:rsidR="0022475B" w:rsidRPr="00BD7DCF" w:rsidP="000300A1">
      <w:pPr>
        <w:jc w:val="both"/>
        <w:rPr>
          <w:color w:val="000000"/>
          <w:sz w:val="28"/>
          <w:szCs w:val="28"/>
        </w:rPr>
      </w:pPr>
      <w:r w:rsidRPr="00BD7DCF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22475B" w:rsidRPr="00BD7DCF" w:rsidP="000300A1">
      <w:pPr>
        <w:jc w:val="both"/>
        <w:rPr>
          <w:color w:val="000000"/>
          <w:sz w:val="28"/>
          <w:szCs w:val="28"/>
        </w:rPr>
      </w:pPr>
      <w:r w:rsidRPr="00BD7DCF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BD7DCF">
        <w:rPr>
          <w:rStyle w:val="label"/>
          <w:sz w:val="28"/>
          <w:szCs w:val="28"/>
        </w:rPr>
        <w:t>92701000001</w:t>
      </w:r>
      <w:r w:rsidRPr="00BD7DCF">
        <w:rPr>
          <w:color w:val="000000"/>
          <w:sz w:val="28"/>
          <w:szCs w:val="28"/>
        </w:rPr>
        <w:t xml:space="preserve">;КБК </w:t>
      </w:r>
      <w:r w:rsidRPr="00BD7DCF">
        <w:rPr>
          <w:rStyle w:val="label"/>
          <w:sz w:val="28"/>
          <w:szCs w:val="28"/>
        </w:rPr>
        <w:t>7311160120301</w:t>
      </w:r>
      <w:r>
        <w:rPr>
          <w:rStyle w:val="label"/>
          <w:sz w:val="28"/>
          <w:szCs w:val="28"/>
        </w:rPr>
        <w:t>0021140</w:t>
      </w:r>
      <w:r w:rsidRPr="00BD7DCF">
        <w:rPr>
          <w:color w:val="000000"/>
          <w:sz w:val="28"/>
          <w:szCs w:val="28"/>
        </w:rPr>
        <w:t>;</w:t>
      </w:r>
    </w:p>
    <w:p w:rsidR="0022475B" w:rsidRPr="00407D76" w:rsidP="00C16C0B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1159F"/>
    <w:rsid w:val="000300A1"/>
    <w:rsid w:val="00041675"/>
    <w:rsid w:val="00045F0E"/>
    <w:rsid w:val="000A4808"/>
    <w:rsid w:val="001152D6"/>
    <w:rsid w:val="00164E86"/>
    <w:rsid w:val="0016705F"/>
    <w:rsid w:val="00194AD9"/>
    <w:rsid w:val="001C55E8"/>
    <w:rsid w:val="001D3E57"/>
    <w:rsid w:val="001F52BC"/>
    <w:rsid w:val="001F7B87"/>
    <w:rsid w:val="00215754"/>
    <w:rsid w:val="0022475B"/>
    <w:rsid w:val="002305C3"/>
    <w:rsid w:val="00235452"/>
    <w:rsid w:val="002360A6"/>
    <w:rsid w:val="00253F7F"/>
    <w:rsid w:val="002B637F"/>
    <w:rsid w:val="002B75D1"/>
    <w:rsid w:val="002E136D"/>
    <w:rsid w:val="003257F3"/>
    <w:rsid w:val="00370D02"/>
    <w:rsid w:val="0038255A"/>
    <w:rsid w:val="003A7505"/>
    <w:rsid w:val="003B28BA"/>
    <w:rsid w:val="003D4F0D"/>
    <w:rsid w:val="003D6EC7"/>
    <w:rsid w:val="00407D76"/>
    <w:rsid w:val="00464924"/>
    <w:rsid w:val="004737C6"/>
    <w:rsid w:val="00483937"/>
    <w:rsid w:val="00492130"/>
    <w:rsid w:val="004B7FDE"/>
    <w:rsid w:val="004C05B2"/>
    <w:rsid w:val="004C13B3"/>
    <w:rsid w:val="004E41C0"/>
    <w:rsid w:val="005676C4"/>
    <w:rsid w:val="00570CA8"/>
    <w:rsid w:val="005832EF"/>
    <w:rsid w:val="00593490"/>
    <w:rsid w:val="00656724"/>
    <w:rsid w:val="006843C2"/>
    <w:rsid w:val="00697B4D"/>
    <w:rsid w:val="00710C7D"/>
    <w:rsid w:val="00711963"/>
    <w:rsid w:val="00721190"/>
    <w:rsid w:val="00723484"/>
    <w:rsid w:val="00727175"/>
    <w:rsid w:val="0073496D"/>
    <w:rsid w:val="007525B6"/>
    <w:rsid w:val="0076185E"/>
    <w:rsid w:val="0079676D"/>
    <w:rsid w:val="007970A3"/>
    <w:rsid w:val="007C1C0B"/>
    <w:rsid w:val="007E08B4"/>
    <w:rsid w:val="00816177"/>
    <w:rsid w:val="00831598"/>
    <w:rsid w:val="00880C8E"/>
    <w:rsid w:val="00883B15"/>
    <w:rsid w:val="008A424D"/>
    <w:rsid w:val="008E577F"/>
    <w:rsid w:val="00904C98"/>
    <w:rsid w:val="00906D16"/>
    <w:rsid w:val="00906DAF"/>
    <w:rsid w:val="009148E9"/>
    <w:rsid w:val="0091670B"/>
    <w:rsid w:val="00916947"/>
    <w:rsid w:val="009422FE"/>
    <w:rsid w:val="00942B10"/>
    <w:rsid w:val="00943124"/>
    <w:rsid w:val="00981D01"/>
    <w:rsid w:val="009C3FB2"/>
    <w:rsid w:val="009C6173"/>
    <w:rsid w:val="009F44A1"/>
    <w:rsid w:val="00A7374D"/>
    <w:rsid w:val="00A829A1"/>
    <w:rsid w:val="00B25083"/>
    <w:rsid w:val="00B35DCD"/>
    <w:rsid w:val="00B430B6"/>
    <w:rsid w:val="00B502C8"/>
    <w:rsid w:val="00B65C09"/>
    <w:rsid w:val="00B66F3A"/>
    <w:rsid w:val="00B8255C"/>
    <w:rsid w:val="00B9076C"/>
    <w:rsid w:val="00B957FA"/>
    <w:rsid w:val="00BC2F22"/>
    <w:rsid w:val="00BD7DCF"/>
    <w:rsid w:val="00C07990"/>
    <w:rsid w:val="00C16C0B"/>
    <w:rsid w:val="00C46FB7"/>
    <w:rsid w:val="00CB356A"/>
    <w:rsid w:val="00CD2C7E"/>
    <w:rsid w:val="00CE3FF4"/>
    <w:rsid w:val="00CE41A8"/>
    <w:rsid w:val="00CF5108"/>
    <w:rsid w:val="00D13375"/>
    <w:rsid w:val="00D41240"/>
    <w:rsid w:val="00D463A4"/>
    <w:rsid w:val="00D94770"/>
    <w:rsid w:val="00DB4F9F"/>
    <w:rsid w:val="00DD644B"/>
    <w:rsid w:val="00DE20BE"/>
    <w:rsid w:val="00E11509"/>
    <w:rsid w:val="00E35032"/>
    <w:rsid w:val="00E47439"/>
    <w:rsid w:val="00E53154"/>
    <w:rsid w:val="00E70DD4"/>
    <w:rsid w:val="00E95BAB"/>
    <w:rsid w:val="00EA6FC8"/>
    <w:rsid w:val="00EB194D"/>
    <w:rsid w:val="00EF69B0"/>
    <w:rsid w:val="00F02D6C"/>
    <w:rsid w:val="00F31C33"/>
    <w:rsid w:val="00F47555"/>
    <w:rsid w:val="00F528D7"/>
    <w:rsid w:val="00F54001"/>
    <w:rsid w:val="00F541C3"/>
    <w:rsid w:val="00F616AA"/>
    <w:rsid w:val="00F6363B"/>
    <w:rsid w:val="00FB61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CF5108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