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3DF" w:rsidRPr="0080626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</w:t>
      </w:r>
      <w:r w:rsidRPr="00806269">
        <w:rPr>
          <w:b w:val="0"/>
          <w:sz w:val="28"/>
          <w:szCs w:val="28"/>
        </w:rPr>
        <w:t>Дело № 5-415/2022</w:t>
      </w:r>
    </w:p>
    <w:p w:rsidR="00C663DF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806269">
        <w:rPr>
          <w:b w:val="0"/>
          <w:sz w:val="28"/>
          <w:szCs w:val="28"/>
        </w:rPr>
        <w:t xml:space="preserve">УИД 16 </w:t>
      </w:r>
      <w:r w:rsidRPr="00806269">
        <w:rPr>
          <w:b w:val="0"/>
          <w:sz w:val="28"/>
          <w:szCs w:val="28"/>
          <w:lang w:val="en-US"/>
        </w:rPr>
        <w:t>ms</w:t>
      </w:r>
      <w:r w:rsidRPr="00806269">
        <w:rPr>
          <w:b w:val="0"/>
          <w:sz w:val="28"/>
          <w:szCs w:val="28"/>
        </w:rPr>
        <w:t xml:space="preserve"> 0095-01-2022-002316-11</w:t>
      </w:r>
    </w:p>
    <w:p w:rsidR="00C663DF" w:rsidP="00CB0609">
      <w:pPr>
        <w:pStyle w:val="Title"/>
        <w:ind w:left="-567" w:right="-241"/>
        <w:rPr>
          <w:b w:val="0"/>
          <w:sz w:val="28"/>
          <w:szCs w:val="28"/>
        </w:rPr>
      </w:pPr>
    </w:p>
    <w:p w:rsidR="00C663DF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C663DF" w:rsidRPr="00E47439" w:rsidP="00CB0609">
      <w:pPr>
        <w:pStyle w:val="Title"/>
        <w:ind w:left="-567" w:right="-241"/>
        <w:rPr>
          <w:b w:val="0"/>
          <w:sz w:val="28"/>
          <w:szCs w:val="28"/>
        </w:rPr>
      </w:pPr>
    </w:p>
    <w:p w:rsidR="00C663DF" w:rsidP="00571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18 июля 2022 года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C663DF" w:rsidP="00571448">
      <w:pPr>
        <w:jc w:val="center"/>
        <w:rPr>
          <w:sz w:val="28"/>
          <w:szCs w:val="28"/>
        </w:rPr>
      </w:pPr>
    </w:p>
    <w:p w:rsidR="00C663DF" w:rsidP="005714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 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 рассмотрев посредством видео-</w:t>
      </w:r>
      <w:r>
        <w:rPr>
          <w:sz w:val="28"/>
          <w:szCs w:val="28"/>
        </w:rPr>
        <w:t>конферецн</w:t>
      </w:r>
      <w:r>
        <w:rPr>
          <w:sz w:val="28"/>
          <w:szCs w:val="28"/>
        </w:rPr>
        <w:t xml:space="preserve">-связи материалы дела об административном правонарушении, предусмотренном частью 1 статьи 20.25 Кодекса РФ об административных правонарушениях (КоАП РФ), в отношении Батуева </w:t>
      </w:r>
      <w:r w:rsidR="00ED0DE2">
        <w:rPr>
          <w:sz w:val="28"/>
          <w:szCs w:val="28"/>
        </w:rPr>
        <w:t>В.Р., ***</w:t>
      </w:r>
      <w:r w:rsidRPr="00867AE3">
        <w:rPr>
          <w:sz w:val="28"/>
          <w:szCs w:val="28"/>
        </w:rPr>
        <w:t>,</w:t>
      </w:r>
    </w:p>
    <w:p w:rsidR="00C663DF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C663DF" w:rsidRPr="00EC7F3D" w:rsidP="002039CC">
      <w:pPr>
        <w:pStyle w:val="BodyTextIndent"/>
        <w:spacing w:after="0"/>
        <w:ind w:left="0" w:right="-8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 w:rsidRPr="00ED0DE2" w:rsidR="00ED0DE2">
        <w:rPr>
          <w:sz w:val="28"/>
          <w:szCs w:val="28"/>
        </w:rPr>
        <w:t>***</w:t>
      </w:r>
      <w:r>
        <w:rPr>
          <w:sz w:val="28"/>
          <w:szCs w:val="28"/>
        </w:rPr>
        <w:t xml:space="preserve"> от 31 марта 2022 </w:t>
      </w:r>
      <w:r w:rsidRPr="00EC7F3D">
        <w:rPr>
          <w:sz w:val="28"/>
          <w:szCs w:val="28"/>
        </w:rPr>
        <w:t xml:space="preserve">года, вступившим в законную силу </w:t>
      </w:r>
      <w:r>
        <w:rPr>
          <w:sz w:val="28"/>
          <w:szCs w:val="28"/>
        </w:rPr>
        <w:t xml:space="preserve">12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Батуев В.Р.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20.20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C663DF" w:rsidP="00571448">
      <w:pPr>
        <w:pStyle w:val="BodyText3"/>
        <w:spacing w:after="0"/>
        <w:ind w:firstLine="624"/>
        <w:jc w:val="both"/>
        <w:rPr>
          <w:sz w:val="28"/>
          <w:szCs w:val="28"/>
        </w:rPr>
      </w:pPr>
      <w:r w:rsidRPr="007957BE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Батуев В.Р. </w:t>
      </w:r>
      <w:r w:rsidRPr="007957BE">
        <w:rPr>
          <w:sz w:val="28"/>
          <w:szCs w:val="28"/>
        </w:rPr>
        <w:t>свою вину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раскаялся.</w:t>
      </w:r>
    </w:p>
    <w:p w:rsidR="00C663DF" w:rsidRPr="002D4D13" w:rsidP="005714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Батуева В.Р., изучив письменные материалы дела, мировой судья считает, что его действия образуют состав административного </w:t>
      </w:r>
      <w:r w:rsidRPr="002D4D13">
        <w:rPr>
          <w:sz w:val="28"/>
          <w:szCs w:val="28"/>
        </w:rPr>
        <w:t xml:space="preserve">правонарушения, предусмотренного частью </w:t>
      </w:r>
      <w:r>
        <w:rPr>
          <w:sz w:val="28"/>
          <w:szCs w:val="28"/>
        </w:rPr>
        <w:t>1</w:t>
      </w:r>
      <w:r w:rsidRPr="002D4D13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20.25</w:t>
      </w:r>
      <w:r w:rsidRPr="002D4D13">
        <w:rPr>
          <w:sz w:val="28"/>
          <w:szCs w:val="28"/>
        </w:rPr>
        <w:t xml:space="preserve"> КоАП РФ.</w:t>
      </w:r>
    </w:p>
    <w:p w:rsidR="00C663DF" w:rsidP="00571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7BE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663DF" w:rsidRPr="007957BE" w:rsidP="00571448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7BE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63DF" w:rsidRPr="007957BE" w:rsidP="005714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Батуева В.Р. </w:t>
      </w:r>
      <w:r w:rsidRPr="007957BE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Pr="00ED0DE2" w:rsidR="00ED0DE2">
        <w:rPr>
          <w:rFonts w:eastAsia="Calibri"/>
          <w:sz w:val="28"/>
          <w:szCs w:val="28"/>
        </w:rPr>
        <w:t>***</w:t>
      </w:r>
      <w:r w:rsidR="00ED0DE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от 16 июля 2022 года</w:t>
      </w:r>
      <w:r w:rsidRPr="007957BE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начальника полиции ОМВД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</w:t>
      </w:r>
      <w:r w:rsidRPr="00ED0DE2" w:rsidR="00ED0DE2">
        <w:rPr>
          <w:rFonts w:eastAsia="Calibri"/>
          <w:sz w:val="28"/>
          <w:szCs w:val="28"/>
        </w:rPr>
        <w:t>***</w:t>
      </w:r>
      <w:r>
        <w:rPr>
          <w:sz w:val="28"/>
          <w:szCs w:val="28"/>
        </w:rPr>
        <w:t xml:space="preserve">от 31 марта 2022 года </w:t>
      </w:r>
      <w:r w:rsidRPr="007957BE">
        <w:rPr>
          <w:sz w:val="28"/>
          <w:szCs w:val="28"/>
        </w:rPr>
        <w:t>и другими материалами дела.</w:t>
      </w:r>
    </w:p>
    <w:p w:rsidR="00C663DF" w:rsidP="0057144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Батуева В.Р.,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C663DF" w:rsidP="00412A59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течение текущего календарного года Батуев В.Р. привлекался за совершение однородных административных правонарушений, предусмотренных Главой 20 КоАП РФ, что является обстоятельством, отягчающим его наказание.</w:t>
      </w:r>
    </w:p>
    <w:p w:rsidR="00C663DF" w:rsidRPr="00AD6296" w:rsidP="00571448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C663DF" w:rsidRPr="00AD6296" w:rsidP="00FE4A3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Батуеву В.Р. </w:t>
      </w:r>
      <w:r w:rsidRPr="00AD6296">
        <w:rPr>
          <w:sz w:val="28"/>
          <w:szCs w:val="28"/>
        </w:rPr>
        <w:t>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Батуев В.Р.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 xml:space="preserve">Батуева В.Р.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C663DF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мировой судья</w:t>
      </w:r>
    </w:p>
    <w:p w:rsidR="00C663DF" w:rsidRPr="00D02FD4" w:rsidP="00C156B0">
      <w:pPr>
        <w:ind w:right="-261" w:firstLine="907"/>
        <w:jc w:val="center"/>
        <w:rPr>
          <w:bCs/>
          <w:sz w:val="28"/>
          <w:szCs w:val="28"/>
        </w:rPr>
      </w:pPr>
      <w:r w:rsidRPr="00D02FD4">
        <w:rPr>
          <w:bCs/>
          <w:sz w:val="28"/>
          <w:szCs w:val="28"/>
        </w:rPr>
        <w:t>П</w:t>
      </w:r>
      <w:r w:rsidRPr="00D02FD4">
        <w:rPr>
          <w:bCs/>
          <w:sz w:val="28"/>
          <w:szCs w:val="28"/>
        </w:rPr>
        <w:t xml:space="preserve"> О С Т А Н О В И Л :</w:t>
      </w:r>
    </w:p>
    <w:p w:rsidR="00C663DF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Батуева </w:t>
      </w:r>
      <w:r w:rsidR="00ED0DE2">
        <w:rPr>
          <w:sz w:val="28"/>
          <w:szCs w:val="28"/>
        </w:rPr>
        <w:t>В.Р.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КоАП РФ, и на основании данной статьи назначить ему наказание в виде административного ареста сроком 5 (пять) суток.</w:t>
      </w:r>
    </w:p>
    <w:p w:rsidR="00C663DF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18 часов 13 минут 16 июля 2022 года. </w:t>
      </w:r>
    </w:p>
    <w:p w:rsidR="00C663DF" w:rsidP="00FE4A33">
      <w:pPr>
        <w:pStyle w:val="BodyTextIndent2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C663DF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663DF" w:rsidP="00FE4A3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663DF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663DF" w:rsidP="00FE4A33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года. </w:t>
      </w:r>
    </w:p>
    <w:p w:rsidR="00C663DF" w:rsidRPr="00667163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67163">
        <w:rPr>
          <w:sz w:val="28"/>
          <w:szCs w:val="28"/>
        </w:rPr>
        <w:t xml:space="preserve">Мировой судья                                                           </w:t>
      </w:r>
      <w:r w:rsidRPr="00667163">
        <w:rPr>
          <w:sz w:val="28"/>
          <w:szCs w:val="28"/>
        </w:rPr>
        <w:t>Асфандиярова</w:t>
      </w:r>
      <w:r w:rsidRPr="00667163">
        <w:rPr>
          <w:sz w:val="28"/>
          <w:szCs w:val="28"/>
        </w:rPr>
        <w:t xml:space="preserve"> Л.З.</w:t>
      </w:r>
    </w:p>
    <w:sectPr w:rsidSect="00C156B0">
      <w:pgSz w:w="11906" w:h="16838"/>
      <w:pgMar w:top="719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51631"/>
    <w:rsid w:val="00057BE5"/>
    <w:rsid w:val="000835FC"/>
    <w:rsid w:val="00085E00"/>
    <w:rsid w:val="000A1A99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39CC"/>
    <w:rsid w:val="00205118"/>
    <w:rsid w:val="002070B9"/>
    <w:rsid w:val="0021378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6CA6"/>
    <w:rsid w:val="00291D21"/>
    <w:rsid w:val="002A56FB"/>
    <w:rsid w:val="002A7ED9"/>
    <w:rsid w:val="002D2C07"/>
    <w:rsid w:val="002D4D13"/>
    <w:rsid w:val="002D5A59"/>
    <w:rsid w:val="002D6AD8"/>
    <w:rsid w:val="002E6902"/>
    <w:rsid w:val="002E7275"/>
    <w:rsid w:val="002F5F3A"/>
    <w:rsid w:val="00300769"/>
    <w:rsid w:val="0032319A"/>
    <w:rsid w:val="00323C0A"/>
    <w:rsid w:val="00326D8D"/>
    <w:rsid w:val="003376E8"/>
    <w:rsid w:val="0033788E"/>
    <w:rsid w:val="00337F1B"/>
    <w:rsid w:val="003418A5"/>
    <w:rsid w:val="00362AF0"/>
    <w:rsid w:val="0036768D"/>
    <w:rsid w:val="00377160"/>
    <w:rsid w:val="00392254"/>
    <w:rsid w:val="003A32B6"/>
    <w:rsid w:val="003A5D75"/>
    <w:rsid w:val="003A7015"/>
    <w:rsid w:val="003B7699"/>
    <w:rsid w:val="003C32BD"/>
    <w:rsid w:val="003D17B9"/>
    <w:rsid w:val="003D663E"/>
    <w:rsid w:val="003E77E8"/>
    <w:rsid w:val="00412A59"/>
    <w:rsid w:val="004226F4"/>
    <w:rsid w:val="00435D1E"/>
    <w:rsid w:val="00467A42"/>
    <w:rsid w:val="00475891"/>
    <w:rsid w:val="004863DE"/>
    <w:rsid w:val="004B4F3B"/>
    <w:rsid w:val="004C7049"/>
    <w:rsid w:val="004D3C16"/>
    <w:rsid w:val="004D4522"/>
    <w:rsid w:val="004D663E"/>
    <w:rsid w:val="004E1724"/>
    <w:rsid w:val="004F38A4"/>
    <w:rsid w:val="004F68E4"/>
    <w:rsid w:val="005153BE"/>
    <w:rsid w:val="00536FFD"/>
    <w:rsid w:val="00545BEF"/>
    <w:rsid w:val="00552FE7"/>
    <w:rsid w:val="00555A6E"/>
    <w:rsid w:val="0056210F"/>
    <w:rsid w:val="00571448"/>
    <w:rsid w:val="00574422"/>
    <w:rsid w:val="00576167"/>
    <w:rsid w:val="0059591A"/>
    <w:rsid w:val="00596863"/>
    <w:rsid w:val="005A0FBB"/>
    <w:rsid w:val="005C0F1B"/>
    <w:rsid w:val="005F2B5C"/>
    <w:rsid w:val="00603180"/>
    <w:rsid w:val="00604A67"/>
    <w:rsid w:val="006053D9"/>
    <w:rsid w:val="006114A9"/>
    <w:rsid w:val="00617488"/>
    <w:rsid w:val="006208C4"/>
    <w:rsid w:val="00626B84"/>
    <w:rsid w:val="006369F9"/>
    <w:rsid w:val="00640C5E"/>
    <w:rsid w:val="00650A08"/>
    <w:rsid w:val="00665FEB"/>
    <w:rsid w:val="00667163"/>
    <w:rsid w:val="006740BD"/>
    <w:rsid w:val="00680E54"/>
    <w:rsid w:val="00684E0D"/>
    <w:rsid w:val="00695872"/>
    <w:rsid w:val="006A13D5"/>
    <w:rsid w:val="006A4ECC"/>
    <w:rsid w:val="006A7DD9"/>
    <w:rsid w:val="006F2185"/>
    <w:rsid w:val="006F6D60"/>
    <w:rsid w:val="00713296"/>
    <w:rsid w:val="0072052D"/>
    <w:rsid w:val="007235DB"/>
    <w:rsid w:val="00724597"/>
    <w:rsid w:val="00735532"/>
    <w:rsid w:val="0073750F"/>
    <w:rsid w:val="007432A4"/>
    <w:rsid w:val="007432F2"/>
    <w:rsid w:val="0074793A"/>
    <w:rsid w:val="00764679"/>
    <w:rsid w:val="007726A7"/>
    <w:rsid w:val="00773163"/>
    <w:rsid w:val="0077676A"/>
    <w:rsid w:val="007843AC"/>
    <w:rsid w:val="007907D9"/>
    <w:rsid w:val="00791601"/>
    <w:rsid w:val="007951B3"/>
    <w:rsid w:val="007957BE"/>
    <w:rsid w:val="007C009E"/>
    <w:rsid w:val="007C753D"/>
    <w:rsid w:val="007E1D0D"/>
    <w:rsid w:val="007E5FCE"/>
    <w:rsid w:val="007F274B"/>
    <w:rsid w:val="007F5981"/>
    <w:rsid w:val="0080546D"/>
    <w:rsid w:val="00806269"/>
    <w:rsid w:val="0081746C"/>
    <w:rsid w:val="00833DF7"/>
    <w:rsid w:val="0085698F"/>
    <w:rsid w:val="008577FA"/>
    <w:rsid w:val="008608A7"/>
    <w:rsid w:val="00860DFD"/>
    <w:rsid w:val="00864E2B"/>
    <w:rsid w:val="0086648B"/>
    <w:rsid w:val="00867AE3"/>
    <w:rsid w:val="00870502"/>
    <w:rsid w:val="00880412"/>
    <w:rsid w:val="00890C3C"/>
    <w:rsid w:val="0089483D"/>
    <w:rsid w:val="008A64F2"/>
    <w:rsid w:val="008B06CF"/>
    <w:rsid w:val="008C0D45"/>
    <w:rsid w:val="008C2C17"/>
    <w:rsid w:val="008C6480"/>
    <w:rsid w:val="008D1B7B"/>
    <w:rsid w:val="008E3E3D"/>
    <w:rsid w:val="00901321"/>
    <w:rsid w:val="00902928"/>
    <w:rsid w:val="00902D5E"/>
    <w:rsid w:val="009041AC"/>
    <w:rsid w:val="00912DA9"/>
    <w:rsid w:val="00920321"/>
    <w:rsid w:val="00926316"/>
    <w:rsid w:val="00963660"/>
    <w:rsid w:val="00965A37"/>
    <w:rsid w:val="009666F2"/>
    <w:rsid w:val="0099685F"/>
    <w:rsid w:val="009A6110"/>
    <w:rsid w:val="009D4D01"/>
    <w:rsid w:val="009E0582"/>
    <w:rsid w:val="009E2833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505B"/>
    <w:rsid w:val="00A465C9"/>
    <w:rsid w:val="00A50AE1"/>
    <w:rsid w:val="00A5182A"/>
    <w:rsid w:val="00A61B87"/>
    <w:rsid w:val="00A77BF4"/>
    <w:rsid w:val="00A83346"/>
    <w:rsid w:val="00A94E47"/>
    <w:rsid w:val="00AA3998"/>
    <w:rsid w:val="00AB02E7"/>
    <w:rsid w:val="00AB2C8B"/>
    <w:rsid w:val="00AB363C"/>
    <w:rsid w:val="00AC19BD"/>
    <w:rsid w:val="00AC46C0"/>
    <w:rsid w:val="00AD0C55"/>
    <w:rsid w:val="00AD48E8"/>
    <w:rsid w:val="00AD49F8"/>
    <w:rsid w:val="00AD6296"/>
    <w:rsid w:val="00AE5CAE"/>
    <w:rsid w:val="00AF09CE"/>
    <w:rsid w:val="00AF490D"/>
    <w:rsid w:val="00B01EB8"/>
    <w:rsid w:val="00B12409"/>
    <w:rsid w:val="00B21231"/>
    <w:rsid w:val="00B272CB"/>
    <w:rsid w:val="00B31275"/>
    <w:rsid w:val="00B41BD1"/>
    <w:rsid w:val="00B44302"/>
    <w:rsid w:val="00B46D4E"/>
    <w:rsid w:val="00B51573"/>
    <w:rsid w:val="00B563DD"/>
    <w:rsid w:val="00B57197"/>
    <w:rsid w:val="00B669E3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6B0"/>
    <w:rsid w:val="00C15D96"/>
    <w:rsid w:val="00C232A1"/>
    <w:rsid w:val="00C3487F"/>
    <w:rsid w:val="00C50977"/>
    <w:rsid w:val="00C56ECB"/>
    <w:rsid w:val="00C61BB2"/>
    <w:rsid w:val="00C623D2"/>
    <w:rsid w:val="00C62C85"/>
    <w:rsid w:val="00C62DDB"/>
    <w:rsid w:val="00C65304"/>
    <w:rsid w:val="00C663DF"/>
    <w:rsid w:val="00C67B3C"/>
    <w:rsid w:val="00C67D2F"/>
    <w:rsid w:val="00C67D73"/>
    <w:rsid w:val="00C74E1C"/>
    <w:rsid w:val="00C8158F"/>
    <w:rsid w:val="00C84918"/>
    <w:rsid w:val="00C9171B"/>
    <w:rsid w:val="00CB0609"/>
    <w:rsid w:val="00CB39A8"/>
    <w:rsid w:val="00CC0DF9"/>
    <w:rsid w:val="00CD5B35"/>
    <w:rsid w:val="00CF0ED3"/>
    <w:rsid w:val="00CF420E"/>
    <w:rsid w:val="00CF6A5C"/>
    <w:rsid w:val="00D02FD4"/>
    <w:rsid w:val="00D04C6A"/>
    <w:rsid w:val="00D17AEA"/>
    <w:rsid w:val="00D3239F"/>
    <w:rsid w:val="00D33658"/>
    <w:rsid w:val="00D40840"/>
    <w:rsid w:val="00D46140"/>
    <w:rsid w:val="00D51428"/>
    <w:rsid w:val="00D61470"/>
    <w:rsid w:val="00D74270"/>
    <w:rsid w:val="00D842DE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0DE2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2945"/>
    <w:rsid w:val="00F94641"/>
    <w:rsid w:val="00F96E24"/>
    <w:rsid w:val="00FA520D"/>
    <w:rsid w:val="00FA695D"/>
    <w:rsid w:val="00FA75F9"/>
    <w:rsid w:val="00FB7148"/>
    <w:rsid w:val="00FC1B74"/>
    <w:rsid w:val="00FC3502"/>
    <w:rsid w:val="00FD5DB1"/>
    <w:rsid w:val="00FE09C5"/>
    <w:rsid w:val="00FE4A33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  <w:style w:type="paragraph" w:styleId="BodyTextIndent2">
    <w:name w:val="Body Text Indent 2"/>
    <w:basedOn w:val="Normal"/>
    <w:link w:val="20"/>
    <w:uiPriority w:val="99"/>
    <w:rsid w:val="00571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67D2F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3"/>
    <w:uiPriority w:val="99"/>
    <w:semiHidden/>
    <w:rsid w:val="0057144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571448"/>
    <w:rPr>
      <w:rFonts w:eastAsia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