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F9F" w:rsidRPr="009A28C2" w:rsidP="00977130">
      <w:pPr>
        <w:autoSpaceDE w:val="0"/>
        <w:autoSpaceDN w:val="0"/>
        <w:adjustRightInd w:val="0"/>
        <w:ind w:firstLine="1287"/>
        <w:jc w:val="right"/>
      </w:pPr>
      <w:r w:rsidRPr="009A28C2">
        <w:t>Дело №5-268/2022</w:t>
      </w:r>
    </w:p>
    <w:p w:rsidR="00594F9F" w:rsidRPr="00F35C96" w:rsidP="00977130">
      <w:pPr>
        <w:jc w:val="right"/>
      </w:pPr>
      <w:r w:rsidRPr="009A28C2">
        <w:t xml:space="preserve">                                                                         УИД 16 </w:t>
      </w:r>
      <w:r w:rsidRPr="009A28C2">
        <w:rPr>
          <w:lang w:val="en-US"/>
        </w:rPr>
        <w:t>ms</w:t>
      </w:r>
      <w:r w:rsidRPr="009A28C2">
        <w:t xml:space="preserve"> 0095-01-2022-001504-22</w:t>
      </w:r>
    </w:p>
    <w:p w:rsidR="00594F9F" w:rsidP="00977130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594F9F" w:rsidRPr="00F35C96" w:rsidP="00977130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94F9F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29 апреля 2</w:t>
      </w:r>
      <w:r w:rsidRPr="00F35C96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го</w:t>
      </w:r>
      <w:r>
        <w:rPr>
          <w:rFonts w:ascii="Times New Roman CYR" w:hAnsi="Times New Roman CYR" w:cs="Times New Roman CYR"/>
          <w:sz w:val="28"/>
          <w:szCs w:val="28"/>
        </w:rPr>
        <w:t xml:space="preserve">да                                                                                  </w:t>
      </w:r>
      <w:r w:rsidRPr="00F35C96">
        <w:rPr>
          <w:rFonts w:ascii="Times New Roman CYR" w:hAnsi="Times New Roman CYR" w:cs="Times New Roman CYR"/>
          <w:sz w:val="28"/>
          <w:szCs w:val="28"/>
        </w:rPr>
        <w:t>г</w:t>
      </w:r>
      <w:r w:rsidRPr="00F35C96">
        <w:rPr>
          <w:rFonts w:ascii="Times New Roman CYR" w:hAnsi="Times New Roman CYR" w:cs="Times New Roman CYR"/>
          <w:sz w:val="28"/>
          <w:szCs w:val="28"/>
        </w:rPr>
        <w:t>.Б</w:t>
      </w:r>
      <w:r w:rsidRPr="00F35C96">
        <w:rPr>
          <w:rFonts w:ascii="Times New Roman CYR" w:hAnsi="Times New Roman CYR" w:cs="Times New Roman CYR"/>
          <w:sz w:val="28"/>
          <w:szCs w:val="28"/>
        </w:rPr>
        <w:t>угульма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94F9F" w:rsidRPr="00F35C96" w:rsidP="00977130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8"/>
          <w:szCs w:val="28"/>
        </w:rPr>
      </w:pPr>
    </w:p>
    <w:p w:rsidR="00594F9F" w:rsidP="006140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F35C96">
        <w:rPr>
          <w:rFonts w:ascii="Times New Roman CYR" w:hAnsi="Times New Roman CYR" w:cs="Times New Roman CYR"/>
          <w:sz w:val="28"/>
          <w:szCs w:val="28"/>
        </w:rPr>
        <w:t>Мировой судья судебного участка N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F35C96">
        <w:rPr>
          <w:rFonts w:ascii="Times New Roman CYR" w:hAnsi="Times New Roman CYR" w:cs="Times New Roman CYR"/>
          <w:sz w:val="28"/>
          <w:szCs w:val="28"/>
        </w:rPr>
        <w:t>Бугульминскому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судебному району Ре</w:t>
      </w:r>
      <w:r>
        <w:rPr>
          <w:rFonts w:ascii="Times New Roman CYR" w:hAnsi="Times New Roman CYR" w:cs="Times New Roman CYR"/>
          <w:sz w:val="28"/>
          <w:szCs w:val="28"/>
        </w:rPr>
        <w:t xml:space="preserve">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sz w:val="28"/>
          <w:szCs w:val="28"/>
        </w:rPr>
        <w:t xml:space="preserve"> Л.З.</w:t>
      </w:r>
      <w:r w:rsidRPr="00F35C96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при секретаре </w:t>
      </w:r>
      <w:r>
        <w:rPr>
          <w:rFonts w:ascii="Times New Roman CYR" w:hAnsi="Times New Roman CYR" w:cs="Times New Roman CYR"/>
          <w:sz w:val="28"/>
          <w:szCs w:val="28"/>
        </w:rPr>
        <w:t>Бадыкшановой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Л.Т.,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по адресу: Республика Татарстан, город Бугульма, улица Ленина, дом 18а, рассмотрев в судебном заседании</w:t>
      </w:r>
      <w:r>
        <w:rPr>
          <w:rFonts w:ascii="Times New Roman CYR" w:hAnsi="Times New Roman CYR" w:cs="Times New Roman CYR"/>
          <w:sz w:val="28"/>
          <w:szCs w:val="28"/>
        </w:rPr>
        <w:t xml:space="preserve"> посредством видео-конференц-связи</w:t>
      </w:r>
      <w:r w:rsidRPr="00F35C96">
        <w:rPr>
          <w:rFonts w:ascii="Times New Roman CYR" w:hAnsi="Times New Roman CYR" w:cs="Times New Roman CYR"/>
          <w:sz w:val="28"/>
          <w:szCs w:val="28"/>
        </w:rPr>
        <w:t xml:space="preserve"> дело об административном правонарушении, </w:t>
      </w:r>
      <w:r w:rsidRPr="00F35C96">
        <w:rPr>
          <w:sz w:val="28"/>
          <w:szCs w:val="28"/>
        </w:rPr>
        <w:t xml:space="preserve">предусмотренном статьей 6.9.1 Кодекса РФ об административных правонарушениях (КоАП РФ) </w:t>
      </w:r>
      <w:r>
        <w:rPr>
          <w:sz w:val="28"/>
          <w:szCs w:val="28"/>
        </w:rPr>
        <w:t xml:space="preserve">в </w:t>
      </w:r>
      <w:r w:rsidRPr="00F35C96">
        <w:rPr>
          <w:sz w:val="28"/>
          <w:szCs w:val="28"/>
        </w:rPr>
        <w:t>отношении</w:t>
      </w:r>
      <w:r w:rsidRPr="00614068">
        <w:rPr>
          <w:sz w:val="28"/>
          <w:szCs w:val="28"/>
        </w:rPr>
        <w:t xml:space="preserve">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</w:t>
      </w:r>
      <w:r w:rsidR="00A80DC7">
        <w:rPr>
          <w:sz w:val="28"/>
          <w:szCs w:val="28"/>
        </w:rPr>
        <w:t>Р.Х., *****</w:t>
      </w:r>
      <w:r w:rsidRPr="00300D17">
        <w:rPr>
          <w:sz w:val="28"/>
          <w:szCs w:val="28"/>
        </w:rPr>
        <w:t>,</w:t>
      </w:r>
    </w:p>
    <w:p w:rsidR="00594F9F" w:rsidP="00C508B5">
      <w:pPr>
        <w:ind w:right="-241" w:firstLine="720"/>
        <w:jc w:val="both"/>
        <w:rPr>
          <w:sz w:val="28"/>
          <w:szCs w:val="28"/>
        </w:rPr>
      </w:pPr>
    </w:p>
    <w:p w:rsidR="00594F9F" w:rsidRPr="00F35C96" w:rsidP="00977130">
      <w:pPr>
        <w:autoSpaceDE w:val="0"/>
        <w:autoSpaceDN w:val="0"/>
        <w:adjustRightInd w:val="0"/>
        <w:ind w:firstLine="1287"/>
        <w:jc w:val="center"/>
        <w:rPr>
          <w:rFonts w:ascii="Times New Roman CYR" w:hAnsi="Times New Roman CYR" w:cs="Times New Roman CYR"/>
          <w:sz w:val="28"/>
          <w:szCs w:val="28"/>
        </w:rPr>
      </w:pPr>
      <w:r w:rsidRPr="00F35C96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94F9F" w:rsidRPr="00F35C96" w:rsidP="00977130">
      <w:pPr>
        <w:autoSpaceDE w:val="0"/>
        <w:autoSpaceDN w:val="0"/>
        <w:adjustRightInd w:val="0"/>
        <w:ind w:right="125" w:firstLine="720"/>
        <w:jc w:val="center"/>
        <w:rPr>
          <w:sz w:val="28"/>
          <w:szCs w:val="28"/>
        </w:rPr>
      </w:pPr>
    </w:p>
    <w:p w:rsidR="00594F9F" w:rsidRPr="00F35C96" w:rsidP="00977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постановлением мирового судьи судебного участка № </w:t>
      </w:r>
      <w:r>
        <w:rPr>
          <w:sz w:val="28"/>
          <w:szCs w:val="28"/>
        </w:rPr>
        <w:t>3</w:t>
      </w:r>
      <w:r w:rsidRPr="00F35C96">
        <w:rPr>
          <w:sz w:val="28"/>
          <w:szCs w:val="28"/>
        </w:rPr>
        <w:t xml:space="preserve"> по </w:t>
      </w:r>
      <w:r w:rsidRPr="00F35C96">
        <w:rPr>
          <w:sz w:val="28"/>
          <w:szCs w:val="28"/>
        </w:rPr>
        <w:t>Бугульминскому</w:t>
      </w:r>
      <w:r w:rsidRPr="00F35C96">
        <w:rPr>
          <w:sz w:val="28"/>
          <w:szCs w:val="28"/>
        </w:rPr>
        <w:t xml:space="preserve"> судебному району Республики Татарстан от </w:t>
      </w:r>
      <w:r>
        <w:rPr>
          <w:sz w:val="28"/>
          <w:szCs w:val="28"/>
        </w:rPr>
        <w:t>14 января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года, вступившим в законную силу</w:t>
      </w:r>
      <w:r>
        <w:rPr>
          <w:sz w:val="28"/>
          <w:szCs w:val="28"/>
        </w:rPr>
        <w:t xml:space="preserve"> 25 января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в отношении</w:t>
      </w:r>
      <w:r w:rsidRPr="00F35C96">
        <w:rPr>
          <w:sz w:val="28"/>
          <w:szCs w:val="28"/>
        </w:rPr>
        <w:t xml:space="preserve">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 </w:t>
      </w:r>
      <w:r w:rsidRPr="00F35C96">
        <w:rPr>
          <w:sz w:val="28"/>
          <w:szCs w:val="28"/>
        </w:rPr>
        <w:t>возложена обязанность</w:t>
      </w:r>
      <w:r>
        <w:rPr>
          <w:sz w:val="28"/>
          <w:szCs w:val="28"/>
        </w:rPr>
        <w:t xml:space="preserve"> в течение одного месяца со дня вступления постановления в законную силу </w:t>
      </w:r>
      <w:r w:rsidRPr="00F35C96">
        <w:rPr>
          <w:sz w:val="28"/>
          <w:szCs w:val="28"/>
        </w:rPr>
        <w:t>пройти лечение</w:t>
      </w:r>
      <w:r>
        <w:rPr>
          <w:sz w:val="28"/>
          <w:szCs w:val="28"/>
        </w:rPr>
        <w:t xml:space="preserve"> и медико-социальную реабилитацию </w:t>
      </w:r>
      <w:r w:rsidRPr="00F35C96">
        <w:rPr>
          <w:sz w:val="28"/>
          <w:szCs w:val="28"/>
        </w:rPr>
        <w:t>от наркомании</w:t>
      </w:r>
      <w:r>
        <w:rPr>
          <w:sz w:val="28"/>
          <w:szCs w:val="28"/>
        </w:rPr>
        <w:t xml:space="preserve"> в связи с потреблением наркотических средств без назначения врача</w:t>
      </w:r>
      <w:r w:rsidRPr="00F35C96">
        <w:rPr>
          <w:sz w:val="28"/>
          <w:szCs w:val="28"/>
        </w:rPr>
        <w:t xml:space="preserve">. </w:t>
      </w:r>
    </w:p>
    <w:p w:rsidR="00594F9F" w:rsidRPr="00F35C96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Согласно сообщению администрации филиала ГАУЗ РНД МЗ РТ – </w:t>
      </w:r>
      <w:r w:rsidRPr="00F35C96">
        <w:rPr>
          <w:sz w:val="28"/>
          <w:szCs w:val="28"/>
        </w:rPr>
        <w:t>Альметьевский</w:t>
      </w:r>
      <w:r w:rsidRPr="00F35C96">
        <w:rPr>
          <w:sz w:val="28"/>
          <w:szCs w:val="28"/>
        </w:rPr>
        <w:t xml:space="preserve"> наркологический диспансер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</w:t>
      </w:r>
      <w:r w:rsidRPr="00F35C96">
        <w:rPr>
          <w:sz w:val="28"/>
          <w:szCs w:val="28"/>
        </w:rPr>
        <w:t xml:space="preserve">уклоняется от исполнения обязанности по постановлению суда от </w:t>
      </w:r>
      <w:r>
        <w:rPr>
          <w:sz w:val="28"/>
          <w:szCs w:val="28"/>
        </w:rPr>
        <w:t>14 января 2022</w:t>
      </w:r>
      <w:r w:rsidRPr="00F35C96">
        <w:rPr>
          <w:sz w:val="28"/>
          <w:szCs w:val="28"/>
        </w:rPr>
        <w:t xml:space="preserve"> года.</w:t>
      </w:r>
    </w:p>
    <w:p w:rsidR="00594F9F" w:rsidP="00977130">
      <w:pPr>
        <w:autoSpaceDE w:val="0"/>
        <w:autoSpaceDN w:val="0"/>
        <w:adjustRightInd w:val="0"/>
        <w:ind w:left="142" w:right="-1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</w:t>
      </w:r>
      <w:r w:rsidRPr="00F35C96">
        <w:rPr>
          <w:sz w:val="28"/>
          <w:szCs w:val="28"/>
        </w:rPr>
        <w:t>изложенное</w:t>
      </w:r>
      <w:r w:rsidRPr="00F35C96">
        <w:rPr>
          <w:sz w:val="28"/>
          <w:szCs w:val="28"/>
        </w:rPr>
        <w:t xml:space="preserve"> не отрицал, с правонарушением согласился</w:t>
      </w:r>
      <w:r>
        <w:rPr>
          <w:sz w:val="28"/>
          <w:szCs w:val="28"/>
        </w:rPr>
        <w:t>.</w:t>
      </w:r>
    </w:p>
    <w:p w:rsidR="00594F9F" w:rsidP="0004631C">
      <w:pPr>
        <w:autoSpaceDE w:val="0"/>
        <w:autoSpaceDN w:val="0"/>
        <w:adjustRightInd w:val="0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Согласно статье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влечет</w:t>
      </w:r>
      <w:r>
        <w:rPr>
          <w:sz w:val="28"/>
          <w:szCs w:val="28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94F9F" w:rsidRPr="00F35C96" w:rsidP="00977130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F35C96">
        <w:rPr>
          <w:sz w:val="28"/>
          <w:szCs w:val="28"/>
        </w:rPr>
        <w:tab/>
        <w:t xml:space="preserve">Выслушав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</w:t>
      </w:r>
      <w:r w:rsidRPr="00F35C96">
        <w:rPr>
          <w:sz w:val="28"/>
          <w:szCs w:val="28"/>
        </w:rPr>
        <w:t>, изучив материалы дела, суд находит в  действи</w:t>
      </w:r>
      <w:r>
        <w:rPr>
          <w:sz w:val="28"/>
          <w:szCs w:val="28"/>
        </w:rPr>
        <w:t xml:space="preserve">ях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 </w:t>
      </w:r>
      <w:r w:rsidRPr="00F35C96">
        <w:rPr>
          <w:sz w:val="28"/>
          <w:szCs w:val="28"/>
        </w:rPr>
        <w:t xml:space="preserve">состав административного правонарушения, предусмотренного статьей 6.9.1 КоАП РФ, то есть уклонение от прохождения лечения в связи с потреблением наркотических средств или психотропных веществ без назначения врача либо новых потенциально опасных </w:t>
      </w:r>
      <w:r w:rsidRPr="00F35C96">
        <w:rPr>
          <w:sz w:val="28"/>
          <w:szCs w:val="28"/>
        </w:rPr>
        <w:t>психоактивных</w:t>
      </w:r>
      <w:r w:rsidRPr="00F35C96">
        <w:rPr>
          <w:sz w:val="28"/>
          <w:szCs w:val="28"/>
        </w:rPr>
        <w:t xml:space="preserve"> веществ.</w:t>
      </w:r>
    </w:p>
    <w:p w:rsidR="00594F9F" w:rsidP="00977130">
      <w:pPr>
        <w:autoSpaceDE w:val="0"/>
        <w:autoSpaceDN w:val="0"/>
        <w:adjustRightInd w:val="0"/>
        <w:ind w:left="142" w:right="-1" w:firstLine="11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        </w:t>
      </w:r>
      <w:r w:rsidRPr="00F35C96">
        <w:rPr>
          <w:sz w:val="28"/>
          <w:szCs w:val="28"/>
        </w:rPr>
        <w:t xml:space="preserve">Вина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</w:t>
      </w:r>
      <w:r w:rsidRPr="00F35C96">
        <w:rPr>
          <w:sz w:val="28"/>
          <w:szCs w:val="28"/>
        </w:rPr>
        <w:t xml:space="preserve"> полностью подтверждается в судебном заседании его собственным пояснением, а также письменными материалами дела: протоколом об административном правонарушении №</w:t>
      </w:r>
      <w:r w:rsidR="00A80DC7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28 апреля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ответом заведующего диспансерного отделения ФГАУЗ «РКНД МЗ РТ»- АНД №776 от 29 апреля 2022 года, </w:t>
      </w:r>
      <w:r w:rsidRPr="00F35C96">
        <w:rPr>
          <w:sz w:val="28"/>
          <w:szCs w:val="28"/>
        </w:rPr>
        <w:t xml:space="preserve"> копией постановления мирового судьи судебного участка </w:t>
      </w:r>
      <w:r w:rsidRPr="00F35C96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F35C96">
        <w:rPr>
          <w:sz w:val="28"/>
          <w:szCs w:val="28"/>
        </w:rPr>
        <w:t xml:space="preserve"> по </w:t>
      </w:r>
      <w:r w:rsidRPr="00F35C96">
        <w:rPr>
          <w:sz w:val="28"/>
          <w:szCs w:val="28"/>
        </w:rPr>
        <w:t>Бугульминскому</w:t>
      </w:r>
      <w:r w:rsidRPr="00F35C96">
        <w:rPr>
          <w:sz w:val="28"/>
          <w:szCs w:val="28"/>
        </w:rPr>
        <w:t xml:space="preserve"> судебному району Республики Татарстан от</w:t>
      </w:r>
      <w:r>
        <w:rPr>
          <w:sz w:val="28"/>
          <w:szCs w:val="28"/>
        </w:rPr>
        <w:t xml:space="preserve"> 14 января </w:t>
      </w:r>
      <w:r w:rsidRPr="00F35C9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  <w:r w:rsidRPr="00F35C96">
        <w:rPr>
          <w:sz w:val="28"/>
          <w:szCs w:val="28"/>
        </w:rPr>
        <w:t xml:space="preserve"> и</w:t>
      </w:r>
      <w:r w:rsidRPr="00F35C96">
        <w:rPr>
          <w:sz w:val="28"/>
          <w:szCs w:val="28"/>
        </w:rPr>
        <w:t xml:space="preserve"> другими материалами дела.</w:t>
      </w:r>
    </w:p>
    <w:p w:rsidR="00594F9F" w:rsidP="001B0191">
      <w:pPr>
        <w:ind w:left="180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Р.Х., мировой судья учитывает признание им своей вины, раскаяние в содеянном, наличие на иждивении двоих малолетних детей, беременность супруги, состояние его здоровья, является инвалидом 3 группы, и состояние здоровья его близких родственников.</w:t>
      </w:r>
    </w:p>
    <w:p w:rsidR="00594F9F" w:rsidP="001B0191">
      <w:pPr>
        <w:ind w:left="180"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за текущий календарный год привлекался к административной ответственности за совершение однородного правонарушения, предусмотренного Главой 6 КоАП РФ, что является обстоятельством, отягчающим его наказание.</w:t>
      </w:r>
    </w:p>
    <w:p w:rsidR="00594F9F" w:rsidRPr="00AD6296" w:rsidP="001B0191">
      <w:pPr>
        <w:autoSpaceDE w:val="0"/>
        <w:autoSpaceDN w:val="0"/>
        <w:adjustRightInd w:val="0"/>
        <w:ind w:left="180"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94F9F" w:rsidRPr="00AD6296" w:rsidP="001B0191">
      <w:pPr>
        <w:autoSpaceDE w:val="0"/>
        <w:autoSpaceDN w:val="0"/>
        <w:adjustRightInd w:val="0"/>
        <w:ind w:left="180" w:right="22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Бахитову</w:t>
      </w:r>
      <w:r>
        <w:rPr>
          <w:sz w:val="28"/>
          <w:szCs w:val="28"/>
        </w:rPr>
        <w:t xml:space="preserve"> Р.Х.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Бахитов</w:t>
      </w:r>
      <w:r>
        <w:rPr>
          <w:sz w:val="28"/>
          <w:szCs w:val="28"/>
        </w:rPr>
        <w:t xml:space="preserve"> Р.Х.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Р.Х.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594F9F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Исходя из </w:t>
      </w:r>
      <w:r w:rsidRPr="00F35C96">
        <w:rPr>
          <w:sz w:val="28"/>
          <w:szCs w:val="28"/>
        </w:rPr>
        <w:t>изложенного</w:t>
      </w:r>
      <w:r w:rsidRPr="00F35C96">
        <w:rPr>
          <w:sz w:val="28"/>
          <w:szCs w:val="28"/>
        </w:rPr>
        <w:t>, руководствуясь статьями 29.9, 29.10, 29.11 КоАП РФ, мировой судья</w:t>
      </w:r>
    </w:p>
    <w:p w:rsidR="00594F9F" w:rsidP="00442F7C">
      <w:pPr>
        <w:autoSpaceDE w:val="0"/>
        <w:autoSpaceDN w:val="0"/>
        <w:adjustRightInd w:val="0"/>
        <w:ind w:left="142" w:right="22" w:firstLine="578"/>
        <w:jc w:val="both"/>
        <w:rPr>
          <w:sz w:val="28"/>
          <w:szCs w:val="28"/>
        </w:rPr>
      </w:pPr>
    </w:p>
    <w:p w:rsidR="00594F9F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F35C96">
        <w:rPr>
          <w:sz w:val="28"/>
          <w:szCs w:val="28"/>
        </w:rPr>
        <w:t>ПОСТАНОВИЛ:</w:t>
      </w:r>
    </w:p>
    <w:p w:rsidR="00594F9F" w:rsidRPr="00F35C96" w:rsidP="00977130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594F9F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Бахитова</w:t>
      </w:r>
      <w:r>
        <w:rPr>
          <w:sz w:val="28"/>
          <w:szCs w:val="28"/>
        </w:rPr>
        <w:t xml:space="preserve"> </w:t>
      </w:r>
      <w:r w:rsidR="00A80DC7">
        <w:rPr>
          <w:sz w:val="28"/>
          <w:szCs w:val="28"/>
        </w:rPr>
        <w:t>Р.Х.</w:t>
      </w:r>
      <w:r>
        <w:rPr>
          <w:sz w:val="28"/>
          <w:szCs w:val="28"/>
        </w:rPr>
        <w:t xml:space="preserve"> </w:t>
      </w:r>
      <w:r w:rsidRPr="00F35C96">
        <w:rPr>
          <w:sz w:val="28"/>
          <w:szCs w:val="28"/>
        </w:rPr>
        <w:t>в совершении административного правонарушения, предусмотренного статьей 6.9.1  Кодекса РФ об административных правонарушениях, и назначить ему наказание в виде адм</w:t>
      </w:r>
      <w:r>
        <w:rPr>
          <w:sz w:val="28"/>
          <w:szCs w:val="28"/>
        </w:rPr>
        <w:t>инистративного ареста сроком 12</w:t>
      </w:r>
      <w:r w:rsidRPr="00F35C96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</w:t>
      </w:r>
      <w:r w:rsidRPr="00F35C96">
        <w:rPr>
          <w:sz w:val="28"/>
          <w:szCs w:val="28"/>
        </w:rPr>
        <w:t>) суток.</w:t>
      </w:r>
    </w:p>
    <w:p w:rsidR="00594F9F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Срок административного наказания исчислять с </w:t>
      </w:r>
      <w:r>
        <w:rPr>
          <w:sz w:val="28"/>
          <w:szCs w:val="28"/>
        </w:rPr>
        <w:t>18</w:t>
      </w:r>
      <w:r w:rsidRPr="00F35C96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43</w:t>
      </w:r>
      <w:r w:rsidRPr="00F35C9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28 апреля</w:t>
      </w:r>
      <w:r w:rsidRPr="00F35C9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5C9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594F9F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  <w:r w:rsidRPr="00F35C96">
        <w:rPr>
          <w:sz w:val="28"/>
          <w:szCs w:val="28"/>
        </w:rPr>
        <w:t xml:space="preserve">Постановление может быть обжаловано в </w:t>
      </w:r>
      <w:r w:rsidRPr="00F35C96">
        <w:rPr>
          <w:sz w:val="28"/>
          <w:szCs w:val="28"/>
        </w:rPr>
        <w:t>Бугульминский</w:t>
      </w:r>
      <w:r w:rsidRPr="00F35C96">
        <w:rPr>
          <w:sz w:val="28"/>
          <w:szCs w:val="28"/>
        </w:rPr>
        <w:t xml:space="preserve"> городской суд Республики Татарстан в течение 10 суток со дня вручения его копии.</w:t>
      </w:r>
    </w:p>
    <w:p w:rsidR="00594F9F" w:rsidRPr="00F35C96" w:rsidP="00977130">
      <w:pPr>
        <w:autoSpaceDE w:val="0"/>
        <w:autoSpaceDN w:val="0"/>
        <w:adjustRightInd w:val="0"/>
        <w:ind w:left="142" w:right="-1" w:firstLine="720"/>
        <w:jc w:val="both"/>
        <w:rPr>
          <w:sz w:val="28"/>
          <w:szCs w:val="28"/>
        </w:rPr>
      </w:pPr>
    </w:p>
    <w:p w:rsidR="00594F9F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594F9F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594F9F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94F9F" w:rsidP="000828A8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594F9F" w:rsidP="000828A8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94F9F" w:rsidRPr="00F35C96" w:rsidP="00977130">
      <w:pPr>
        <w:rPr>
          <w:sz w:val="28"/>
          <w:szCs w:val="28"/>
        </w:rPr>
      </w:pPr>
    </w:p>
    <w:p w:rsidR="00594F9F" w:rsidRPr="00F35C96" w:rsidP="00977130">
      <w:pPr>
        <w:ind w:firstLine="709"/>
        <w:jc w:val="both"/>
        <w:rPr>
          <w:sz w:val="28"/>
          <w:szCs w:val="28"/>
        </w:rPr>
      </w:pPr>
    </w:p>
    <w:p w:rsidR="00594F9F" w:rsidRPr="00F35C96" w:rsidP="00977130">
      <w:pPr>
        <w:rPr>
          <w:sz w:val="28"/>
          <w:szCs w:val="28"/>
        </w:rPr>
      </w:pPr>
    </w:p>
    <w:p w:rsidR="00594F9F" w:rsidRPr="00F35C96">
      <w:pPr>
        <w:rPr>
          <w:sz w:val="28"/>
          <w:szCs w:val="28"/>
        </w:rPr>
      </w:pPr>
    </w:p>
    <w:sectPr w:rsidSect="00F35C96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62"/>
    <w:rsid w:val="0004631C"/>
    <w:rsid w:val="00070AE8"/>
    <w:rsid w:val="000828A8"/>
    <w:rsid w:val="000F0B77"/>
    <w:rsid w:val="001B0191"/>
    <w:rsid w:val="001C3BC6"/>
    <w:rsid w:val="001E42E8"/>
    <w:rsid w:val="00203741"/>
    <w:rsid w:val="00300D17"/>
    <w:rsid w:val="00334375"/>
    <w:rsid w:val="003408AC"/>
    <w:rsid w:val="00401BF0"/>
    <w:rsid w:val="00442F7C"/>
    <w:rsid w:val="004B3624"/>
    <w:rsid w:val="004D482B"/>
    <w:rsid w:val="00526DE2"/>
    <w:rsid w:val="00594F9F"/>
    <w:rsid w:val="005A1431"/>
    <w:rsid w:val="00614068"/>
    <w:rsid w:val="0063300C"/>
    <w:rsid w:val="006507F9"/>
    <w:rsid w:val="006B1166"/>
    <w:rsid w:val="008B4C8D"/>
    <w:rsid w:val="008C4666"/>
    <w:rsid w:val="008F48C9"/>
    <w:rsid w:val="00953A0A"/>
    <w:rsid w:val="00966B71"/>
    <w:rsid w:val="00971351"/>
    <w:rsid w:val="0097225D"/>
    <w:rsid w:val="00977130"/>
    <w:rsid w:val="009A16C9"/>
    <w:rsid w:val="009A28C2"/>
    <w:rsid w:val="009A5026"/>
    <w:rsid w:val="009B71FF"/>
    <w:rsid w:val="00A2076A"/>
    <w:rsid w:val="00A772FB"/>
    <w:rsid w:val="00A80DC7"/>
    <w:rsid w:val="00AD6296"/>
    <w:rsid w:val="00B55AB7"/>
    <w:rsid w:val="00C33B24"/>
    <w:rsid w:val="00C508B5"/>
    <w:rsid w:val="00E56FD5"/>
    <w:rsid w:val="00E95762"/>
    <w:rsid w:val="00EC56B9"/>
    <w:rsid w:val="00F35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3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77130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977130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F35C9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35C9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