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5CC8" w:rsidRPr="00F755BA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Дело № 5-247</w:t>
      </w:r>
      <w:r w:rsidRPr="00F755BA">
        <w:rPr>
          <w:b w:val="0"/>
          <w:sz w:val="27"/>
          <w:szCs w:val="27"/>
        </w:rPr>
        <w:t>/2022</w:t>
      </w:r>
    </w:p>
    <w:p w:rsidR="00B35CC8" w:rsidP="00CB0609">
      <w:pPr>
        <w:pStyle w:val="Title"/>
        <w:ind w:left="-567" w:right="-1"/>
        <w:jc w:val="right"/>
        <w:rPr>
          <w:b w:val="0"/>
          <w:szCs w:val="24"/>
        </w:rPr>
      </w:pPr>
      <w:r w:rsidRPr="00F755BA">
        <w:rPr>
          <w:b w:val="0"/>
          <w:szCs w:val="24"/>
        </w:rPr>
        <w:t xml:space="preserve">УИД 16 </w:t>
      </w:r>
      <w:r w:rsidRPr="00F755BA">
        <w:rPr>
          <w:b w:val="0"/>
          <w:szCs w:val="24"/>
          <w:lang w:val="en-US"/>
        </w:rPr>
        <w:t>ms</w:t>
      </w:r>
      <w:r w:rsidRPr="00F755BA">
        <w:rPr>
          <w:b w:val="0"/>
          <w:szCs w:val="24"/>
        </w:rPr>
        <w:t xml:space="preserve"> 009</w:t>
      </w:r>
      <w:r>
        <w:rPr>
          <w:b w:val="0"/>
          <w:szCs w:val="24"/>
        </w:rPr>
        <w:t>5</w:t>
      </w:r>
      <w:r w:rsidRPr="00F755BA">
        <w:rPr>
          <w:b w:val="0"/>
          <w:szCs w:val="24"/>
        </w:rPr>
        <w:t>-01-2022-00</w:t>
      </w:r>
      <w:r>
        <w:rPr>
          <w:b w:val="0"/>
          <w:szCs w:val="24"/>
        </w:rPr>
        <w:t>1352-90</w:t>
      </w:r>
    </w:p>
    <w:p w:rsidR="00B35CC8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B35CC8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B35CC8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23 апреля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</w:p>
    <w:p w:rsidR="00B35CC8" w:rsidP="00CB0609">
      <w:pPr>
        <w:ind w:right="-241" w:firstLine="720"/>
        <w:jc w:val="both"/>
        <w:rPr>
          <w:sz w:val="28"/>
          <w:szCs w:val="28"/>
        </w:rPr>
      </w:pPr>
    </w:p>
    <w:p w:rsidR="00B35CC8" w:rsidP="008C08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посредством видео-конференц-связи материалы дела об административном правонарушении, предусмотренном частью 1 статьи 6.9 Кодекса Российской Федерации об административных правонарушениях (далее - КоАП РФ), в отношении Петрова </w:t>
      </w:r>
      <w:r w:rsidR="00AE069E">
        <w:rPr>
          <w:sz w:val="28"/>
          <w:szCs w:val="28"/>
        </w:rPr>
        <w:t>А.М., *****</w:t>
      </w:r>
      <w:r w:rsidRPr="00300D17">
        <w:rPr>
          <w:sz w:val="28"/>
          <w:szCs w:val="28"/>
        </w:rPr>
        <w:t>,</w:t>
      </w:r>
    </w:p>
    <w:p w:rsidR="00B35CC8" w:rsidP="00CB0609">
      <w:pPr>
        <w:ind w:right="-241" w:firstLine="720"/>
        <w:jc w:val="both"/>
        <w:rPr>
          <w:sz w:val="28"/>
          <w:szCs w:val="28"/>
        </w:rPr>
      </w:pPr>
    </w:p>
    <w:p w:rsidR="00B35CC8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35CC8" w:rsidP="00956454">
      <w:pPr>
        <w:autoSpaceDE w:val="0"/>
        <w:autoSpaceDN w:val="0"/>
        <w:adjustRightInd w:val="0"/>
        <w:ind w:right="125" w:firstLine="720"/>
        <w:jc w:val="center"/>
        <w:rPr>
          <w:sz w:val="28"/>
          <w:szCs w:val="28"/>
        </w:rPr>
      </w:pPr>
    </w:p>
    <w:p w:rsidR="00B35CC8" w:rsidP="008C0816">
      <w:pPr>
        <w:autoSpaceDE w:val="0"/>
        <w:autoSpaceDN w:val="0"/>
        <w:adjustRightInd w:val="0"/>
        <w:ind w:left="142" w:right="-1" w:firstLine="57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8 апреля 2022 года, примерно в 14 часов, Петров А.М., находясь по адресу: </w:t>
      </w:r>
      <w:r w:rsidRPr="00AE069E" w:rsidR="00AE069E">
        <w:rPr>
          <w:rFonts w:ascii="Times New Roman CYR" w:hAnsi="Times New Roman CYR" w:cs="Times New Roman CYR"/>
          <w:sz w:val="28"/>
          <w:szCs w:val="28"/>
        </w:rPr>
        <w:t>*****</w:t>
      </w:r>
      <w:r>
        <w:rPr>
          <w:rFonts w:ascii="Times New Roman CYR" w:hAnsi="Times New Roman CYR" w:cs="Times New Roman CYR"/>
          <w:sz w:val="28"/>
          <w:szCs w:val="28"/>
        </w:rPr>
        <w:t>, употребил наркотическое средство – экстракт маковой соломы без назначения врача.</w:t>
      </w:r>
    </w:p>
    <w:p w:rsidR="00B35CC8" w:rsidP="008C0816">
      <w:pPr>
        <w:autoSpaceDE w:val="0"/>
        <w:autoSpaceDN w:val="0"/>
        <w:adjustRightInd w:val="0"/>
        <w:ind w:left="142" w:right="-1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судебном заседании Петров А.М. </w:t>
      </w:r>
      <w:r>
        <w:rPr>
          <w:sz w:val="28"/>
          <w:szCs w:val="28"/>
        </w:rPr>
        <w:t>изложенное</w:t>
      </w:r>
      <w:r>
        <w:rPr>
          <w:sz w:val="28"/>
          <w:szCs w:val="28"/>
        </w:rPr>
        <w:t xml:space="preserve"> подтвердил, вину признал, в содеянном раскаялся.</w:t>
      </w:r>
    </w:p>
    <w:p w:rsidR="00B35CC8" w:rsidP="008C08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Согласно части 1 статьи 6.9 КоАП РФ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>
          <w:rPr>
            <w:color w:val="0000FF"/>
            <w:sz w:val="28"/>
            <w:szCs w:val="28"/>
          </w:rPr>
          <w:t>частью 2 статьи 20.20</w:t>
        </w:r>
      </w:hyperlink>
      <w:r>
        <w:rPr>
          <w:sz w:val="28"/>
          <w:szCs w:val="28"/>
        </w:rPr>
        <w:t xml:space="preserve">, </w:t>
      </w:r>
      <w:hyperlink r:id="rId5" w:history="1">
        <w:r>
          <w:rPr>
            <w:color w:val="0000FF"/>
            <w:sz w:val="28"/>
            <w:szCs w:val="28"/>
          </w:rPr>
          <w:t>статьей 20.22</w:t>
        </w:r>
      </w:hyperlink>
      <w:r>
        <w:rPr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>
        <w:rPr>
          <w:sz w:val="28"/>
          <w:szCs w:val="28"/>
        </w:rPr>
        <w:t xml:space="preserve"> средства или психотропные вещества без назначения врача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B35CC8" w:rsidP="008C0816">
      <w:pPr>
        <w:pStyle w:val="ConsPlusNormal"/>
        <w:ind w:firstLine="709"/>
        <w:jc w:val="both"/>
      </w:pPr>
      <w:r>
        <w:rPr>
          <w:rFonts w:ascii="Times New Roman" w:hAnsi="Times New Roman" w:cs="Times New Roman"/>
        </w:rPr>
        <w:t>Выслушав лицо, в отношении которого ведется дело, изучив материалы дела, суд находит в действиях Петрова А.М. состав административного правонарушения, предусмотренного частью 1 статьи 6.9 КоАП РФ, то есть</w:t>
      </w:r>
      <w:r w:rsidRPr="0023488F">
        <w:t xml:space="preserve"> </w:t>
      </w:r>
      <w:r>
        <w:t xml:space="preserve">потребление наркотических средств или психотропных веществ без назначения врача. </w:t>
      </w:r>
    </w:p>
    <w:p w:rsidR="00B35CC8" w:rsidP="008C0816">
      <w:pPr>
        <w:autoSpaceDE w:val="0"/>
        <w:autoSpaceDN w:val="0"/>
        <w:adjustRightInd w:val="0"/>
        <w:ind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Вина Петрова А.М. полностью подтверждается в судебном заседании ее собственным пояснением, а также материалами дела: протоколом об административном правонарушении №</w:t>
      </w:r>
      <w:r w:rsidRPr="00AE069E" w:rsidR="00AE069E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22 апреля 2022 года; актом медицинского освидетельствования №</w:t>
      </w:r>
      <w:r w:rsidRPr="00AE069E" w:rsidR="00AE069E">
        <w:rPr>
          <w:sz w:val="28"/>
          <w:szCs w:val="28"/>
        </w:rPr>
        <w:t>*****</w:t>
      </w:r>
      <w:r>
        <w:rPr>
          <w:sz w:val="28"/>
          <w:szCs w:val="28"/>
        </w:rPr>
        <w:t>от 8 апреля 2022 года и другими материалами дела.</w:t>
      </w:r>
    </w:p>
    <w:p w:rsidR="00B35CC8" w:rsidP="007E1114">
      <w:pPr>
        <w:ind w:right="-1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Петрова А.М. мировой судья учитывает признание им своей вины, </w:t>
      </w:r>
      <w:r>
        <w:rPr>
          <w:sz w:val="28"/>
          <w:szCs w:val="28"/>
        </w:rPr>
        <w:t xml:space="preserve">раскаяние в </w:t>
      </w:r>
      <w:r w:rsidRPr="006C08C0">
        <w:rPr>
          <w:sz w:val="28"/>
          <w:szCs w:val="28"/>
        </w:rPr>
        <w:t>содеянном,</w:t>
      </w:r>
      <w:r>
        <w:rPr>
          <w:sz w:val="28"/>
          <w:szCs w:val="28"/>
        </w:rPr>
        <w:t xml:space="preserve"> наличие на его иждивении одного малолетнего ребенка, </w:t>
      </w:r>
      <w:r w:rsidRPr="006C08C0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его здоровья и здоровья его близких родственников.       </w:t>
      </w:r>
    </w:p>
    <w:p w:rsidR="00B35CC8" w:rsidP="007E1114">
      <w:pPr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Петров А.М. привлекался к административной ответственности за однородное административное правонарушение, предусмотренное Главой 6 КоАП РФ, что является обстоятельством, отягчающим его наказание.</w:t>
      </w:r>
    </w:p>
    <w:p w:rsidR="00B35CC8" w:rsidP="007E11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как самим правонарушителем, так и другими лицами. </w:t>
      </w:r>
      <w:r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6" w:history="1">
        <w:r w:rsidRPr="00A64E64">
          <w:rPr>
            <w:rStyle w:val="Hyperlink"/>
            <w:sz w:val="28"/>
            <w:szCs w:val="28"/>
            <w:u w:val="none"/>
          </w:rPr>
          <w:t>частью 2 статьи 3.9</w:t>
        </w:r>
      </w:hyperlink>
      <w:r w:rsidRPr="00A64E64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 данный вид наказания может быть назначен лишь в исключительных случаях</w:t>
      </w:r>
      <w:r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B35CC8" w:rsidP="007E11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учётом характера совершенного правонарушения, личности правонарушителя, который официально не трудоустроен, постоянного источника дохода не имеет, его имущественного положения, мировой судья считает необходимым назначить Петрову А.М. наказание в виде административного ареста. К лицам, перечисленным в части 2 статьи 3.9 КоАП РФ Петров А.М. не относится.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B35CC8" w:rsidRPr="00BB09C5" w:rsidP="007E1114">
      <w:pPr>
        <w:pStyle w:val="NoSpacing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93F2F">
        <w:rPr>
          <w:rFonts w:ascii="Times New Roman" w:hAnsi="Times New Roman"/>
          <w:sz w:val="28"/>
          <w:szCs w:val="28"/>
        </w:rPr>
        <w:t>Судом установлено, что</w:t>
      </w:r>
      <w:r>
        <w:rPr>
          <w:rFonts w:ascii="Times New Roman" w:hAnsi="Times New Roman"/>
          <w:sz w:val="28"/>
          <w:szCs w:val="28"/>
        </w:rPr>
        <w:t xml:space="preserve"> Петров А.М.</w:t>
      </w:r>
      <w:r w:rsidRPr="00893F2F">
        <w:rPr>
          <w:rFonts w:ascii="Times New Roman" w:hAnsi="Times New Roman"/>
          <w:sz w:val="28"/>
          <w:szCs w:val="28"/>
        </w:rPr>
        <w:t xml:space="preserve"> состоит на учете у врача нарколога в ГАУЗ РНД МЗ РТ – </w:t>
      </w:r>
      <w:r w:rsidRPr="00893F2F">
        <w:rPr>
          <w:rFonts w:ascii="Times New Roman" w:hAnsi="Times New Roman"/>
          <w:sz w:val="28"/>
          <w:szCs w:val="28"/>
        </w:rPr>
        <w:t>Альметьевский</w:t>
      </w:r>
      <w:r w:rsidRPr="00893F2F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аркологический диспансер с</w:t>
      </w:r>
      <w:r w:rsidRPr="00893F2F">
        <w:rPr>
          <w:rFonts w:ascii="Times New Roman" w:hAnsi="Times New Roman"/>
          <w:sz w:val="28"/>
          <w:szCs w:val="28"/>
        </w:rPr>
        <w:t xml:space="preserve"> диагноз</w:t>
      </w:r>
      <w:r>
        <w:rPr>
          <w:rFonts w:ascii="Times New Roman" w:hAnsi="Times New Roman"/>
          <w:sz w:val="28"/>
          <w:szCs w:val="28"/>
        </w:rPr>
        <w:t>ом</w:t>
      </w:r>
      <w:r w:rsidRPr="00893F2F">
        <w:rPr>
          <w:rFonts w:ascii="Times New Roman" w:hAnsi="Times New Roman"/>
          <w:sz w:val="28"/>
          <w:szCs w:val="28"/>
        </w:rPr>
        <w:t xml:space="preserve"> </w:t>
      </w:r>
      <w:r w:rsidRPr="00BB09C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синдром зависимости от </w:t>
      </w:r>
      <w:r>
        <w:rPr>
          <w:rFonts w:ascii="Times New Roman" w:hAnsi="Times New Roman"/>
          <w:sz w:val="28"/>
          <w:szCs w:val="28"/>
        </w:rPr>
        <w:t>опиоидов</w:t>
      </w:r>
      <w:r>
        <w:rPr>
          <w:rFonts w:ascii="Times New Roman" w:hAnsi="Times New Roman"/>
          <w:sz w:val="28"/>
          <w:szCs w:val="28"/>
        </w:rPr>
        <w:t>»</w:t>
      </w:r>
      <w:r w:rsidRPr="00203741">
        <w:rPr>
          <w:rFonts w:ascii="Times New Roman" w:hAnsi="Times New Roman"/>
          <w:sz w:val="28"/>
          <w:szCs w:val="28"/>
        </w:rPr>
        <w:t xml:space="preserve">. Поэтому суд </w:t>
      </w:r>
      <w:r>
        <w:rPr>
          <w:rFonts w:ascii="Times New Roman" w:hAnsi="Times New Roman"/>
          <w:sz w:val="28"/>
          <w:szCs w:val="28"/>
        </w:rPr>
        <w:t>считает необходимым назначить Петрову А.М.</w:t>
      </w:r>
      <w:r w:rsidRPr="00203741">
        <w:rPr>
          <w:rFonts w:ascii="Times New Roman" w:hAnsi="Times New Roman"/>
          <w:sz w:val="28"/>
          <w:szCs w:val="28"/>
        </w:rPr>
        <w:t xml:space="preserve"> наказание с возложением обязанности пройти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F2F">
        <w:rPr>
          <w:rFonts w:ascii="Times New Roman" w:hAnsi="Times New Roman"/>
          <w:sz w:val="28"/>
          <w:szCs w:val="28"/>
        </w:rPr>
        <w:t xml:space="preserve">лечение </w:t>
      </w:r>
      <w:r>
        <w:rPr>
          <w:rFonts w:ascii="Times New Roman" w:hAnsi="Times New Roman"/>
          <w:sz w:val="28"/>
          <w:szCs w:val="28"/>
        </w:rPr>
        <w:t xml:space="preserve">от наркомании </w:t>
      </w:r>
      <w:r w:rsidRPr="00893F2F">
        <w:rPr>
          <w:rFonts w:ascii="Times New Roman" w:hAnsi="Times New Roman"/>
          <w:sz w:val="28"/>
          <w:szCs w:val="28"/>
        </w:rPr>
        <w:t>и медицинскую</w:t>
      </w:r>
      <w:r>
        <w:rPr>
          <w:rFonts w:ascii="Times New Roman" w:hAnsi="Times New Roman"/>
          <w:sz w:val="28"/>
          <w:szCs w:val="28"/>
        </w:rPr>
        <w:t xml:space="preserve"> и социальную</w:t>
      </w:r>
      <w:r w:rsidRPr="00893F2F">
        <w:rPr>
          <w:rFonts w:ascii="Times New Roman" w:hAnsi="Times New Roman"/>
          <w:sz w:val="28"/>
          <w:szCs w:val="28"/>
        </w:rPr>
        <w:t xml:space="preserve"> </w:t>
      </w:r>
      <w:r w:rsidRPr="00BB09C5">
        <w:rPr>
          <w:rFonts w:ascii="Times New Roman" w:hAnsi="Times New Roman"/>
          <w:sz w:val="28"/>
          <w:szCs w:val="28"/>
        </w:rPr>
        <w:t>реабилитацию в наркологическом диспансере в соответствии с частью 2.1 статьи 4.1 Кодекса Российской Федерации об административных правонарушениях.</w:t>
      </w:r>
    </w:p>
    <w:p w:rsidR="00B35CC8" w:rsidP="007E1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 КоАП РФ, мировой судья</w:t>
      </w:r>
    </w:p>
    <w:p w:rsidR="00B35CC8" w:rsidP="007E1114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35CC8" w:rsidP="007E1114">
      <w:pPr>
        <w:autoSpaceDE w:val="0"/>
        <w:autoSpaceDN w:val="0"/>
        <w:adjustRightInd w:val="0"/>
        <w:ind w:hanging="27"/>
        <w:jc w:val="center"/>
        <w:rPr>
          <w:sz w:val="28"/>
          <w:szCs w:val="28"/>
        </w:rPr>
      </w:pPr>
    </w:p>
    <w:p w:rsidR="00B35CC8" w:rsidP="007E11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Петрова </w:t>
      </w:r>
      <w:r w:rsidR="00AE069E">
        <w:rPr>
          <w:sz w:val="28"/>
          <w:szCs w:val="28"/>
        </w:rPr>
        <w:t>А.М.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8 (восемь) суток.</w:t>
      </w:r>
    </w:p>
    <w:p w:rsidR="00B35CC8" w:rsidP="007E11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отбывания административного ареста исчислять с 18 часов 30 минут 22 апреля 2022 года.</w:t>
      </w:r>
    </w:p>
    <w:p w:rsidR="00B35CC8" w:rsidRPr="00885EA9" w:rsidP="007E1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EA9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Петрова </w:t>
      </w:r>
      <w:r w:rsidR="00AE069E">
        <w:rPr>
          <w:sz w:val="28"/>
          <w:szCs w:val="28"/>
        </w:rPr>
        <w:t>А.М.</w:t>
      </w:r>
      <w:r>
        <w:rPr>
          <w:sz w:val="28"/>
          <w:szCs w:val="28"/>
        </w:rPr>
        <w:t xml:space="preserve"> о</w:t>
      </w:r>
      <w:r w:rsidRPr="00885EA9">
        <w:rPr>
          <w:sz w:val="28"/>
          <w:szCs w:val="28"/>
        </w:rPr>
        <w:t>бязанность в течение месяца со дня вступления настоящего постановления в законную силу пройти</w:t>
      </w:r>
      <w:r>
        <w:rPr>
          <w:sz w:val="28"/>
          <w:szCs w:val="28"/>
        </w:rPr>
        <w:t xml:space="preserve"> </w:t>
      </w:r>
      <w:r w:rsidRPr="00885EA9">
        <w:rPr>
          <w:sz w:val="28"/>
          <w:szCs w:val="28"/>
        </w:rPr>
        <w:t xml:space="preserve">лечение </w:t>
      </w:r>
      <w:r>
        <w:rPr>
          <w:sz w:val="28"/>
          <w:szCs w:val="28"/>
        </w:rPr>
        <w:t xml:space="preserve">от наркомании </w:t>
      </w:r>
      <w:r w:rsidRPr="00885EA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медицинскую и социальную </w:t>
      </w:r>
      <w:r w:rsidRPr="00885EA9">
        <w:rPr>
          <w:sz w:val="28"/>
          <w:szCs w:val="28"/>
        </w:rPr>
        <w:t xml:space="preserve">реабилитацию в </w:t>
      </w:r>
      <w:r w:rsidRPr="00885EA9">
        <w:rPr>
          <w:sz w:val="28"/>
          <w:szCs w:val="28"/>
          <w:shd w:val="clear" w:color="auto" w:fill="FFFFFF"/>
        </w:rPr>
        <w:t xml:space="preserve">Филиале государственного автономного учреждения здравоохранения "Республиканский наркологический диспансер" Министерства здравоохранения Республики Татарстан - </w:t>
      </w:r>
      <w:r w:rsidRPr="00885EA9">
        <w:rPr>
          <w:sz w:val="28"/>
          <w:szCs w:val="28"/>
          <w:shd w:val="clear" w:color="auto" w:fill="FFFFFF"/>
        </w:rPr>
        <w:t>Альметьевский</w:t>
      </w:r>
      <w:r w:rsidRPr="00885EA9">
        <w:rPr>
          <w:sz w:val="28"/>
          <w:szCs w:val="28"/>
          <w:shd w:val="clear" w:color="auto" w:fill="FFFFFF"/>
        </w:rPr>
        <w:t xml:space="preserve"> наркологический диспансер,</w:t>
      </w:r>
      <w:r w:rsidRPr="00885EA9">
        <w:rPr>
          <w:color w:val="000000"/>
          <w:sz w:val="28"/>
          <w:szCs w:val="28"/>
        </w:rPr>
        <w:t xml:space="preserve"> </w:t>
      </w:r>
      <w:r w:rsidRPr="00885EA9">
        <w:rPr>
          <w:sz w:val="28"/>
          <w:szCs w:val="28"/>
        </w:rPr>
        <w:t>по месту регистрации.</w:t>
      </w:r>
    </w:p>
    <w:p w:rsidR="00B35CC8" w:rsidRPr="00885EA9" w:rsidP="007E1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EA9">
        <w:rPr>
          <w:sz w:val="28"/>
          <w:szCs w:val="28"/>
        </w:rPr>
        <w:t>Контроль за</w:t>
      </w:r>
      <w:r w:rsidRPr="00885EA9">
        <w:rPr>
          <w:sz w:val="28"/>
          <w:szCs w:val="28"/>
        </w:rPr>
        <w:t xml:space="preserve"> исполнением постановления возложить на уполномоченный федеральный орган исполнительной власти в порядке, установленном Правительством Российской Федерации.</w:t>
      </w:r>
    </w:p>
    <w:p w:rsidR="00B35CC8" w:rsidP="007E11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в течение 10 суток со дня получения его копии.</w:t>
      </w:r>
    </w:p>
    <w:p w:rsidR="00B35CC8" w:rsidP="007E111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  подпись                         </w:t>
      </w:r>
    </w:p>
    <w:p w:rsidR="00B35CC8" w:rsidP="007E1114">
      <w:pPr>
        <w:ind w:left="709"/>
        <w:rPr>
          <w:sz w:val="28"/>
          <w:szCs w:val="28"/>
        </w:rPr>
      </w:pPr>
      <w:r>
        <w:rPr>
          <w:sz w:val="28"/>
          <w:szCs w:val="28"/>
        </w:rPr>
        <w:tab/>
        <w:t xml:space="preserve">Копия верна: </w:t>
      </w:r>
      <w:r>
        <w:rPr>
          <w:sz w:val="28"/>
          <w:szCs w:val="28"/>
        </w:rPr>
        <w:tab/>
      </w:r>
    </w:p>
    <w:p w:rsidR="00B35CC8" w:rsidP="007E111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B35CC8" w:rsidP="007E1114">
      <w:pPr>
        <w:ind w:left="709"/>
        <w:rPr>
          <w:b/>
          <w:sz w:val="28"/>
          <w:szCs w:val="28"/>
        </w:rPr>
      </w:pPr>
      <w:r>
        <w:rPr>
          <w:sz w:val="28"/>
          <w:szCs w:val="28"/>
        </w:rPr>
        <w:tab/>
        <w:t>Постановление вступило в законную силу:</w:t>
      </w:r>
    </w:p>
    <w:p w:rsidR="00B35CC8" w:rsidP="007E1114">
      <w:pPr>
        <w:ind w:left="709"/>
      </w:pPr>
      <w:r>
        <w:rPr>
          <w:sz w:val="28"/>
          <w:szCs w:val="28"/>
        </w:rPr>
        <w:t xml:space="preserve"> Мировой судья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B35CC8" w:rsidP="007E1114">
      <w:pPr>
        <w:ind w:right="-241" w:firstLine="709"/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127DD"/>
    <w:rsid w:val="000217F4"/>
    <w:rsid w:val="00035ECB"/>
    <w:rsid w:val="000468CA"/>
    <w:rsid w:val="00051631"/>
    <w:rsid w:val="00073598"/>
    <w:rsid w:val="00077B83"/>
    <w:rsid w:val="000835FC"/>
    <w:rsid w:val="000A078C"/>
    <w:rsid w:val="000B1DD4"/>
    <w:rsid w:val="000B7688"/>
    <w:rsid w:val="000C0ED6"/>
    <w:rsid w:val="000E34EA"/>
    <w:rsid w:val="000F0083"/>
    <w:rsid w:val="000F0B77"/>
    <w:rsid w:val="000F1D71"/>
    <w:rsid w:val="000F62B7"/>
    <w:rsid w:val="0012101F"/>
    <w:rsid w:val="00146F41"/>
    <w:rsid w:val="00147315"/>
    <w:rsid w:val="00170605"/>
    <w:rsid w:val="00183289"/>
    <w:rsid w:val="00184691"/>
    <w:rsid w:val="00187DE1"/>
    <w:rsid w:val="001A74CD"/>
    <w:rsid w:val="001D15ED"/>
    <w:rsid w:val="001D7C24"/>
    <w:rsid w:val="001E3B5F"/>
    <w:rsid w:val="002023C0"/>
    <w:rsid w:val="00203741"/>
    <w:rsid w:val="002070B9"/>
    <w:rsid w:val="002112FC"/>
    <w:rsid w:val="00215CAB"/>
    <w:rsid w:val="002266AD"/>
    <w:rsid w:val="0023488F"/>
    <w:rsid w:val="00251B5A"/>
    <w:rsid w:val="002734D0"/>
    <w:rsid w:val="002762B5"/>
    <w:rsid w:val="002A2733"/>
    <w:rsid w:val="002A56FB"/>
    <w:rsid w:val="002D5A59"/>
    <w:rsid w:val="002D6AD8"/>
    <w:rsid w:val="00300D17"/>
    <w:rsid w:val="00303568"/>
    <w:rsid w:val="00312176"/>
    <w:rsid w:val="0032319A"/>
    <w:rsid w:val="00323C0A"/>
    <w:rsid w:val="003437E3"/>
    <w:rsid w:val="00352D8B"/>
    <w:rsid w:val="0035565A"/>
    <w:rsid w:val="0036062F"/>
    <w:rsid w:val="00364B93"/>
    <w:rsid w:val="0036768D"/>
    <w:rsid w:val="00386475"/>
    <w:rsid w:val="003A32B6"/>
    <w:rsid w:val="003B1FA4"/>
    <w:rsid w:val="003B7699"/>
    <w:rsid w:val="003D76BC"/>
    <w:rsid w:val="003F5B20"/>
    <w:rsid w:val="0042496C"/>
    <w:rsid w:val="00430D1A"/>
    <w:rsid w:val="00441120"/>
    <w:rsid w:val="00457E21"/>
    <w:rsid w:val="00460EA1"/>
    <w:rsid w:val="00475891"/>
    <w:rsid w:val="004779F4"/>
    <w:rsid w:val="0048437B"/>
    <w:rsid w:val="004858AD"/>
    <w:rsid w:val="004B2F3C"/>
    <w:rsid w:val="004D4522"/>
    <w:rsid w:val="004F2931"/>
    <w:rsid w:val="004F68E4"/>
    <w:rsid w:val="00555A6E"/>
    <w:rsid w:val="005804F7"/>
    <w:rsid w:val="00595ECC"/>
    <w:rsid w:val="005A03B3"/>
    <w:rsid w:val="005C0F1B"/>
    <w:rsid w:val="005E25EF"/>
    <w:rsid w:val="005F2B5C"/>
    <w:rsid w:val="005F612C"/>
    <w:rsid w:val="00604A67"/>
    <w:rsid w:val="006114A9"/>
    <w:rsid w:val="0062637E"/>
    <w:rsid w:val="00634B55"/>
    <w:rsid w:val="006468B1"/>
    <w:rsid w:val="006503D3"/>
    <w:rsid w:val="00650A08"/>
    <w:rsid w:val="00656248"/>
    <w:rsid w:val="006633C8"/>
    <w:rsid w:val="006845B5"/>
    <w:rsid w:val="006908A8"/>
    <w:rsid w:val="006911D6"/>
    <w:rsid w:val="0069317B"/>
    <w:rsid w:val="006A13D5"/>
    <w:rsid w:val="006A5974"/>
    <w:rsid w:val="006C08C0"/>
    <w:rsid w:val="00713F80"/>
    <w:rsid w:val="007235DB"/>
    <w:rsid w:val="00726541"/>
    <w:rsid w:val="0073734B"/>
    <w:rsid w:val="00741BD7"/>
    <w:rsid w:val="00747EF8"/>
    <w:rsid w:val="00750500"/>
    <w:rsid w:val="007C753D"/>
    <w:rsid w:val="007E1114"/>
    <w:rsid w:val="007F2720"/>
    <w:rsid w:val="0080033C"/>
    <w:rsid w:val="00822213"/>
    <w:rsid w:val="00853DC2"/>
    <w:rsid w:val="00853F9B"/>
    <w:rsid w:val="00857AFD"/>
    <w:rsid w:val="00871DCD"/>
    <w:rsid w:val="008721ED"/>
    <w:rsid w:val="00885EA9"/>
    <w:rsid w:val="00891B65"/>
    <w:rsid w:val="00893F2F"/>
    <w:rsid w:val="008B06CF"/>
    <w:rsid w:val="008C0816"/>
    <w:rsid w:val="008C2C17"/>
    <w:rsid w:val="008C50D1"/>
    <w:rsid w:val="008C6480"/>
    <w:rsid w:val="008D14CF"/>
    <w:rsid w:val="008D14D4"/>
    <w:rsid w:val="008E0B1E"/>
    <w:rsid w:val="008F5075"/>
    <w:rsid w:val="008F6C98"/>
    <w:rsid w:val="00901321"/>
    <w:rsid w:val="009041AC"/>
    <w:rsid w:val="009151B3"/>
    <w:rsid w:val="00922CDB"/>
    <w:rsid w:val="00930FDE"/>
    <w:rsid w:val="00936F4C"/>
    <w:rsid w:val="00954291"/>
    <w:rsid w:val="00956454"/>
    <w:rsid w:val="009A1893"/>
    <w:rsid w:val="009B7E9A"/>
    <w:rsid w:val="009C1BEE"/>
    <w:rsid w:val="009E0C48"/>
    <w:rsid w:val="009F08BB"/>
    <w:rsid w:val="009F7161"/>
    <w:rsid w:val="00A06AF1"/>
    <w:rsid w:val="00A10A8F"/>
    <w:rsid w:val="00A10B91"/>
    <w:rsid w:val="00A113B8"/>
    <w:rsid w:val="00A172DE"/>
    <w:rsid w:val="00A2189B"/>
    <w:rsid w:val="00A5182A"/>
    <w:rsid w:val="00A64E64"/>
    <w:rsid w:val="00A76DEE"/>
    <w:rsid w:val="00AD6296"/>
    <w:rsid w:val="00AE069E"/>
    <w:rsid w:val="00AF0E2F"/>
    <w:rsid w:val="00AF490D"/>
    <w:rsid w:val="00B01EB8"/>
    <w:rsid w:val="00B065ED"/>
    <w:rsid w:val="00B12409"/>
    <w:rsid w:val="00B203B8"/>
    <w:rsid w:val="00B3387A"/>
    <w:rsid w:val="00B35CC8"/>
    <w:rsid w:val="00B41BD1"/>
    <w:rsid w:val="00B51573"/>
    <w:rsid w:val="00B57197"/>
    <w:rsid w:val="00B60050"/>
    <w:rsid w:val="00B66D37"/>
    <w:rsid w:val="00B71E16"/>
    <w:rsid w:val="00B8280D"/>
    <w:rsid w:val="00B958B4"/>
    <w:rsid w:val="00BB09C5"/>
    <w:rsid w:val="00BD069E"/>
    <w:rsid w:val="00C0136A"/>
    <w:rsid w:val="00C17EDB"/>
    <w:rsid w:val="00C21423"/>
    <w:rsid w:val="00C232A1"/>
    <w:rsid w:val="00C62C85"/>
    <w:rsid w:val="00C65304"/>
    <w:rsid w:val="00C67B3C"/>
    <w:rsid w:val="00C74DB8"/>
    <w:rsid w:val="00C844F4"/>
    <w:rsid w:val="00C94A18"/>
    <w:rsid w:val="00CA12D0"/>
    <w:rsid w:val="00CB0609"/>
    <w:rsid w:val="00CB40BA"/>
    <w:rsid w:val="00CC56BC"/>
    <w:rsid w:val="00D00322"/>
    <w:rsid w:val="00D04C6A"/>
    <w:rsid w:val="00D13264"/>
    <w:rsid w:val="00D61470"/>
    <w:rsid w:val="00D6365D"/>
    <w:rsid w:val="00D842DE"/>
    <w:rsid w:val="00DC6C01"/>
    <w:rsid w:val="00DF22B5"/>
    <w:rsid w:val="00DF4250"/>
    <w:rsid w:val="00E06F2E"/>
    <w:rsid w:val="00E27725"/>
    <w:rsid w:val="00E340E1"/>
    <w:rsid w:val="00E36C94"/>
    <w:rsid w:val="00E52E7E"/>
    <w:rsid w:val="00E75FC8"/>
    <w:rsid w:val="00E82B66"/>
    <w:rsid w:val="00E9258C"/>
    <w:rsid w:val="00E95B1E"/>
    <w:rsid w:val="00EA7657"/>
    <w:rsid w:val="00ED4847"/>
    <w:rsid w:val="00ED5A61"/>
    <w:rsid w:val="00EE1530"/>
    <w:rsid w:val="00F01014"/>
    <w:rsid w:val="00F20334"/>
    <w:rsid w:val="00F22234"/>
    <w:rsid w:val="00F4751B"/>
    <w:rsid w:val="00F50187"/>
    <w:rsid w:val="00F50631"/>
    <w:rsid w:val="00F755BA"/>
    <w:rsid w:val="00F812CA"/>
    <w:rsid w:val="00F86F34"/>
    <w:rsid w:val="00F87A58"/>
    <w:rsid w:val="00FA3B8A"/>
    <w:rsid w:val="00FA6997"/>
    <w:rsid w:val="00FE1921"/>
    <w:rsid w:val="00FE69B2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E95B1E"/>
    <w:rPr>
      <w:lang w:eastAsia="en-US"/>
    </w:rPr>
  </w:style>
  <w:style w:type="paragraph" w:customStyle="1" w:styleId="ConsPlusNormal">
    <w:name w:val="ConsPlusNormal"/>
    <w:uiPriority w:val="99"/>
    <w:rsid w:val="00E95B1E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E95B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DA118828A3A644AAFD48FB50F782C1E07569344A405C88C90C1231E20AD3FCC4C3819082E80290C8BEB0E0071FA27DEEA1646AEC8A65AM7H" TargetMode="External" /><Relationship Id="rId5" Type="http://schemas.openxmlformats.org/officeDocument/2006/relationships/hyperlink" Target="consultantplus://offline/ref=3DA118828A3A644AAFD48FB50F782C1E07569344A405C88C90C1231E20AD3FCC4C38190D27832B0ED8B11E0438AD2EC2EE0C58A8D6A6A6C756M3H" TargetMode="External" /><Relationship Id="rId6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