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12C" w:rsidRPr="00F755BA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F755BA">
        <w:rPr>
          <w:b w:val="0"/>
          <w:sz w:val="27"/>
          <w:szCs w:val="27"/>
        </w:rPr>
        <w:t>Дело № 5-138/2022</w:t>
      </w:r>
    </w:p>
    <w:p w:rsidR="005F612C" w:rsidP="00CB0609">
      <w:pPr>
        <w:pStyle w:val="Title"/>
        <w:ind w:left="-567" w:right="-1"/>
        <w:jc w:val="right"/>
        <w:rPr>
          <w:b w:val="0"/>
          <w:szCs w:val="24"/>
        </w:rPr>
      </w:pPr>
      <w:r w:rsidRPr="00F755BA">
        <w:rPr>
          <w:b w:val="0"/>
          <w:szCs w:val="24"/>
        </w:rPr>
        <w:t xml:space="preserve">УИД 16 </w:t>
      </w:r>
      <w:r w:rsidRPr="00F755BA">
        <w:rPr>
          <w:b w:val="0"/>
          <w:szCs w:val="24"/>
          <w:lang w:val="en-US"/>
        </w:rPr>
        <w:t>ms</w:t>
      </w:r>
      <w:r w:rsidRPr="00F755BA">
        <w:rPr>
          <w:b w:val="0"/>
          <w:szCs w:val="24"/>
        </w:rPr>
        <w:t xml:space="preserve"> 0095-01-2022-000639-95</w:t>
      </w:r>
    </w:p>
    <w:p w:rsidR="005F612C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5F612C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5F612C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</w:p>
    <w:p w:rsidR="005F612C" w:rsidP="00CB0609">
      <w:pPr>
        <w:ind w:right="-241" w:firstLine="720"/>
        <w:jc w:val="both"/>
        <w:rPr>
          <w:sz w:val="28"/>
          <w:szCs w:val="28"/>
        </w:rPr>
      </w:pPr>
    </w:p>
    <w:p w:rsidR="005F612C" w:rsidP="00CA12D0">
      <w:pPr>
        <w:ind w:right="9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частью 1 статьи 6.9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Болеловой</w:t>
      </w:r>
      <w:r>
        <w:rPr>
          <w:sz w:val="28"/>
          <w:szCs w:val="28"/>
        </w:rPr>
        <w:t xml:space="preserve"> </w:t>
      </w:r>
      <w:r w:rsidR="00D146EE"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 w:rsidR="00D146EE">
        <w:rPr>
          <w:sz w:val="28"/>
          <w:szCs w:val="28"/>
        </w:rPr>
        <w:t>*****</w:t>
      </w:r>
      <w:r w:rsidRPr="00300D17">
        <w:rPr>
          <w:sz w:val="28"/>
          <w:szCs w:val="28"/>
        </w:rPr>
        <w:t>,</w:t>
      </w:r>
    </w:p>
    <w:p w:rsidR="005F612C" w:rsidP="00CB0609">
      <w:pPr>
        <w:ind w:right="-241" w:firstLine="720"/>
        <w:jc w:val="both"/>
        <w:rPr>
          <w:sz w:val="28"/>
          <w:szCs w:val="28"/>
        </w:rPr>
      </w:pPr>
    </w:p>
    <w:p w:rsidR="005F612C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F612C" w:rsidP="00956454">
      <w:pPr>
        <w:autoSpaceDE w:val="0"/>
        <w:autoSpaceDN w:val="0"/>
        <w:adjustRightInd w:val="0"/>
        <w:ind w:right="125" w:firstLine="720"/>
        <w:jc w:val="center"/>
        <w:rPr>
          <w:sz w:val="28"/>
          <w:szCs w:val="28"/>
        </w:rPr>
      </w:pPr>
    </w:p>
    <w:p w:rsidR="005F612C" w:rsidP="00956454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17 февраля 2022 года, в 21 час 00 минут, </w:t>
      </w:r>
      <w:r>
        <w:rPr>
          <w:sz w:val="28"/>
          <w:szCs w:val="28"/>
        </w:rPr>
        <w:t>Болелова</w:t>
      </w:r>
      <w:r>
        <w:rPr>
          <w:sz w:val="28"/>
          <w:szCs w:val="28"/>
        </w:rPr>
        <w:t xml:space="preserve"> А.В., находясь по адресу: </w:t>
      </w:r>
      <w:r w:rsidRPr="00D146EE" w:rsidR="00D146EE">
        <w:rPr>
          <w:rFonts w:ascii="Times New Roman CYR" w:hAnsi="Times New Roman CYR" w:cs="Times New Roman CYR"/>
          <w:sz w:val="28"/>
          <w:szCs w:val="28"/>
        </w:rPr>
        <w:t>*****</w:t>
      </w:r>
      <w:r>
        <w:rPr>
          <w:rFonts w:ascii="Times New Roman CYR" w:hAnsi="Times New Roman CYR" w:cs="Times New Roman CYR"/>
          <w:sz w:val="28"/>
          <w:szCs w:val="28"/>
        </w:rPr>
        <w:t>, употребила наркотическое средство экстракт маковой соломы, путем внутривенной инъекции, без назначения врача.</w:t>
      </w:r>
    </w:p>
    <w:p w:rsidR="005F612C" w:rsidP="00956454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судебном заседании </w:t>
      </w:r>
      <w:r>
        <w:rPr>
          <w:sz w:val="28"/>
          <w:szCs w:val="28"/>
        </w:rPr>
        <w:t>Болелова</w:t>
      </w:r>
      <w:r>
        <w:rPr>
          <w:sz w:val="28"/>
          <w:szCs w:val="28"/>
        </w:rPr>
        <w:t xml:space="preserve"> А.В. </w:t>
      </w:r>
      <w:r>
        <w:rPr>
          <w:sz w:val="28"/>
          <w:szCs w:val="28"/>
        </w:rPr>
        <w:t>изложенное</w:t>
      </w:r>
      <w:r>
        <w:rPr>
          <w:sz w:val="28"/>
          <w:szCs w:val="28"/>
        </w:rPr>
        <w:t xml:space="preserve"> подтвердила, вину признала, в содеянном раскаялась.</w:t>
      </w:r>
    </w:p>
    <w:p w:rsidR="005F612C" w:rsidP="009564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Согласно части 1 статьи 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>
          <w:rPr>
            <w:color w:val="0000FF"/>
            <w:sz w:val="28"/>
            <w:szCs w:val="28"/>
          </w:rPr>
          <w:t>частью 2 статьи 20.20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color w:val="0000FF"/>
            <w:sz w:val="28"/>
            <w:szCs w:val="28"/>
          </w:rPr>
          <w:t>статьей 20.22</w:t>
        </w:r>
      </w:hyperlink>
      <w:r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8"/>
          <w:szCs w:val="28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F612C" w:rsidP="00956454">
      <w:pPr>
        <w:pStyle w:val="ConsPlusNormal"/>
        <w:ind w:firstLine="709"/>
        <w:jc w:val="both"/>
      </w:pPr>
      <w:r>
        <w:rPr>
          <w:rFonts w:ascii="Times New Roman" w:hAnsi="Times New Roman" w:cs="Times New Roman"/>
        </w:rPr>
        <w:t xml:space="preserve">Выслушав лицо, в отношении которого ведется дело, изучив материалы дела, суд находит в действиях </w:t>
      </w:r>
      <w:r>
        <w:rPr>
          <w:rFonts w:ascii="Times New Roman" w:hAnsi="Times New Roman" w:cs="Times New Roman"/>
        </w:rPr>
        <w:t>Болеловой</w:t>
      </w:r>
      <w:r>
        <w:rPr>
          <w:rFonts w:ascii="Times New Roman" w:hAnsi="Times New Roman" w:cs="Times New Roman"/>
        </w:rPr>
        <w:t xml:space="preserve"> А.В. состав административного правонарушения, предусмотренного частью 1 статьи 6.9 КоАП РФ, то есть</w:t>
      </w:r>
      <w:r w:rsidRPr="0023488F">
        <w:t xml:space="preserve"> </w:t>
      </w:r>
      <w:r>
        <w:t xml:space="preserve">потребление наркотических средств или психотропных веществ без назначения врача. </w:t>
      </w:r>
    </w:p>
    <w:p w:rsidR="005F612C" w:rsidP="00956454">
      <w:pPr>
        <w:autoSpaceDE w:val="0"/>
        <w:autoSpaceDN w:val="0"/>
        <w:adjustRightInd w:val="0"/>
        <w:ind w:left="142"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Вина </w:t>
      </w:r>
      <w:r>
        <w:rPr>
          <w:sz w:val="28"/>
          <w:szCs w:val="28"/>
        </w:rPr>
        <w:t>Болеловой</w:t>
      </w:r>
      <w:r>
        <w:rPr>
          <w:sz w:val="28"/>
          <w:szCs w:val="28"/>
        </w:rPr>
        <w:t xml:space="preserve"> А.В. полностью подтверждается в судебном заседании ее собственным пояснением, а также материалами дела: протоколом об административном правонарушении №</w:t>
      </w:r>
      <w:r w:rsidR="00D146EE">
        <w:rPr>
          <w:sz w:val="28"/>
          <w:szCs w:val="28"/>
        </w:rPr>
        <w:t xml:space="preserve"> </w:t>
      </w:r>
      <w:r w:rsidRPr="00D146EE" w:rsidR="00D146EE">
        <w:rPr>
          <w:sz w:val="28"/>
          <w:szCs w:val="28"/>
        </w:rPr>
        <w:t>*****</w:t>
      </w:r>
      <w:r>
        <w:rPr>
          <w:sz w:val="28"/>
          <w:szCs w:val="28"/>
        </w:rPr>
        <w:t xml:space="preserve"> от 4 марта 2022 года; актом медицинского освидетельствования на состояние опьянения №193 от 18 февраля 2022 года и другими материалами дела.</w:t>
      </w:r>
    </w:p>
    <w:p w:rsidR="005F612C" w:rsidP="0095645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Болеловой</w:t>
      </w:r>
      <w:r>
        <w:rPr>
          <w:sz w:val="28"/>
          <w:szCs w:val="28"/>
        </w:rPr>
        <w:t xml:space="preserve"> А.В., мировой судья учитывает признание ею своей вины, </w:t>
      </w:r>
      <w:r>
        <w:rPr>
          <w:sz w:val="28"/>
          <w:szCs w:val="28"/>
        </w:rPr>
        <w:t xml:space="preserve">раскаяние в </w:t>
      </w:r>
      <w:r w:rsidRPr="006C08C0">
        <w:rPr>
          <w:sz w:val="28"/>
          <w:szCs w:val="28"/>
        </w:rPr>
        <w:t>содеянном, состояние</w:t>
      </w:r>
      <w:r>
        <w:rPr>
          <w:sz w:val="28"/>
          <w:szCs w:val="28"/>
        </w:rPr>
        <w:t xml:space="preserve"> ее здоровья и здоровья ее близких родственников</w:t>
      </w:r>
      <w:r w:rsidRPr="002112FC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5F612C" w:rsidP="0095645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Болеловой</w:t>
      </w:r>
      <w:r>
        <w:rPr>
          <w:sz w:val="28"/>
          <w:szCs w:val="28"/>
        </w:rPr>
        <w:t xml:space="preserve"> А.В., судом не установлено.</w:t>
      </w:r>
    </w:p>
    <w:p w:rsidR="005F612C" w:rsidP="00E95B1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как самим правонарушителем, так и другими лицами. </w:t>
      </w:r>
      <w:r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6" w:history="1">
        <w:r w:rsidRPr="00A64E64">
          <w:rPr>
            <w:rStyle w:val="Hyperlink"/>
            <w:sz w:val="28"/>
            <w:szCs w:val="28"/>
            <w:u w:val="none"/>
          </w:rPr>
          <w:t>частью 2 статьи 3.9</w:t>
        </w:r>
      </w:hyperlink>
      <w:r w:rsidRPr="00A64E64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данный вид наказания может быть назначен лишь в исключительных случаях</w:t>
      </w:r>
      <w:r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F612C" w:rsidP="00E95B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учётом характера совершенного правонарушения, личности правонарушителя, которая официально не трудоустроена, постоянного источника дохода не имеет, ее имущественного положения, мировой судья считает необходимым назначить </w:t>
      </w:r>
      <w:r>
        <w:rPr>
          <w:sz w:val="28"/>
          <w:szCs w:val="28"/>
        </w:rPr>
        <w:t>Болеловой</w:t>
      </w:r>
      <w:r>
        <w:rPr>
          <w:sz w:val="28"/>
          <w:szCs w:val="28"/>
        </w:rPr>
        <w:t xml:space="preserve"> А.В. наказание в виде административного ареста. К лицам, перечисленным в части 2 статьи 3.9 КоАП РФ </w:t>
      </w:r>
      <w:r>
        <w:rPr>
          <w:sz w:val="28"/>
          <w:szCs w:val="28"/>
        </w:rPr>
        <w:t>Болелова</w:t>
      </w:r>
      <w:r>
        <w:rPr>
          <w:sz w:val="28"/>
          <w:szCs w:val="28"/>
        </w:rPr>
        <w:t xml:space="preserve"> А.В. не относится.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5F612C" w:rsidP="008D14D4">
      <w:pPr>
        <w:pStyle w:val="NoSpacing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93F2F">
        <w:rPr>
          <w:rFonts w:ascii="Times New Roman" w:hAnsi="Times New Roman"/>
          <w:sz w:val="28"/>
          <w:szCs w:val="28"/>
        </w:rPr>
        <w:t xml:space="preserve">Судом установлено, что </w:t>
      </w:r>
      <w:r>
        <w:rPr>
          <w:rFonts w:ascii="Times New Roman" w:hAnsi="Times New Roman"/>
          <w:sz w:val="28"/>
          <w:szCs w:val="28"/>
        </w:rPr>
        <w:t>Болелова</w:t>
      </w:r>
      <w:r>
        <w:rPr>
          <w:rFonts w:ascii="Times New Roman" w:hAnsi="Times New Roman"/>
          <w:sz w:val="28"/>
          <w:szCs w:val="28"/>
        </w:rPr>
        <w:t xml:space="preserve"> А.В.</w:t>
      </w:r>
      <w:r w:rsidRPr="00893F2F">
        <w:rPr>
          <w:rFonts w:ascii="Times New Roman" w:hAnsi="Times New Roman"/>
          <w:sz w:val="28"/>
          <w:szCs w:val="28"/>
        </w:rPr>
        <w:t xml:space="preserve"> сост</w:t>
      </w:r>
      <w:r>
        <w:rPr>
          <w:rFonts w:ascii="Times New Roman" w:hAnsi="Times New Roman"/>
          <w:sz w:val="28"/>
          <w:szCs w:val="28"/>
        </w:rPr>
        <w:t xml:space="preserve">ояла </w:t>
      </w:r>
      <w:r w:rsidRPr="00893F2F">
        <w:rPr>
          <w:rFonts w:ascii="Times New Roman" w:hAnsi="Times New Roman"/>
          <w:sz w:val="28"/>
          <w:szCs w:val="28"/>
        </w:rPr>
        <w:t xml:space="preserve">на учете у врача нарколога в </w:t>
      </w:r>
      <w:r w:rsidRPr="00D146EE" w:rsidR="00D146EE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, в 2014 году </w:t>
      </w:r>
      <w:r>
        <w:rPr>
          <w:rFonts w:ascii="Times New Roman" w:hAnsi="Times New Roman"/>
          <w:sz w:val="28"/>
          <w:szCs w:val="28"/>
        </w:rPr>
        <w:t>снята</w:t>
      </w:r>
      <w:r>
        <w:rPr>
          <w:rFonts w:ascii="Times New Roman" w:hAnsi="Times New Roman"/>
          <w:sz w:val="28"/>
          <w:szCs w:val="28"/>
        </w:rPr>
        <w:t xml:space="preserve"> с учета в связи с отсутствием сведений</w:t>
      </w:r>
      <w:r w:rsidRPr="00893F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учетом признания </w:t>
      </w:r>
      <w:r>
        <w:rPr>
          <w:rFonts w:ascii="Times New Roman" w:hAnsi="Times New Roman"/>
          <w:sz w:val="28"/>
          <w:szCs w:val="28"/>
        </w:rPr>
        <w:t>Болеловой</w:t>
      </w:r>
      <w:r>
        <w:rPr>
          <w:rFonts w:ascii="Times New Roman" w:hAnsi="Times New Roman"/>
          <w:sz w:val="28"/>
          <w:szCs w:val="28"/>
        </w:rPr>
        <w:t xml:space="preserve"> А.В. и установленным судом факта потребления наркотических средств без назначения врача, </w:t>
      </w:r>
      <w:r w:rsidRPr="00893F2F">
        <w:rPr>
          <w:rFonts w:ascii="Times New Roman" w:hAnsi="Times New Roman"/>
          <w:sz w:val="28"/>
          <w:szCs w:val="28"/>
        </w:rPr>
        <w:t>суд считает необходимым назначить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Болеловой</w:t>
      </w:r>
      <w:r>
        <w:rPr>
          <w:rFonts w:ascii="Times New Roman" w:hAnsi="Times New Roman"/>
          <w:sz w:val="28"/>
          <w:szCs w:val="28"/>
        </w:rPr>
        <w:t xml:space="preserve"> А.В.</w:t>
      </w:r>
      <w:r w:rsidRPr="00893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893F2F">
        <w:rPr>
          <w:rFonts w:ascii="Times New Roman" w:hAnsi="Times New Roman"/>
          <w:sz w:val="28"/>
          <w:szCs w:val="28"/>
        </w:rPr>
        <w:t xml:space="preserve">аказание с возложением </w:t>
      </w:r>
      <w:r w:rsidRPr="00F50631">
        <w:rPr>
          <w:rFonts w:ascii="Times New Roman" w:hAnsi="Times New Roman"/>
          <w:sz w:val="28"/>
          <w:szCs w:val="28"/>
        </w:rPr>
        <w:t xml:space="preserve">обязанности пройти диагностику, а при необходимости </w:t>
      </w:r>
      <w:r>
        <w:rPr>
          <w:rFonts w:ascii="Times New Roman" w:hAnsi="Times New Roman"/>
          <w:sz w:val="28"/>
          <w:szCs w:val="28"/>
        </w:rPr>
        <w:t xml:space="preserve">пройти </w:t>
      </w:r>
      <w:r w:rsidRPr="00893F2F">
        <w:rPr>
          <w:rFonts w:ascii="Times New Roman" w:hAnsi="Times New Roman"/>
          <w:sz w:val="28"/>
          <w:szCs w:val="28"/>
        </w:rPr>
        <w:t>лечение и медицинскую реабилитацию в наркологическом диспансере в соответствии с частью 2.1 статьи 4.1 Ко</w:t>
      </w:r>
      <w:r>
        <w:rPr>
          <w:rFonts w:ascii="Times New Roman" w:hAnsi="Times New Roman"/>
          <w:sz w:val="28"/>
          <w:szCs w:val="28"/>
        </w:rPr>
        <w:t>АП РФ.</w:t>
      </w:r>
    </w:p>
    <w:p w:rsidR="005F612C" w:rsidP="00E9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 КоАП РФ, мировой судья</w:t>
      </w:r>
    </w:p>
    <w:p w:rsidR="005F612C" w:rsidP="00E95B1E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5F612C" w:rsidP="00E95B1E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5F612C" w:rsidP="00E95B1E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F612C" w:rsidP="00E95B1E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5F612C" w:rsidP="00BB09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Болелову</w:t>
      </w:r>
      <w:r>
        <w:rPr>
          <w:sz w:val="28"/>
          <w:szCs w:val="28"/>
        </w:rPr>
        <w:t xml:space="preserve"> </w:t>
      </w:r>
      <w:r w:rsidR="00D146EE">
        <w:rPr>
          <w:sz w:val="28"/>
          <w:szCs w:val="28"/>
        </w:rPr>
        <w:t>А.В.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ей наказание в виде административного ареста сроком 5 (пять) суток.</w:t>
      </w:r>
    </w:p>
    <w:p w:rsidR="005F612C" w:rsidP="00BB09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отбывания административного ареста исчислять с 11 часов 30 минут 5 марта 2022 года.</w:t>
      </w:r>
    </w:p>
    <w:p w:rsidR="005F612C" w:rsidRPr="00885EA9" w:rsidP="00BB0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EA9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Болелову</w:t>
      </w:r>
      <w:r>
        <w:rPr>
          <w:sz w:val="28"/>
          <w:szCs w:val="28"/>
        </w:rPr>
        <w:t xml:space="preserve"> </w:t>
      </w:r>
      <w:r w:rsidR="00D146EE">
        <w:rPr>
          <w:sz w:val="28"/>
          <w:szCs w:val="28"/>
        </w:rPr>
        <w:t>А.В.</w:t>
      </w:r>
      <w:r>
        <w:rPr>
          <w:sz w:val="28"/>
          <w:szCs w:val="28"/>
        </w:rPr>
        <w:t xml:space="preserve"> о</w:t>
      </w:r>
      <w:r w:rsidRPr="00885EA9">
        <w:rPr>
          <w:sz w:val="28"/>
          <w:szCs w:val="28"/>
        </w:rPr>
        <w:t>бязанность в течение месяца со дня вступления настоящего постановления в законную силу пройти</w:t>
      </w:r>
      <w:r>
        <w:rPr>
          <w:sz w:val="28"/>
          <w:szCs w:val="28"/>
        </w:rPr>
        <w:t xml:space="preserve"> диагностику, в случае необходимости пройти </w:t>
      </w:r>
      <w:r w:rsidRPr="00885EA9">
        <w:rPr>
          <w:sz w:val="28"/>
          <w:szCs w:val="28"/>
        </w:rPr>
        <w:t>лечение и реабилитацию на предмет потребления наркотических средств</w:t>
      </w:r>
      <w:r>
        <w:rPr>
          <w:sz w:val="28"/>
          <w:szCs w:val="28"/>
        </w:rPr>
        <w:t>, психотропных веществ</w:t>
      </w:r>
      <w:r w:rsidRPr="00885EA9">
        <w:rPr>
          <w:sz w:val="28"/>
          <w:szCs w:val="28"/>
        </w:rPr>
        <w:t xml:space="preserve"> без назначения врача в </w:t>
      </w:r>
      <w:r w:rsidRPr="00D146EE" w:rsidR="00D146EE">
        <w:rPr>
          <w:sz w:val="28"/>
          <w:szCs w:val="28"/>
          <w:shd w:val="clear" w:color="auto" w:fill="FFFFFF"/>
        </w:rPr>
        <w:t>*****</w:t>
      </w:r>
      <w:r w:rsidRPr="00885EA9">
        <w:rPr>
          <w:sz w:val="28"/>
          <w:szCs w:val="28"/>
          <w:shd w:val="clear" w:color="auto" w:fill="FFFFFF"/>
        </w:rPr>
        <w:t>,</w:t>
      </w:r>
      <w:r w:rsidRPr="00885EA9">
        <w:rPr>
          <w:color w:val="000000"/>
          <w:sz w:val="28"/>
          <w:szCs w:val="28"/>
        </w:rPr>
        <w:t xml:space="preserve"> </w:t>
      </w:r>
      <w:r w:rsidRPr="00885EA9">
        <w:rPr>
          <w:sz w:val="28"/>
          <w:szCs w:val="28"/>
        </w:rPr>
        <w:t>по месту регистрации.</w:t>
      </w:r>
    </w:p>
    <w:p w:rsidR="005F612C" w:rsidRPr="00885EA9" w:rsidP="00BB0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EA9">
        <w:rPr>
          <w:sz w:val="28"/>
          <w:szCs w:val="28"/>
        </w:rPr>
        <w:t>Контроль за</w:t>
      </w:r>
      <w:r w:rsidRPr="00885EA9">
        <w:rPr>
          <w:sz w:val="28"/>
          <w:szCs w:val="28"/>
        </w:rPr>
        <w:t xml:space="preserve"> исполнением постановления возложить на уполномоченный федеральный орган исполнительной власти в порядке, установленном Правительством Российской Федерации.</w:t>
      </w:r>
    </w:p>
    <w:p w:rsidR="005F612C" w:rsidP="00E95B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получения его копии.</w:t>
      </w:r>
    </w:p>
    <w:p w:rsidR="005F612C" w:rsidP="00E95B1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подпись                         </w:t>
      </w:r>
    </w:p>
    <w:p w:rsidR="005F612C" w:rsidP="00E95B1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Копия верна: </w:t>
      </w:r>
      <w:r>
        <w:rPr>
          <w:sz w:val="28"/>
          <w:szCs w:val="28"/>
        </w:rPr>
        <w:tab/>
      </w:r>
    </w:p>
    <w:p w:rsidR="005F612C" w:rsidP="00E95B1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F612C" w:rsidP="00E95B1E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силу:</w:t>
      </w:r>
    </w:p>
    <w:p w:rsidR="005F612C" w:rsidP="00E95B1E">
      <w:pPr>
        <w:ind w:left="709"/>
      </w:pPr>
      <w:r>
        <w:rPr>
          <w:sz w:val="28"/>
          <w:szCs w:val="28"/>
        </w:rPr>
        <w:t xml:space="preserve"> Мировой судья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F612C" w:rsidP="00147315">
      <w:pPr>
        <w:ind w:right="-241" w:firstLine="709"/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127DD"/>
    <w:rsid w:val="000217F4"/>
    <w:rsid w:val="00035ECB"/>
    <w:rsid w:val="000468CA"/>
    <w:rsid w:val="00051631"/>
    <w:rsid w:val="00073598"/>
    <w:rsid w:val="00077B83"/>
    <w:rsid w:val="000835FC"/>
    <w:rsid w:val="000A078C"/>
    <w:rsid w:val="000B1DD4"/>
    <w:rsid w:val="000C0ED6"/>
    <w:rsid w:val="000E34EA"/>
    <w:rsid w:val="000F0083"/>
    <w:rsid w:val="000F0B77"/>
    <w:rsid w:val="000F62B7"/>
    <w:rsid w:val="0012101F"/>
    <w:rsid w:val="00146F41"/>
    <w:rsid w:val="00147315"/>
    <w:rsid w:val="00170605"/>
    <w:rsid w:val="00183289"/>
    <w:rsid w:val="00184691"/>
    <w:rsid w:val="00187DE1"/>
    <w:rsid w:val="001A74CD"/>
    <w:rsid w:val="001D15ED"/>
    <w:rsid w:val="001D7C24"/>
    <w:rsid w:val="002023C0"/>
    <w:rsid w:val="00203741"/>
    <w:rsid w:val="002070B9"/>
    <w:rsid w:val="002112FC"/>
    <w:rsid w:val="00215CAB"/>
    <w:rsid w:val="002266AD"/>
    <w:rsid w:val="0023488F"/>
    <w:rsid w:val="00251B5A"/>
    <w:rsid w:val="002762B5"/>
    <w:rsid w:val="002A2733"/>
    <w:rsid w:val="002A56FB"/>
    <w:rsid w:val="002D5A59"/>
    <w:rsid w:val="002D6AD8"/>
    <w:rsid w:val="00300D17"/>
    <w:rsid w:val="00312176"/>
    <w:rsid w:val="0032319A"/>
    <w:rsid w:val="00323C0A"/>
    <w:rsid w:val="003437E3"/>
    <w:rsid w:val="00352D8B"/>
    <w:rsid w:val="0036062F"/>
    <w:rsid w:val="00364B93"/>
    <w:rsid w:val="0036768D"/>
    <w:rsid w:val="003A32B6"/>
    <w:rsid w:val="003B1FA4"/>
    <w:rsid w:val="003B7699"/>
    <w:rsid w:val="003D76BC"/>
    <w:rsid w:val="003F5B20"/>
    <w:rsid w:val="0042496C"/>
    <w:rsid w:val="00430D1A"/>
    <w:rsid w:val="00457E21"/>
    <w:rsid w:val="00460EA1"/>
    <w:rsid w:val="00475891"/>
    <w:rsid w:val="004779F4"/>
    <w:rsid w:val="0048437B"/>
    <w:rsid w:val="004B2F3C"/>
    <w:rsid w:val="004D4522"/>
    <w:rsid w:val="004F2931"/>
    <w:rsid w:val="004F68E4"/>
    <w:rsid w:val="00555A6E"/>
    <w:rsid w:val="005804F7"/>
    <w:rsid w:val="00595ECC"/>
    <w:rsid w:val="005A03B3"/>
    <w:rsid w:val="005C0F1B"/>
    <w:rsid w:val="005E25EF"/>
    <w:rsid w:val="005F2B5C"/>
    <w:rsid w:val="005F612C"/>
    <w:rsid w:val="00604A67"/>
    <w:rsid w:val="006114A9"/>
    <w:rsid w:val="0062637E"/>
    <w:rsid w:val="00634B55"/>
    <w:rsid w:val="006468B1"/>
    <w:rsid w:val="006503D3"/>
    <w:rsid w:val="00650A08"/>
    <w:rsid w:val="00656248"/>
    <w:rsid w:val="006633C8"/>
    <w:rsid w:val="006845B5"/>
    <w:rsid w:val="006908A8"/>
    <w:rsid w:val="006911D6"/>
    <w:rsid w:val="0069317B"/>
    <w:rsid w:val="006A13D5"/>
    <w:rsid w:val="006A5974"/>
    <w:rsid w:val="006C08C0"/>
    <w:rsid w:val="00713F80"/>
    <w:rsid w:val="007235DB"/>
    <w:rsid w:val="00726541"/>
    <w:rsid w:val="0073734B"/>
    <w:rsid w:val="00741BD7"/>
    <w:rsid w:val="00747EF8"/>
    <w:rsid w:val="007C753D"/>
    <w:rsid w:val="007F2720"/>
    <w:rsid w:val="00822213"/>
    <w:rsid w:val="00853F9B"/>
    <w:rsid w:val="00857AFD"/>
    <w:rsid w:val="00871DCD"/>
    <w:rsid w:val="008721ED"/>
    <w:rsid w:val="00885EA9"/>
    <w:rsid w:val="00891B65"/>
    <w:rsid w:val="00893F2F"/>
    <w:rsid w:val="008B06CF"/>
    <w:rsid w:val="008C2C17"/>
    <w:rsid w:val="008C6480"/>
    <w:rsid w:val="008D14CF"/>
    <w:rsid w:val="008D14D4"/>
    <w:rsid w:val="008E0B1E"/>
    <w:rsid w:val="008F5075"/>
    <w:rsid w:val="008F6C98"/>
    <w:rsid w:val="00901321"/>
    <w:rsid w:val="009041AC"/>
    <w:rsid w:val="009151B3"/>
    <w:rsid w:val="00930FDE"/>
    <w:rsid w:val="00936F4C"/>
    <w:rsid w:val="00954291"/>
    <w:rsid w:val="00956454"/>
    <w:rsid w:val="009A1893"/>
    <w:rsid w:val="009B7E9A"/>
    <w:rsid w:val="009C1BEE"/>
    <w:rsid w:val="009E0C48"/>
    <w:rsid w:val="009F08BB"/>
    <w:rsid w:val="009F7161"/>
    <w:rsid w:val="00A06AF1"/>
    <w:rsid w:val="00A10A8F"/>
    <w:rsid w:val="00A10B91"/>
    <w:rsid w:val="00A113B8"/>
    <w:rsid w:val="00A172DE"/>
    <w:rsid w:val="00A2189B"/>
    <w:rsid w:val="00A5182A"/>
    <w:rsid w:val="00A64E64"/>
    <w:rsid w:val="00AD6296"/>
    <w:rsid w:val="00AF0E2F"/>
    <w:rsid w:val="00AF490D"/>
    <w:rsid w:val="00B01EB8"/>
    <w:rsid w:val="00B065ED"/>
    <w:rsid w:val="00B12409"/>
    <w:rsid w:val="00B203B8"/>
    <w:rsid w:val="00B3387A"/>
    <w:rsid w:val="00B41BD1"/>
    <w:rsid w:val="00B51573"/>
    <w:rsid w:val="00B57197"/>
    <w:rsid w:val="00B60050"/>
    <w:rsid w:val="00B66D37"/>
    <w:rsid w:val="00B71E16"/>
    <w:rsid w:val="00B8280D"/>
    <w:rsid w:val="00B958B4"/>
    <w:rsid w:val="00BB09C5"/>
    <w:rsid w:val="00BD069E"/>
    <w:rsid w:val="00C0136A"/>
    <w:rsid w:val="00C17EDB"/>
    <w:rsid w:val="00C21423"/>
    <w:rsid w:val="00C232A1"/>
    <w:rsid w:val="00C62C85"/>
    <w:rsid w:val="00C65304"/>
    <w:rsid w:val="00C67B3C"/>
    <w:rsid w:val="00C74DB8"/>
    <w:rsid w:val="00C844F4"/>
    <w:rsid w:val="00CA12D0"/>
    <w:rsid w:val="00CB0609"/>
    <w:rsid w:val="00CB40BA"/>
    <w:rsid w:val="00CC56BC"/>
    <w:rsid w:val="00D04C6A"/>
    <w:rsid w:val="00D146EE"/>
    <w:rsid w:val="00D61470"/>
    <w:rsid w:val="00D6365D"/>
    <w:rsid w:val="00D842DE"/>
    <w:rsid w:val="00DF22B5"/>
    <w:rsid w:val="00DF4250"/>
    <w:rsid w:val="00E06F2E"/>
    <w:rsid w:val="00E340E1"/>
    <w:rsid w:val="00E36C94"/>
    <w:rsid w:val="00E75FC8"/>
    <w:rsid w:val="00E82B66"/>
    <w:rsid w:val="00E9258C"/>
    <w:rsid w:val="00E95B1E"/>
    <w:rsid w:val="00EA7657"/>
    <w:rsid w:val="00ED4847"/>
    <w:rsid w:val="00ED5A61"/>
    <w:rsid w:val="00EE1530"/>
    <w:rsid w:val="00F01014"/>
    <w:rsid w:val="00F20334"/>
    <w:rsid w:val="00F22234"/>
    <w:rsid w:val="00F4751B"/>
    <w:rsid w:val="00F50631"/>
    <w:rsid w:val="00F755BA"/>
    <w:rsid w:val="00F812CA"/>
    <w:rsid w:val="00F86F34"/>
    <w:rsid w:val="00F87A58"/>
    <w:rsid w:val="00FE1921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E95B1E"/>
    <w:rPr>
      <w:lang w:eastAsia="en-US"/>
    </w:rPr>
  </w:style>
  <w:style w:type="paragraph" w:customStyle="1" w:styleId="ConsPlusNormal">
    <w:name w:val="ConsPlusNormal"/>
    <w:uiPriority w:val="99"/>
    <w:rsid w:val="00E95B1E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E95B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A118828A3A644AAFD48FB50F782C1E07569344A405C88C90C1231E20AD3FCC4C3819082E80290C8BEB0E0071FA27DEEA1646AEC8A65AM7H" TargetMode="External" /><Relationship Id="rId5" Type="http://schemas.openxmlformats.org/officeDocument/2006/relationships/hyperlink" Target="consultantplus://offline/ref=3DA118828A3A644AAFD48FB50F782C1E07569344A405C88C90C1231E20AD3FCC4C38190D27832B0ED8B11E0438AD2EC2EE0C58A8D6A6A6C756M3H" TargetMode="External" /><Relationship Id="rId6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