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67E9" w:rsidRPr="001B4950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>
        <w:rPr>
          <w:b w:val="0"/>
          <w:sz w:val="27"/>
          <w:szCs w:val="27"/>
        </w:rPr>
        <w:t>Дело № 5-105</w:t>
      </w:r>
      <w:r w:rsidRPr="001B4950">
        <w:rPr>
          <w:b w:val="0"/>
          <w:sz w:val="27"/>
          <w:szCs w:val="27"/>
        </w:rPr>
        <w:t>/2022</w:t>
      </w:r>
    </w:p>
    <w:p w:rsidR="008E67E9" w:rsidRPr="008B2618" w:rsidP="00CB0609">
      <w:pPr>
        <w:pStyle w:val="Title"/>
        <w:ind w:left="-567" w:right="-1"/>
        <w:jc w:val="right"/>
        <w:rPr>
          <w:b w:val="0"/>
          <w:szCs w:val="24"/>
        </w:rPr>
      </w:pPr>
      <w:r w:rsidRPr="001B4950">
        <w:rPr>
          <w:b w:val="0"/>
          <w:szCs w:val="24"/>
        </w:rPr>
        <w:t xml:space="preserve">УИД 16 </w:t>
      </w:r>
      <w:r w:rsidRPr="001B4950">
        <w:rPr>
          <w:b w:val="0"/>
          <w:szCs w:val="24"/>
          <w:lang w:val="en-US"/>
        </w:rPr>
        <w:t>ms</w:t>
      </w:r>
      <w:r w:rsidRPr="001B4950">
        <w:rPr>
          <w:b w:val="0"/>
          <w:szCs w:val="24"/>
        </w:rPr>
        <w:t xml:space="preserve"> 0095-01-2022-</w:t>
      </w:r>
      <w:r>
        <w:rPr>
          <w:b w:val="0"/>
          <w:szCs w:val="24"/>
        </w:rPr>
        <w:t>000326-64</w:t>
      </w:r>
    </w:p>
    <w:p w:rsidR="008E67E9" w:rsidRPr="008B2618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8E67E9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8E67E9" w:rsidRPr="00CB0609" w:rsidP="00CB0609">
      <w:pPr>
        <w:pStyle w:val="Title"/>
        <w:ind w:left="-567" w:right="-241"/>
        <w:rPr>
          <w:b w:val="0"/>
          <w:sz w:val="27"/>
          <w:szCs w:val="27"/>
        </w:rPr>
      </w:pPr>
    </w:p>
    <w:p w:rsidR="008E67E9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9 февраля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8E67E9" w:rsidP="0009646A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видео-конференц-связи в отношении Данилова </w:t>
      </w:r>
      <w:r w:rsidR="002A6EBA">
        <w:rPr>
          <w:sz w:val="28"/>
          <w:szCs w:val="28"/>
        </w:rPr>
        <w:t>А.В.</w:t>
      </w:r>
      <w:r>
        <w:rPr>
          <w:sz w:val="28"/>
          <w:szCs w:val="28"/>
        </w:rPr>
        <w:t xml:space="preserve">, </w:t>
      </w:r>
      <w:r w:rsidR="002A6EBA">
        <w:rPr>
          <w:sz w:val="28"/>
          <w:szCs w:val="28"/>
        </w:rPr>
        <w:t>******</w:t>
      </w:r>
      <w:r>
        <w:rPr>
          <w:sz w:val="28"/>
          <w:szCs w:val="28"/>
        </w:rPr>
        <w:t xml:space="preserve">, </w:t>
      </w:r>
    </w:p>
    <w:p w:rsidR="008E67E9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E67E9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 февраля 2022 года, в 00 часов 45 минут, Данилов А.В. находился  в  общественном месте, возле дома №</w:t>
      </w:r>
      <w:r w:rsidR="002A6EBA">
        <w:rPr>
          <w:sz w:val="28"/>
          <w:szCs w:val="28"/>
        </w:rPr>
        <w:t>*****</w:t>
      </w:r>
      <w:r>
        <w:rPr>
          <w:sz w:val="28"/>
          <w:szCs w:val="28"/>
        </w:rPr>
        <w:t xml:space="preserve"> в состоянии алкогольного опьянения, имел шаткую походку и неопрятный внешний вид, изо рта исходил резкий запах алкоголя, тем самым оскорблял человеческое достоинство и общественную нравственность.</w:t>
      </w:r>
    </w:p>
    <w:p w:rsidR="008E67E9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Данилов А.В. в судебном заседании вину признал полностью, в содеянном раскаялся.</w:t>
      </w:r>
    </w:p>
    <w:p w:rsidR="008E67E9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8E67E9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8E67E9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Данилова А.В.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1900832 от 9 февраля 2022 года; актом медицинского освидетельствования на состояние опьянения от 9 февраля 2022 года №166; рапортами полицейских ОВ ППСП Отдела МВД России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району Родионова А.Е. и Матвеева А.С. и другими материалами дела.</w:t>
      </w:r>
    </w:p>
    <w:p w:rsidR="008E67E9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в качестве обстоятельств, смягчающих наказание Данилова А.В., мировой судья учитывает признание им своей вины, раскаяние в содеянном, наличие на его иждивении одного несовершеннолетнего и одного малолетнего ребенка, состояние его здоровья и здоровья его близких родственников.</w:t>
      </w:r>
    </w:p>
    <w:p w:rsidR="008E67E9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текущего календарного года Данилов А.В. привлекался к административной ответственности за совершение однородных административных правонарушений, предусмотренных Главой 20 КоАП РФ, что является обстоятельством, отягчающим его административную ответственность.</w:t>
      </w:r>
    </w:p>
    <w:p w:rsidR="008E67E9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8E67E9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мировой судья считает необходимым назначить</w:t>
      </w:r>
      <w:r>
        <w:rPr>
          <w:sz w:val="28"/>
          <w:szCs w:val="28"/>
        </w:rPr>
        <w:t xml:space="preserve"> Данилову А.В.</w:t>
      </w:r>
      <w:r w:rsidRPr="00AD6296">
        <w:rPr>
          <w:sz w:val="28"/>
          <w:szCs w:val="28"/>
        </w:rPr>
        <w:t xml:space="preserve"> наказание в виде административного ареста, предусмотренном санкцией статьи. К лицам, перечисленн</w:t>
      </w:r>
      <w:r>
        <w:rPr>
          <w:sz w:val="28"/>
          <w:szCs w:val="28"/>
        </w:rPr>
        <w:t xml:space="preserve">ым в части 2 статьи 3.9 КоАП РФ Данилов А.В.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Данилова А.В.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8E67E9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8E67E9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8E67E9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Данилова </w:t>
      </w:r>
      <w:r w:rsidR="002A6EBA">
        <w:rPr>
          <w:sz w:val="28"/>
          <w:szCs w:val="28"/>
        </w:rPr>
        <w:t>А.</w:t>
      </w:r>
      <w:r w:rsidR="002A6EBA">
        <w:rPr>
          <w:sz w:val="28"/>
          <w:szCs w:val="28"/>
        </w:rPr>
        <w:t>В.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5 (пять) суток. </w:t>
      </w:r>
    </w:p>
    <w:p w:rsidR="008E67E9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01 часа 59 минут 9 февраля 2022 года.</w:t>
      </w:r>
    </w:p>
    <w:p w:rsidR="008E67E9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8E67E9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8E67E9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8E67E9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8E67E9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8E67E9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Мировой судья                                                                             </w:t>
      </w:r>
      <w:r w:rsidRPr="00871DCD">
        <w:rPr>
          <w:sz w:val="28"/>
          <w:szCs w:val="28"/>
        </w:rPr>
        <w:t>Асфандиярова</w:t>
      </w:r>
      <w:r w:rsidRPr="00871DC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07412"/>
    <w:rsid w:val="000160D0"/>
    <w:rsid w:val="00016AA4"/>
    <w:rsid w:val="000210B0"/>
    <w:rsid w:val="000217F4"/>
    <w:rsid w:val="00051631"/>
    <w:rsid w:val="00057CB0"/>
    <w:rsid w:val="00076A3D"/>
    <w:rsid w:val="000835FC"/>
    <w:rsid w:val="00084376"/>
    <w:rsid w:val="000851C3"/>
    <w:rsid w:val="0009646A"/>
    <w:rsid w:val="00097CB4"/>
    <w:rsid w:val="000A7C29"/>
    <w:rsid w:val="000C0ED6"/>
    <w:rsid w:val="000C2F6B"/>
    <w:rsid w:val="000E0B37"/>
    <w:rsid w:val="000E34EA"/>
    <w:rsid w:val="000E38A9"/>
    <w:rsid w:val="000F0B77"/>
    <w:rsid w:val="000F5B89"/>
    <w:rsid w:val="000F62B7"/>
    <w:rsid w:val="0012101F"/>
    <w:rsid w:val="00146F41"/>
    <w:rsid w:val="00147315"/>
    <w:rsid w:val="001523EB"/>
    <w:rsid w:val="0015349E"/>
    <w:rsid w:val="00161432"/>
    <w:rsid w:val="00167E1A"/>
    <w:rsid w:val="00170605"/>
    <w:rsid w:val="0018321E"/>
    <w:rsid w:val="00184691"/>
    <w:rsid w:val="00187DE1"/>
    <w:rsid w:val="001B4950"/>
    <w:rsid w:val="001D15ED"/>
    <w:rsid w:val="001F5920"/>
    <w:rsid w:val="002023C0"/>
    <w:rsid w:val="002070B9"/>
    <w:rsid w:val="00225829"/>
    <w:rsid w:val="00226A60"/>
    <w:rsid w:val="00227A15"/>
    <w:rsid w:val="00230AEF"/>
    <w:rsid w:val="0024263A"/>
    <w:rsid w:val="00252028"/>
    <w:rsid w:val="002762B5"/>
    <w:rsid w:val="002A2733"/>
    <w:rsid w:val="002A56FB"/>
    <w:rsid w:val="002A6EBA"/>
    <w:rsid w:val="002A748B"/>
    <w:rsid w:val="002D5A59"/>
    <w:rsid w:val="002D5EA4"/>
    <w:rsid w:val="002D6AD8"/>
    <w:rsid w:val="002E0B63"/>
    <w:rsid w:val="002F028B"/>
    <w:rsid w:val="00300D17"/>
    <w:rsid w:val="003203CA"/>
    <w:rsid w:val="0032319A"/>
    <w:rsid w:val="00323C0A"/>
    <w:rsid w:val="00325708"/>
    <w:rsid w:val="003437E3"/>
    <w:rsid w:val="0035507F"/>
    <w:rsid w:val="0036062F"/>
    <w:rsid w:val="00360981"/>
    <w:rsid w:val="0036768D"/>
    <w:rsid w:val="003A32B6"/>
    <w:rsid w:val="003A4403"/>
    <w:rsid w:val="003B4F1E"/>
    <w:rsid w:val="003B7699"/>
    <w:rsid w:val="003C5F39"/>
    <w:rsid w:val="003D3E52"/>
    <w:rsid w:val="003D76BC"/>
    <w:rsid w:val="00401BF3"/>
    <w:rsid w:val="0042496C"/>
    <w:rsid w:val="00434E1F"/>
    <w:rsid w:val="004374AD"/>
    <w:rsid w:val="00460EA1"/>
    <w:rsid w:val="00475891"/>
    <w:rsid w:val="0048437B"/>
    <w:rsid w:val="004909C0"/>
    <w:rsid w:val="004A4452"/>
    <w:rsid w:val="004D22D6"/>
    <w:rsid w:val="004D4522"/>
    <w:rsid w:val="004F2588"/>
    <w:rsid w:val="004F2931"/>
    <w:rsid w:val="004F68E4"/>
    <w:rsid w:val="005205E5"/>
    <w:rsid w:val="00555A6E"/>
    <w:rsid w:val="0056549E"/>
    <w:rsid w:val="005807B1"/>
    <w:rsid w:val="00583244"/>
    <w:rsid w:val="005B2824"/>
    <w:rsid w:val="005C0F1B"/>
    <w:rsid w:val="005D04EA"/>
    <w:rsid w:val="005E77E2"/>
    <w:rsid w:val="005F2B5C"/>
    <w:rsid w:val="005F3521"/>
    <w:rsid w:val="00603BC2"/>
    <w:rsid w:val="00604A67"/>
    <w:rsid w:val="006114A9"/>
    <w:rsid w:val="0062637E"/>
    <w:rsid w:val="00634B55"/>
    <w:rsid w:val="00650A08"/>
    <w:rsid w:val="00656248"/>
    <w:rsid w:val="006633C8"/>
    <w:rsid w:val="00692660"/>
    <w:rsid w:val="0069317B"/>
    <w:rsid w:val="006A13D5"/>
    <w:rsid w:val="006C25A0"/>
    <w:rsid w:val="00701EC1"/>
    <w:rsid w:val="00713F80"/>
    <w:rsid w:val="007170C6"/>
    <w:rsid w:val="00723559"/>
    <w:rsid w:val="007235DB"/>
    <w:rsid w:val="00737325"/>
    <w:rsid w:val="00741BD7"/>
    <w:rsid w:val="00742684"/>
    <w:rsid w:val="0077192E"/>
    <w:rsid w:val="00782F37"/>
    <w:rsid w:val="00794F7A"/>
    <w:rsid w:val="00795C81"/>
    <w:rsid w:val="007C753D"/>
    <w:rsid w:val="007D18BF"/>
    <w:rsid w:val="007F2720"/>
    <w:rsid w:val="008024C6"/>
    <w:rsid w:val="00807FD1"/>
    <w:rsid w:val="00815E81"/>
    <w:rsid w:val="008163DF"/>
    <w:rsid w:val="00822213"/>
    <w:rsid w:val="008407C1"/>
    <w:rsid w:val="00853F9B"/>
    <w:rsid w:val="00871DCD"/>
    <w:rsid w:val="008721ED"/>
    <w:rsid w:val="00891B65"/>
    <w:rsid w:val="008A428A"/>
    <w:rsid w:val="008A6B97"/>
    <w:rsid w:val="008B06CF"/>
    <w:rsid w:val="008B2618"/>
    <w:rsid w:val="008C2C17"/>
    <w:rsid w:val="008C2CAD"/>
    <w:rsid w:val="008C6480"/>
    <w:rsid w:val="008D14CF"/>
    <w:rsid w:val="008E0B1E"/>
    <w:rsid w:val="008E67E9"/>
    <w:rsid w:val="008F5075"/>
    <w:rsid w:val="00900764"/>
    <w:rsid w:val="00901321"/>
    <w:rsid w:val="009041AC"/>
    <w:rsid w:val="00931CB9"/>
    <w:rsid w:val="00936F4C"/>
    <w:rsid w:val="00960146"/>
    <w:rsid w:val="00974476"/>
    <w:rsid w:val="00984A33"/>
    <w:rsid w:val="009B7E9A"/>
    <w:rsid w:val="009C09B7"/>
    <w:rsid w:val="009C1BEE"/>
    <w:rsid w:val="009C297E"/>
    <w:rsid w:val="009C4A4D"/>
    <w:rsid w:val="009E0C48"/>
    <w:rsid w:val="009E7970"/>
    <w:rsid w:val="009F08BB"/>
    <w:rsid w:val="009F7161"/>
    <w:rsid w:val="00A06AF1"/>
    <w:rsid w:val="00A10A8F"/>
    <w:rsid w:val="00A172DE"/>
    <w:rsid w:val="00A2189B"/>
    <w:rsid w:val="00A329AF"/>
    <w:rsid w:val="00A44022"/>
    <w:rsid w:val="00A455DA"/>
    <w:rsid w:val="00A5182A"/>
    <w:rsid w:val="00A7014D"/>
    <w:rsid w:val="00A72246"/>
    <w:rsid w:val="00A83C69"/>
    <w:rsid w:val="00AC61E8"/>
    <w:rsid w:val="00AC66E8"/>
    <w:rsid w:val="00AD6296"/>
    <w:rsid w:val="00AF2D17"/>
    <w:rsid w:val="00AF490D"/>
    <w:rsid w:val="00B00215"/>
    <w:rsid w:val="00B01EB8"/>
    <w:rsid w:val="00B065ED"/>
    <w:rsid w:val="00B12409"/>
    <w:rsid w:val="00B203B8"/>
    <w:rsid w:val="00B41BD1"/>
    <w:rsid w:val="00B51573"/>
    <w:rsid w:val="00B57197"/>
    <w:rsid w:val="00B60050"/>
    <w:rsid w:val="00B66D37"/>
    <w:rsid w:val="00B71E16"/>
    <w:rsid w:val="00B958B4"/>
    <w:rsid w:val="00BF281F"/>
    <w:rsid w:val="00C21423"/>
    <w:rsid w:val="00C232A1"/>
    <w:rsid w:val="00C2502E"/>
    <w:rsid w:val="00C62C85"/>
    <w:rsid w:val="00C65304"/>
    <w:rsid w:val="00C67B3C"/>
    <w:rsid w:val="00C74148"/>
    <w:rsid w:val="00C74DB8"/>
    <w:rsid w:val="00CB0609"/>
    <w:rsid w:val="00CB3D8F"/>
    <w:rsid w:val="00CB40BA"/>
    <w:rsid w:val="00CE23E3"/>
    <w:rsid w:val="00D04C6A"/>
    <w:rsid w:val="00D40AF4"/>
    <w:rsid w:val="00D5288D"/>
    <w:rsid w:val="00D61470"/>
    <w:rsid w:val="00D6365D"/>
    <w:rsid w:val="00D842DE"/>
    <w:rsid w:val="00DC3AB5"/>
    <w:rsid w:val="00DC5BE9"/>
    <w:rsid w:val="00DD6329"/>
    <w:rsid w:val="00DD76A2"/>
    <w:rsid w:val="00DF22B5"/>
    <w:rsid w:val="00DF4250"/>
    <w:rsid w:val="00E06168"/>
    <w:rsid w:val="00E06F2E"/>
    <w:rsid w:val="00E15435"/>
    <w:rsid w:val="00E23916"/>
    <w:rsid w:val="00E340E1"/>
    <w:rsid w:val="00E36C94"/>
    <w:rsid w:val="00E448AF"/>
    <w:rsid w:val="00E75FC8"/>
    <w:rsid w:val="00E9258C"/>
    <w:rsid w:val="00EA7657"/>
    <w:rsid w:val="00EB3996"/>
    <w:rsid w:val="00ED4847"/>
    <w:rsid w:val="00ED5090"/>
    <w:rsid w:val="00ED5A61"/>
    <w:rsid w:val="00EE1530"/>
    <w:rsid w:val="00EF669C"/>
    <w:rsid w:val="00F01014"/>
    <w:rsid w:val="00F20334"/>
    <w:rsid w:val="00F22234"/>
    <w:rsid w:val="00F3661E"/>
    <w:rsid w:val="00F37E64"/>
    <w:rsid w:val="00F4751B"/>
    <w:rsid w:val="00F7588F"/>
    <w:rsid w:val="00F87A58"/>
    <w:rsid w:val="00FB1D28"/>
    <w:rsid w:val="00FE69B2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