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5ECB" w:rsidRPr="00DD05E6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5-94</w:t>
      </w:r>
      <w:r w:rsidRPr="00DD05E6">
        <w:rPr>
          <w:rFonts w:ascii="Times New Roman" w:hAnsi="Times New Roman"/>
          <w:b w:val="0"/>
          <w:sz w:val="28"/>
          <w:szCs w:val="28"/>
        </w:rPr>
        <w:t>/2022</w:t>
      </w:r>
    </w:p>
    <w:p w:rsidR="00C65ECB" w:rsidRPr="009B2644" w:rsidP="00C16C0B">
      <w:pPr>
        <w:jc w:val="right"/>
        <w:rPr>
          <w:sz w:val="28"/>
          <w:szCs w:val="28"/>
        </w:rPr>
      </w:pPr>
      <w:r w:rsidRPr="00DD05E6">
        <w:rPr>
          <w:sz w:val="28"/>
          <w:szCs w:val="28"/>
        </w:rPr>
        <w:t xml:space="preserve">УИД 16 </w:t>
      </w:r>
      <w:r w:rsidRPr="00DD05E6">
        <w:rPr>
          <w:sz w:val="28"/>
          <w:szCs w:val="28"/>
          <w:lang w:val="en-US"/>
        </w:rPr>
        <w:t>ms</w:t>
      </w:r>
      <w:r w:rsidRPr="00DD05E6">
        <w:rPr>
          <w:sz w:val="28"/>
          <w:szCs w:val="28"/>
        </w:rPr>
        <w:t xml:space="preserve"> 0095-01-2022-000</w:t>
      </w:r>
      <w:r>
        <w:rPr>
          <w:sz w:val="28"/>
          <w:szCs w:val="28"/>
        </w:rPr>
        <w:t>289</w:t>
      </w:r>
      <w:r w:rsidRPr="00DD05E6">
        <w:rPr>
          <w:sz w:val="28"/>
          <w:szCs w:val="28"/>
        </w:rPr>
        <w:t>-</w:t>
      </w:r>
      <w:r>
        <w:rPr>
          <w:sz w:val="28"/>
          <w:szCs w:val="28"/>
        </w:rPr>
        <w:t>78</w:t>
      </w:r>
    </w:p>
    <w:p w:rsidR="00C65ECB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C65ECB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C65ECB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C65ECB" w:rsidRPr="009B2644" w:rsidP="00C16C0B">
      <w:pPr>
        <w:jc w:val="both"/>
        <w:rPr>
          <w:sz w:val="28"/>
          <w:szCs w:val="28"/>
        </w:rPr>
      </w:pPr>
    </w:p>
    <w:p w:rsidR="00C65ECB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>21 февраля</w:t>
      </w:r>
      <w:r w:rsidRPr="009B2644">
        <w:rPr>
          <w:sz w:val="28"/>
          <w:szCs w:val="28"/>
        </w:rPr>
        <w:t xml:space="preserve"> 2022 года                                                                                  г. Бугульма </w:t>
      </w:r>
    </w:p>
    <w:p w:rsidR="00C65ECB" w:rsidRPr="009B2644" w:rsidP="00C16C0B">
      <w:pPr>
        <w:ind w:firstLine="720"/>
        <w:jc w:val="both"/>
        <w:rPr>
          <w:sz w:val="28"/>
          <w:szCs w:val="28"/>
        </w:rPr>
      </w:pPr>
    </w:p>
    <w:p w:rsidR="00C65ECB" w:rsidRPr="009B2644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 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Осипова </w:t>
      </w:r>
      <w:r w:rsidR="0024506C">
        <w:rPr>
          <w:sz w:val="28"/>
          <w:szCs w:val="28"/>
        </w:rPr>
        <w:t>Р.Н.</w:t>
      </w:r>
      <w:r>
        <w:rPr>
          <w:sz w:val="28"/>
          <w:szCs w:val="28"/>
        </w:rPr>
        <w:t xml:space="preserve">, </w:t>
      </w:r>
      <w:r w:rsidR="0024506C">
        <w:rPr>
          <w:sz w:val="28"/>
          <w:szCs w:val="28"/>
        </w:rPr>
        <w:t>*****</w:t>
      </w:r>
      <w:r>
        <w:rPr>
          <w:sz w:val="28"/>
          <w:szCs w:val="28"/>
        </w:rPr>
        <w:t xml:space="preserve"> </w:t>
      </w:r>
    </w:p>
    <w:p w:rsidR="00C65ECB" w:rsidRPr="009B2644" w:rsidP="00C16C0B">
      <w:pPr>
        <w:ind w:firstLine="540"/>
        <w:jc w:val="both"/>
        <w:rPr>
          <w:sz w:val="28"/>
          <w:szCs w:val="28"/>
        </w:rPr>
      </w:pPr>
    </w:p>
    <w:p w:rsidR="00C65ECB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C65ECB" w:rsidRPr="009B2644" w:rsidP="00C16C0B">
      <w:pPr>
        <w:ind w:firstLine="720"/>
        <w:jc w:val="center"/>
        <w:rPr>
          <w:sz w:val="28"/>
          <w:szCs w:val="28"/>
        </w:rPr>
      </w:pPr>
    </w:p>
    <w:p w:rsidR="00C65ECB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постановлением по делу об административном правонарушении №</w:t>
      </w:r>
      <w:r w:rsidR="0024506C">
        <w:rPr>
          <w:rFonts w:ascii="Times New Roman" w:hAnsi="Times New Roman"/>
          <w:sz w:val="28"/>
          <w:szCs w:val="28"/>
          <w:lang w:val="ru-RU"/>
        </w:rPr>
        <w:t>*****</w:t>
      </w:r>
      <w:r>
        <w:rPr>
          <w:rFonts w:ascii="Times New Roman" w:hAnsi="Times New Roman"/>
          <w:sz w:val="28"/>
          <w:szCs w:val="28"/>
          <w:lang w:val="ru-RU"/>
        </w:rPr>
        <w:t xml:space="preserve"> от 15 сентября 2021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года, 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>6 октября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2021 года, </w:t>
      </w:r>
      <w:r>
        <w:rPr>
          <w:rFonts w:ascii="Times New Roman" w:hAnsi="Times New Roman"/>
          <w:sz w:val="28"/>
          <w:szCs w:val="28"/>
          <w:lang w:val="ru-RU"/>
        </w:rPr>
        <w:t xml:space="preserve">Осипов Р.Н.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00 рублей за совершение административного правонарушения, предусмотренного частью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статьи 1</w:t>
      </w:r>
      <w:r>
        <w:rPr>
          <w:rFonts w:ascii="Times New Roman" w:hAnsi="Times New Roman"/>
          <w:sz w:val="28"/>
          <w:szCs w:val="28"/>
          <w:lang w:val="ru-RU"/>
        </w:rPr>
        <w:t>2.9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КоАП РФ. В установленный законом срок штраф не уплачен.</w:t>
      </w:r>
    </w:p>
    <w:p w:rsidR="00C65ECB" w:rsidRPr="009B2644" w:rsidP="00E66B90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 w:rsidRPr="009B2644">
        <w:rPr>
          <w:rFonts w:ascii="Times New Roman" w:hAnsi="Times New Roman"/>
          <w:sz w:val="28"/>
          <w:szCs w:val="28"/>
        </w:rPr>
        <w:t xml:space="preserve">На судебное заседание </w:t>
      </w:r>
      <w:r>
        <w:rPr>
          <w:rFonts w:ascii="Times New Roman" w:hAnsi="Times New Roman"/>
          <w:sz w:val="28"/>
          <w:szCs w:val="28"/>
        </w:rPr>
        <w:t>Осипов Р.Н.</w:t>
      </w:r>
      <w:r w:rsidRPr="009B2644">
        <w:rPr>
          <w:rFonts w:ascii="Times New Roman" w:hAnsi="Times New Roman"/>
          <w:sz w:val="28"/>
          <w:szCs w:val="28"/>
        </w:rPr>
        <w:t xml:space="preserve"> не явился, о дне и времени рассмотрения дела извещен, ходатайств об отложении рассмотрения дела в суд не поступило.</w:t>
      </w:r>
    </w:p>
    <w:p w:rsidR="00C65ECB" w:rsidRPr="009B2644" w:rsidP="00E66B90">
      <w:pPr>
        <w:spacing w:line="256" w:lineRule="auto"/>
        <w:ind w:right="22" w:firstLine="624"/>
        <w:jc w:val="both"/>
        <w:rPr>
          <w:sz w:val="28"/>
          <w:szCs w:val="28"/>
        </w:rPr>
      </w:pPr>
      <w:r w:rsidRPr="009B2644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9B2644">
        <w:rPr>
          <w:sz w:val="28"/>
          <w:szCs w:val="28"/>
        </w:rPr>
        <w:t>.</w:t>
      </w:r>
    </w:p>
    <w:p w:rsidR="00C65ECB" w:rsidRPr="009B2644" w:rsidP="00E66B90">
      <w:pPr>
        <w:ind w:right="22" w:firstLine="539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C65ECB" w:rsidRPr="009B2644" w:rsidP="00D5548C">
      <w:pPr>
        <w:ind w:right="22"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C65ECB" w:rsidRPr="00E47439" w:rsidP="00DD05E6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7439">
        <w:rPr>
          <w:sz w:val="28"/>
          <w:szCs w:val="28"/>
        </w:rPr>
        <w:t xml:space="preserve">Согласно части 1  статье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5ECB" w:rsidP="00D5548C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Осипова Р.Н.</w:t>
      </w:r>
      <w:r w:rsidRPr="009B2644">
        <w:rPr>
          <w:sz w:val="28"/>
          <w:szCs w:val="28"/>
        </w:rPr>
        <w:t xml:space="preserve"> установлена в судебном заседании материалами дела, а именно: протоколом об административном правонарушении </w:t>
      </w:r>
      <w:r w:rsidR="0024506C">
        <w:rPr>
          <w:sz w:val="28"/>
          <w:szCs w:val="28"/>
        </w:rPr>
        <w:t>*****</w:t>
      </w:r>
      <w:r>
        <w:rPr>
          <w:sz w:val="28"/>
          <w:szCs w:val="28"/>
        </w:rPr>
        <w:t xml:space="preserve"> от 26 января </w:t>
      </w:r>
      <w:r>
        <w:rPr>
          <w:sz w:val="28"/>
          <w:szCs w:val="28"/>
        </w:rPr>
        <w:t>2022</w:t>
      </w:r>
      <w:r w:rsidRPr="009B2644">
        <w:rPr>
          <w:sz w:val="28"/>
          <w:szCs w:val="28"/>
        </w:rPr>
        <w:t xml:space="preserve"> года; постановлением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№</w:t>
      </w:r>
      <w:r w:rsidR="0024506C">
        <w:rPr>
          <w:sz w:val="28"/>
          <w:szCs w:val="28"/>
        </w:rPr>
        <w:t>*****</w:t>
      </w:r>
      <w:r>
        <w:rPr>
          <w:sz w:val="28"/>
          <w:szCs w:val="28"/>
        </w:rPr>
        <w:t xml:space="preserve"> от 15 сентября 2021</w:t>
      </w:r>
      <w:r w:rsidRPr="009B2644">
        <w:rPr>
          <w:sz w:val="28"/>
          <w:szCs w:val="28"/>
        </w:rPr>
        <w:t xml:space="preserve"> года, вступившим в законную силу </w:t>
      </w:r>
      <w:r>
        <w:rPr>
          <w:sz w:val="28"/>
          <w:szCs w:val="28"/>
        </w:rPr>
        <w:t>6 октября</w:t>
      </w:r>
      <w:r w:rsidRPr="009B2644">
        <w:rPr>
          <w:sz w:val="28"/>
          <w:szCs w:val="28"/>
        </w:rPr>
        <w:t xml:space="preserve"> 2021 года 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и другими материалами дела.</w:t>
      </w:r>
    </w:p>
    <w:p w:rsidR="00C65ECB" w:rsidRPr="009B2644" w:rsidP="00151F07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При назначении наказания, мировой судья учитывает характер совершенного  административного правонарушения, личность правонарушителя, его имущественное положение</w:t>
      </w:r>
      <w:r>
        <w:rPr>
          <w:sz w:val="28"/>
          <w:szCs w:val="28"/>
        </w:rPr>
        <w:t xml:space="preserve"> и считает необходимым назначить наказание в виде административного штрафа</w:t>
      </w:r>
      <w:r w:rsidRPr="009B2644">
        <w:rPr>
          <w:sz w:val="28"/>
          <w:szCs w:val="28"/>
        </w:rPr>
        <w:t>.</w:t>
      </w:r>
    </w:p>
    <w:p w:rsidR="00C65ECB" w:rsidP="00C16C0B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C65ECB" w:rsidRPr="009B2644" w:rsidP="00C16C0B">
      <w:pPr>
        <w:ind w:firstLine="540"/>
        <w:jc w:val="both"/>
        <w:rPr>
          <w:sz w:val="28"/>
          <w:szCs w:val="28"/>
        </w:rPr>
      </w:pPr>
    </w:p>
    <w:p w:rsidR="00C65ECB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C65ECB" w:rsidRPr="009B2644" w:rsidP="00C16C0B">
      <w:pPr>
        <w:ind w:firstLine="720"/>
        <w:jc w:val="center"/>
        <w:rPr>
          <w:sz w:val="28"/>
          <w:szCs w:val="28"/>
        </w:rPr>
      </w:pPr>
    </w:p>
    <w:p w:rsidR="00C65ECB" w:rsidRPr="009B2644" w:rsidP="00C16C0B">
      <w:pPr>
        <w:ind w:firstLine="540"/>
        <w:jc w:val="both"/>
        <w:rPr>
          <w:i/>
          <w:sz w:val="28"/>
          <w:szCs w:val="28"/>
        </w:rPr>
      </w:pPr>
      <w:r w:rsidRPr="009B2644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Осипова </w:t>
      </w:r>
      <w:r w:rsidR="0024506C">
        <w:rPr>
          <w:sz w:val="28"/>
          <w:szCs w:val="28"/>
        </w:rPr>
        <w:t>Р.Н.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1</w:t>
      </w:r>
      <w:r w:rsidRPr="009B2644">
        <w:rPr>
          <w:sz w:val="28"/>
          <w:szCs w:val="28"/>
        </w:rPr>
        <w:t xml:space="preserve"> 000 (</w:t>
      </w:r>
      <w:r>
        <w:rPr>
          <w:sz w:val="28"/>
          <w:szCs w:val="28"/>
        </w:rPr>
        <w:t>одной тысячи</w:t>
      </w:r>
      <w:r w:rsidRPr="009B2644">
        <w:rPr>
          <w:sz w:val="28"/>
          <w:szCs w:val="28"/>
        </w:rPr>
        <w:t>) рублей.</w:t>
      </w:r>
    </w:p>
    <w:p w:rsidR="00C65ECB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65ECB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C65ECB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5ECB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C65ECB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C65ECB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C65ECB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C65ECB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C65ECB" w:rsidRPr="009B2644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C65ECB" w:rsidRPr="009B2644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5F0D"/>
    <w:rsid w:val="00010771"/>
    <w:rsid w:val="00024FC0"/>
    <w:rsid w:val="00027F06"/>
    <w:rsid w:val="00071F9C"/>
    <w:rsid w:val="000767C2"/>
    <w:rsid w:val="000A4808"/>
    <w:rsid w:val="000A77BC"/>
    <w:rsid w:val="000D6A25"/>
    <w:rsid w:val="00102DE0"/>
    <w:rsid w:val="001152D6"/>
    <w:rsid w:val="00130C40"/>
    <w:rsid w:val="00151F07"/>
    <w:rsid w:val="00177383"/>
    <w:rsid w:val="001B762B"/>
    <w:rsid w:val="001D3E57"/>
    <w:rsid w:val="001F0BB1"/>
    <w:rsid w:val="0024506C"/>
    <w:rsid w:val="00262C17"/>
    <w:rsid w:val="00267A0F"/>
    <w:rsid w:val="00272594"/>
    <w:rsid w:val="002B78DB"/>
    <w:rsid w:val="002C7870"/>
    <w:rsid w:val="002D2027"/>
    <w:rsid w:val="002D262B"/>
    <w:rsid w:val="002F1A79"/>
    <w:rsid w:val="00313A0D"/>
    <w:rsid w:val="003146A6"/>
    <w:rsid w:val="00331FA7"/>
    <w:rsid w:val="003420DE"/>
    <w:rsid w:val="00343CB3"/>
    <w:rsid w:val="0035192B"/>
    <w:rsid w:val="00365901"/>
    <w:rsid w:val="00366070"/>
    <w:rsid w:val="00397ECA"/>
    <w:rsid w:val="003A5365"/>
    <w:rsid w:val="003B3A39"/>
    <w:rsid w:val="003C0146"/>
    <w:rsid w:val="004277C9"/>
    <w:rsid w:val="00431BFC"/>
    <w:rsid w:val="00454DB1"/>
    <w:rsid w:val="0046617D"/>
    <w:rsid w:val="00492130"/>
    <w:rsid w:val="004B0FEB"/>
    <w:rsid w:val="004C0C72"/>
    <w:rsid w:val="004C0FA5"/>
    <w:rsid w:val="004C3AC9"/>
    <w:rsid w:val="004E41C0"/>
    <w:rsid w:val="004E6CAA"/>
    <w:rsid w:val="00526EAE"/>
    <w:rsid w:val="005276CD"/>
    <w:rsid w:val="00542606"/>
    <w:rsid w:val="00565CA4"/>
    <w:rsid w:val="00584C8F"/>
    <w:rsid w:val="0059255F"/>
    <w:rsid w:val="005A6345"/>
    <w:rsid w:val="005B7CE4"/>
    <w:rsid w:val="005C417E"/>
    <w:rsid w:val="005D7AC1"/>
    <w:rsid w:val="00614160"/>
    <w:rsid w:val="00634405"/>
    <w:rsid w:val="00666B58"/>
    <w:rsid w:val="0067082E"/>
    <w:rsid w:val="00690A93"/>
    <w:rsid w:val="006C5DBB"/>
    <w:rsid w:val="006D3265"/>
    <w:rsid w:val="006E0B77"/>
    <w:rsid w:val="007159DF"/>
    <w:rsid w:val="00721190"/>
    <w:rsid w:val="007365CA"/>
    <w:rsid w:val="0076185E"/>
    <w:rsid w:val="007964E9"/>
    <w:rsid w:val="0079788C"/>
    <w:rsid w:val="007B3404"/>
    <w:rsid w:val="007F0119"/>
    <w:rsid w:val="007F2E31"/>
    <w:rsid w:val="007F7EA6"/>
    <w:rsid w:val="00831598"/>
    <w:rsid w:val="00841F12"/>
    <w:rsid w:val="008470A5"/>
    <w:rsid w:val="00872532"/>
    <w:rsid w:val="00872639"/>
    <w:rsid w:val="00880AA8"/>
    <w:rsid w:val="00880C8E"/>
    <w:rsid w:val="008869EF"/>
    <w:rsid w:val="0089723A"/>
    <w:rsid w:val="008E2211"/>
    <w:rsid w:val="008F70E2"/>
    <w:rsid w:val="00934865"/>
    <w:rsid w:val="00981D01"/>
    <w:rsid w:val="009850C5"/>
    <w:rsid w:val="009B2644"/>
    <w:rsid w:val="009C6B44"/>
    <w:rsid w:val="009D3C8C"/>
    <w:rsid w:val="009F10E9"/>
    <w:rsid w:val="009F44A1"/>
    <w:rsid w:val="00A15062"/>
    <w:rsid w:val="00A228F3"/>
    <w:rsid w:val="00A509BB"/>
    <w:rsid w:val="00A53883"/>
    <w:rsid w:val="00A64B38"/>
    <w:rsid w:val="00A73062"/>
    <w:rsid w:val="00A829A1"/>
    <w:rsid w:val="00A929E5"/>
    <w:rsid w:val="00AD4EE5"/>
    <w:rsid w:val="00AD52C5"/>
    <w:rsid w:val="00AE27B2"/>
    <w:rsid w:val="00AE7AFF"/>
    <w:rsid w:val="00AF6324"/>
    <w:rsid w:val="00B01839"/>
    <w:rsid w:val="00B37CB6"/>
    <w:rsid w:val="00B9076C"/>
    <w:rsid w:val="00B94214"/>
    <w:rsid w:val="00BB251E"/>
    <w:rsid w:val="00BB2FB1"/>
    <w:rsid w:val="00BC6AF2"/>
    <w:rsid w:val="00BD322C"/>
    <w:rsid w:val="00BD662F"/>
    <w:rsid w:val="00BD7068"/>
    <w:rsid w:val="00C16C0B"/>
    <w:rsid w:val="00C57E1A"/>
    <w:rsid w:val="00C6473B"/>
    <w:rsid w:val="00C65ECB"/>
    <w:rsid w:val="00CA4497"/>
    <w:rsid w:val="00CA623E"/>
    <w:rsid w:val="00CB356A"/>
    <w:rsid w:val="00D042DA"/>
    <w:rsid w:val="00D34562"/>
    <w:rsid w:val="00D37FCA"/>
    <w:rsid w:val="00D474A3"/>
    <w:rsid w:val="00D5548C"/>
    <w:rsid w:val="00D801A2"/>
    <w:rsid w:val="00DA3F19"/>
    <w:rsid w:val="00DC195E"/>
    <w:rsid w:val="00DD05E6"/>
    <w:rsid w:val="00E11509"/>
    <w:rsid w:val="00E150D6"/>
    <w:rsid w:val="00E15B6C"/>
    <w:rsid w:val="00E412E1"/>
    <w:rsid w:val="00E468D8"/>
    <w:rsid w:val="00E47439"/>
    <w:rsid w:val="00E64401"/>
    <w:rsid w:val="00E66B90"/>
    <w:rsid w:val="00E66D3C"/>
    <w:rsid w:val="00EA5FD6"/>
    <w:rsid w:val="00EC5B1C"/>
    <w:rsid w:val="00EF69B0"/>
    <w:rsid w:val="00F02D6C"/>
    <w:rsid w:val="00F0791F"/>
    <w:rsid w:val="00F339DD"/>
    <w:rsid w:val="00F506D7"/>
    <w:rsid w:val="00F54001"/>
    <w:rsid w:val="00F62D6C"/>
    <w:rsid w:val="00F630F3"/>
    <w:rsid w:val="00FA3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