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0F46" w:rsidRPr="0013506B" w:rsidP="00CB0F46">
      <w:pPr>
        <w:autoSpaceDE w:val="0"/>
        <w:autoSpaceDN w:val="0"/>
        <w:adjustRightInd w:val="0"/>
        <w:spacing w:after="0" w:line="256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 w:rsidRPr="0013506B">
        <w:rPr>
          <w:rFonts w:ascii="Times New Roman" w:hAnsi="Times New Roman" w:cs="Times New Roman"/>
          <w:sz w:val="24"/>
          <w:szCs w:val="24"/>
        </w:rPr>
        <w:t>Дело №5-</w:t>
      </w:r>
      <w:r w:rsidRPr="0013506B" w:rsidR="0013506B">
        <w:rPr>
          <w:rFonts w:ascii="Times New Roman" w:hAnsi="Times New Roman" w:cs="Times New Roman"/>
          <w:sz w:val="24"/>
          <w:szCs w:val="24"/>
        </w:rPr>
        <w:t>513</w:t>
      </w:r>
      <w:r w:rsidRPr="0013506B"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CB0F46" w:rsidRPr="0013506B" w:rsidP="00CB0F46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13506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3506B">
        <w:rPr>
          <w:rFonts w:ascii="Times New Roman" w:hAnsi="Times New Roman" w:cs="Times New Roman"/>
          <w:sz w:val="24"/>
          <w:szCs w:val="24"/>
        </w:rPr>
        <w:t xml:space="preserve"> 0093-01-2022-00</w:t>
      </w:r>
      <w:r w:rsidRPr="0013506B" w:rsidR="0013506B">
        <w:rPr>
          <w:rFonts w:ascii="Times New Roman" w:hAnsi="Times New Roman" w:cs="Times New Roman"/>
          <w:sz w:val="24"/>
          <w:szCs w:val="24"/>
        </w:rPr>
        <w:t>2948-6</w:t>
      </w:r>
      <w:r w:rsidR="001D3030">
        <w:rPr>
          <w:rFonts w:ascii="Times New Roman" w:hAnsi="Times New Roman" w:cs="Times New Roman"/>
          <w:sz w:val="24"/>
          <w:szCs w:val="24"/>
        </w:rPr>
        <w:t>4</w:t>
      </w:r>
    </w:p>
    <w:p w:rsidR="00CB0F46" w:rsidP="00CB0F46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B0F46" w:rsidP="00CB0F46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0F46" w:rsidP="00CB0F46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 августа 2022 года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CB0F46" w:rsidP="00CB0F46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CB0F46" w:rsidP="00CB0F46">
      <w:pPr>
        <w:spacing w:after="0" w:line="25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угульма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ул.Ленина</w:t>
      </w:r>
      <w:r>
        <w:rPr>
          <w:rFonts w:ascii="Times New Roman" w:hAnsi="Times New Roman" w:cs="Times New Roman"/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статьей 20.21 Кодекса РФ об административных правонарушениях (далее - КоАП РФ), посредством видеоконференцсвязи, в отношении </w:t>
      </w: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D4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3030" w:rsidP="00CB0F46">
      <w:pPr>
        <w:spacing w:after="0" w:line="25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CB0F46" w:rsidP="00CB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B0F46" w:rsidP="00CB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F46" w:rsidP="00CB0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августа 2022 года, в 19 часов 40 минут, Краснобаев В.В. находился в общественном месте – возле дома № </w:t>
      </w:r>
      <w:r w:rsidR="00D41D4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CB0F46" w:rsidP="00CB0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Краснобаев В.В. в судебном заседании вину в совершении правонарушения признал полностью, в содеянном раскаялся.</w:t>
      </w:r>
    </w:p>
    <w:p w:rsidR="00CB0F46" w:rsidP="00CB0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изучив материалы дела, суд находит в действиях </w:t>
      </w: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В.В. состав административного правонарушения, предусмотренного  статьей 20.21 КоАП РФ.</w:t>
      </w:r>
    </w:p>
    <w:p w:rsidR="00CB0F46" w:rsidP="00CB0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B0F46" w:rsidP="00CB0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В.В.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D41D4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20 августа 2022 года; актом медицинского освидетельствования на состояние опьянения № </w:t>
      </w:r>
      <w:r w:rsidR="00D41D4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20 августа 2022 года; рапортами полицейских ОВ ППСП А.В., Н.О.; справкой о привлечении </w:t>
      </w: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В.В. к административной ответственности и другими материалами дела.</w:t>
      </w:r>
    </w:p>
    <w:p w:rsidR="00CB0F46" w:rsidP="00CB0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 в действиях </w:t>
      </w: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В.В.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состояния его здоровья и здоровья его близких </w:t>
      </w:r>
      <w:r>
        <w:rPr>
          <w:rFonts w:ascii="Times New Roman" w:hAnsi="Times New Roman" w:cs="Times New Roman"/>
          <w:sz w:val="28"/>
          <w:szCs w:val="28"/>
        </w:rPr>
        <w:t xml:space="preserve">родственников, также того, что ранее он привлекался к административной ответственности за совершение однородного правонарушения, однако должных выводов для себя не сделал, вновь совершив правонарушение, а также всех обстоятельств совершенного правонарушения и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Краснобаеву</w:t>
      </w:r>
      <w:r>
        <w:rPr>
          <w:rFonts w:ascii="Times New Roman" w:hAnsi="Times New Roman" w:cs="Times New Roman"/>
          <w:sz w:val="28"/>
          <w:szCs w:val="28"/>
        </w:rPr>
        <w:t xml:space="preserve"> В.В. наказание в виде административного ареста.</w:t>
      </w:r>
    </w:p>
    <w:p w:rsidR="00CB0F46" w:rsidP="00CB0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статьями 1.7, 29.9, 29.10 КоАП РФ,  мировой судья</w:t>
      </w:r>
    </w:p>
    <w:p w:rsidR="00CB0F46" w:rsidP="00CB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0F46" w:rsidP="00CB0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F46" w:rsidP="00CB0F4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D47">
        <w:rPr>
          <w:rFonts w:ascii="Times New Roman" w:hAnsi="Times New Roman" w:cs="Times New Roman"/>
          <w:sz w:val="28"/>
          <w:szCs w:val="28"/>
        </w:rPr>
        <w:t>*</w:t>
      </w:r>
      <w:r w:rsidR="00D41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</w:t>
      </w:r>
      <w:r w:rsidR="00074344">
        <w:rPr>
          <w:rFonts w:ascii="Times New Roman" w:hAnsi="Times New Roman" w:cs="Times New Roman"/>
          <w:sz w:val="28"/>
          <w:szCs w:val="28"/>
        </w:rPr>
        <w:t>дминистративного ареста сроком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74344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) суток. </w:t>
      </w:r>
    </w:p>
    <w:p w:rsidR="00CB0F46" w:rsidP="00CB0F4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административного наказания  исчислять  с  момента </w:t>
      </w:r>
      <w:r w:rsidR="00AE55FF">
        <w:rPr>
          <w:rFonts w:ascii="Times New Roman" w:hAnsi="Times New Roman" w:cs="Times New Roman"/>
          <w:sz w:val="28"/>
          <w:szCs w:val="28"/>
        </w:rPr>
        <w:t>доставления – с 20 часов 5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AE55FF">
        <w:rPr>
          <w:rFonts w:ascii="Times New Roman" w:hAnsi="Times New Roman" w:cs="Times New Roman"/>
          <w:sz w:val="28"/>
          <w:szCs w:val="28"/>
        </w:rPr>
        <w:t>20 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B0F46" w:rsidP="00CB0F46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CB0F46" w:rsidP="00CB0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F46" w:rsidP="00CB0F4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CB0F46" w:rsidP="00CB0F4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CB0F46" w:rsidP="00CB0F4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B0F46" w:rsidP="00CB0F4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CB0F46" w:rsidP="00CB0F46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CB0F46" w:rsidP="00CB0F46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CB0F46" w:rsidP="00CB0F4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CB0F46" w:rsidP="00CB0F46"/>
    <w:p w:rsidR="00CB0F46" w:rsidP="00CB0F46"/>
    <w:p w:rsidR="00CB0F46" w:rsidP="00CB0F46"/>
    <w:p w:rsidR="00CB0F46" w:rsidP="00CB0F46"/>
    <w:p w:rsidR="006218A3"/>
    <w:sectPr w:rsidSect="00A112FF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F7"/>
    <w:rsid w:val="00074344"/>
    <w:rsid w:val="0013506B"/>
    <w:rsid w:val="001D3030"/>
    <w:rsid w:val="006218A3"/>
    <w:rsid w:val="00AE55FF"/>
    <w:rsid w:val="00C360F7"/>
    <w:rsid w:val="00CB0F46"/>
    <w:rsid w:val="00D41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B0F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B0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E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E5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