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11E6" w:rsidP="00AF11E6">
      <w:pPr>
        <w:pStyle w:val="Title"/>
        <w:jc w:val="right"/>
        <w:outlineLvl w:val="0"/>
        <w:rPr>
          <w:b w:val="0"/>
          <w:spacing w:val="-16"/>
        </w:rPr>
      </w:pPr>
      <w:r>
        <w:rPr>
          <w:b w:val="0"/>
          <w:spacing w:val="-16"/>
        </w:rPr>
        <w:t>Дело № 5-483/2022</w:t>
      </w:r>
    </w:p>
    <w:p w:rsidR="00AF11E6" w:rsidP="00AF11E6">
      <w:pPr>
        <w:pStyle w:val="Title"/>
        <w:jc w:val="right"/>
        <w:outlineLvl w:val="0"/>
        <w:rPr>
          <w:b w:val="0"/>
        </w:rPr>
      </w:pPr>
      <w:r>
        <w:rPr>
          <w:b w:val="0"/>
        </w:rPr>
        <w:t xml:space="preserve">УИД 16 </w:t>
      </w:r>
      <w:r>
        <w:rPr>
          <w:b w:val="0"/>
          <w:lang w:val="en-US"/>
        </w:rPr>
        <w:t>ms</w:t>
      </w:r>
      <w:r>
        <w:rPr>
          <w:b w:val="0"/>
        </w:rPr>
        <w:t xml:space="preserve"> 0093-01-2022-002647-94</w:t>
      </w:r>
    </w:p>
    <w:p w:rsidR="00AF11E6" w:rsidP="00AF11E6">
      <w:pPr>
        <w:pStyle w:val="Title"/>
        <w:jc w:val="right"/>
        <w:outlineLvl w:val="0"/>
        <w:rPr>
          <w:b w:val="0"/>
          <w:spacing w:val="-16"/>
          <w:sz w:val="27"/>
          <w:szCs w:val="27"/>
        </w:rPr>
      </w:pPr>
    </w:p>
    <w:p w:rsidR="00AF11E6" w:rsidP="00AF11E6">
      <w:pPr>
        <w:pStyle w:val="Title"/>
        <w:outlineLvl w:val="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 О С Т А Н О В Л Е Н И Е</w:t>
      </w:r>
    </w:p>
    <w:p w:rsidR="00AF11E6" w:rsidP="00AF11E6">
      <w:pPr>
        <w:pStyle w:val="Title"/>
        <w:ind w:right="-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 делу об административном правонарушении</w:t>
      </w:r>
    </w:p>
    <w:p w:rsidR="00AF11E6" w:rsidP="00AF11E6">
      <w:pPr>
        <w:spacing w:before="200" w:after="200"/>
        <w:rPr>
          <w:bCs/>
          <w:sz w:val="27"/>
          <w:szCs w:val="27"/>
        </w:rPr>
      </w:pPr>
      <w:r>
        <w:rPr>
          <w:sz w:val="27"/>
          <w:szCs w:val="27"/>
        </w:rPr>
        <w:t>16 августа 2022 года                                                                                      г. Бугульма РТ</w:t>
      </w:r>
    </w:p>
    <w:p w:rsidR="00AF11E6" w:rsidP="00AF11E6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 судебного участка №1 по Бугульминскому судебному району Республики Татарстан Федотова Д.А., по адресу: Республика Татарстан, г. Бугульма,  ул. Ленина, д. 18А, рассмотрев дело об административном правонарушении, предусмотренном статьей 15.5 Кодекса Российской Федерации об административных правонарушениях (далее - КоАП РФ) в отношении председателя региональной общественной организации любителей животных «</w:t>
      </w:r>
      <w:r w:rsidR="006253FA">
        <w:rPr>
          <w:sz w:val="28"/>
          <w:szCs w:val="28"/>
        </w:rPr>
        <w:t>*</w:t>
      </w:r>
      <w:r>
        <w:rPr>
          <w:sz w:val="27"/>
          <w:szCs w:val="27"/>
        </w:rPr>
        <w:t xml:space="preserve">» Закирова </w:t>
      </w:r>
      <w:r w:rsidR="006253FA">
        <w:rPr>
          <w:sz w:val="28"/>
          <w:szCs w:val="28"/>
        </w:rPr>
        <w:t>*</w:t>
      </w:r>
      <w:r>
        <w:rPr>
          <w:sz w:val="27"/>
          <w:szCs w:val="27"/>
        </w:rPr>
        <w:t>,</w:t>
      </w:r>
    </w:p>
    <w:p w:rsidR="00AF11E6" w:rsidP="00AF11E6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У С Т А Н О В И Л:</w:t>
      </w:r>
    </w:p>
    <w:p w:rsidR="00AF11E6" w:rsidRPr="00AF11E6" w:rsidP="00AF11E6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  <w:r w:rsidRPr="00AF11E6">
        <w:rPr>
          <w:sz w:val="27"/>
          <w:szCs w:val="27"/>
        </w:rPr>
        <w:t>Закиров И.Р., являясь председателем региональной общественной организации любителей животных «</w:t>
      </w:r>
      <w:r w:rsidR="006253FA">
        <w:rPr>
          <w:sz w:val="28"/>
          <w:szCs w:val="28"/>
        </w:rPr>
        <w:t>*</w:t>
      </w:r>
      <w:r w:rsidRPr="00AF11E6">
        <w:rPr>
          <w:sz w:val="27"/>
          <w:szCs w:val="27"/>
        </w:rPr>
        <w:t xml:space="preserve">», нарушил установленные законодательством о налогах и сборах сроки представления налоговой декларации в налоговый орган по месту учета; срок представления декларации </w:t>
      </w:r>
      <w:r w:rsidR="006253FA">
        <w:rPr>
          <w:sz w:val="28"/>
          <w:szCs w:val="28"/>
        </w:rPr>
        <w:t>*</w:t>
      </w:r>
      <w:r w:rsidR="006253FA">
        <w:rPr>
          <w:sz w:val="28"/>
          <w:szCs w:val="28"/>
        </w:rPr>
        <w:t xml:space="preserve"> </w:t>
      </w:r>
      <w:r w:rsidRPr="00AF11E6">
        <w:rPr>
          <w:sz w:val="27"/>
          <w:szCs w:val="27"/>
        </w:rPr>
        <w:t>по УСН за налоговый (отчетный) период (за год) 2021ГД01г. – 31 марта 2022 года, дата фактического представления – 4 мая 2022 года.</w:t>
      </w:r>
    </w:p>
    <w:p w:rsidR="00AF11E6" w:rsidRPr="00AF11E6" w:rsidP="00AF11E6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  <w:r w:rsidRPr="00AF11E6">
        <w:rPr>
          <w:sz w:val="27"/>
          <w:szCs w:val="27"/>
        </w:rPr>
        <w:t xml:space="preserve">В судебное заседание Закиров И.Р. не явился, извещен надлежащим образом, ходатайств об отложении или рассмотрении дела в свое отсутствие суду не представил. </w:t>
      </w:r>
    </w:p>
    <w:p w:rsidR="00AF11E6" w:rsidRPr="00AF11E6" w:rsidP="00AF11E6">
      <w:pPr>
        <w:ind w:firstLine="709"/>
        <w:jc w:val="both"/>
        <w:rPr>
          <w:color w:val="000000"/>
          <w:sz w:val="27"/>
          <w:szCs w:val="27"/>
        </w:rPr>
      </w:pPr>
      <w:r w:rsidRPr="00AF11E6">
        <w:rPr>
          <w:color w:val="000000"/>
          <w:sz w:val="27"/>
          <w:szCs w:val="27"/>
        </w:rPr>
        <w:t xml:space="preserve">В соответствии с частью 2 статьи 25.1 КоАП РФ дело </w:t>
      </w:r>
      <w:r w:rsidRPr="00AF11E6">
        <w:rPr>
          <w:color w:val="000000"/>
          <w:sz w:val="27"/>
          <w:szCs w:val="27"/>
        </w:rPr>
        <w:t>об</w:t>
      </w:r>
      <w:r w:rsidRPr="00AF11E6">
        <w:rPr>
          <w:color w:val="000000"/>
          <w:sz w:val="27"/>
          <w:szCs w:val="27"/>
        </w:rPr>
        <w:t xml:space="preserve"> административном </w:t>
      </w:r>
      <w:r w:rsidRPr="00AF11E6">
        <w:rPr>
          <w:color w:val="000000"/>
          <w:sz w:val="27"/>
          <w:szCs w:val="27"/>
        </w:rPr>
        <w:t>правонарушении</w:t>
      </w:r>
      <w:r w:rsidRPr="00AF11E6">
        <w:rPr>
          <w:color w:val="000000"/>
          <w:sz w:val="27"/>
          <w:szCs w:val="27"/>
        </w:rPr>
        <w:t xml:space="preserve">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удовлетворения.</w:t>
      </w:r>
    </w:p>
    <w:p w:rsidR="00AF11E6" w:rsidRPr="00AF11E6" w:rsidP="00AF11E6">
      <w:pPr>
        <w:pStyle w:val="3"/>
        <w:shd w:val="clear" w:color="auto" w:fill="auto"/>
        <w:spacing w:line="240" w:lineRule="auto"/>
        <w:ind w:left="20" w:firstLine="709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F11E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При этом судом учитывается, что явка в судебное заседание является правом лица, в отношении которого составлен протокол об административном правонарушении, а не обязанностью, которым </w:t>
      </w:r>
      <w:r w:rsidRPr="00AF11E6">
        <w:rPr>
          <w:rFonts w:ascii="Times New Roman" w:hAnsi="Times New Roman" w:cs="Times New Roman"/>
          <w:sz w:val="27"/>
          <w:szCs w:val="27"/>
        </w:rPr>
        <w:t xml:space="preserve">Закиров И.Р. </w:t>
      </w:r>
      <w:r w:rsidRPr="00AF11E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не воспользовался.</w:t>
      </w:r>
    </w:p>
    <w:p w:rsidR="00AF11E6" w:rsidRPr="00AF11E6" w:rsidP="00AF11E6">
      <w:pPr>
        <w:ind w:firstLine="709"/>
        <w:jc w:val="both"/>
        <w:rPr>
          <w:sz w:val="27"/>
          <w:szCs w:val="27"/>
        </w:rPr>
      </w:pPr>
      <w:r w:rsidRPr="00AF11E6">
        <w:rPr>
          <w:sz w:val="27"/>
          <w:szCs w:val="27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AF11E6" w:rsidRPr="00AF11E6" w:rsidP="00AF11E6">
      <w:pPr>
        <w:pStyle w:val="2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AF11E6">
        <w:rPr>
          <w:rFonts w:ascii="Times New Roman" w:hAnsi="Times New Roman" w:cs="Times New Roman"/>
          <w:sz w:val="27"/>
          <w:szCs w:val="27"/>
        </w:rPr>
        <w:t>Вина Закиров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AF11E6">
        <w:rPr>
          <w:rFonts w:ascii="Times New Roman" w:hAnsi="Times New Roman" w:cs="Times New Roman"/>
          <w:sz w:val="27"/>
          <w:szCs w:val="27"/>
        </w:rPr>
        <w:t xml:space="preserve"> И.Р. в совершении административного правонарушения доказывается письменными материалами дела, а именно: протоколом об административном правонарушении № </w:t>
      </w:r>
      <w:r w:rsidR="006253FA">
        <w:rPr>
          <w:sz w:val="28"/>
          <w:szCs w:val="28"/>
        </w:rPr>
        <w:t>*</w:t>
      </w:r>
      <w:r w:rsidR="006253FA">
        <w:rPr>
          <w:sz w:val="28"/>
          <w:szCs w:val="28"/>
        </w:rPr>
        <w:t xml:space="preserve"> </w:t>
      </w:r>
      <w:r w:rsidRPr="00AF11E6">
        <w:rPr>
          <w:rFonts w:ascii="Times New Roman" w:hAnsi="Times New Roman" w:cs="Times New Roman"/>
          <w:sz w:val="27"/>
          <w:szCs w:val="27"/>
        </w:rPr>
        <w:t xml:space="preserve">от 19 июля  2022 года; уведомлением № </w:t>
      </w:r>
      <w:r w:rsidR="006253FA">
        <w:rPr>
          <w:sz w:val="28"/>
          <w:szCs w:val="28"/>
        </w:rPr>
        <w:t>*</w:t>
      </w:r>
      <w:r w:rsidR="006253F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от 6 июля  2022 года;  актом о неявке Закирова И.Р. от 19 июля 2022 года; списками внутренних почтовых отправления; квитанцией о </w:t>
      </w:r>
      <w:r w:rsidRPr="00AF11E6">
        <w:rPr>
          <w:rFonts w:ascii="Times New Roman" w:hAnsi="Times New Roman" w:cs="Times New Roman"/>
          <w:sz w:val="27"/>
          <w:szCs w:val="27"/>
        </w:rPr>
        <w:t>приеме налоговой декларации от 4 мая 2022 года;</w:t>
      </w:r>
      <w:r w:rsidRPr="00AF11E6">
        <w:rPr>
          <w:rFonts w:ascii="Times New Roman" w:hAnsi="Times New Roman" w:cs="Times New Roman"/>
          <w:sz w:val="27"/>
          <w:szCs w:val="27"/>
        </w:rPr>
        <w:t xml:space="preserve"> сведениями о должностных лицах региональной общественной организации любителей животных «</w:t>
      </w:r>
      <w:r w:rsidR="006253FA">
        <w:rPr>
          <w:sz w:val="28"/>
          <w:szCs w:val="28"/>
        </w:rPr>
        <w:t>*</w:t>
      </w:r>
      <w:r w:rsidRPr="00AF11E6">
        <w:rPr>
          <w:rFonts w:ascii="Times New Roman" w:hAnsi="Times New Roman" w:cs="Times New Roman"/>
          <w:sz w:val="27"/>
          <w:szCs w:val="27"/>
        </w:rPr>
        <w:t>»; выпиской из ЕГРЮЛ по состоянию от 18 июля 2022 года и другими материалами дела.</w:t>
      </w:r>
    </w:p>
    <w:p w:rsidR="00AF11E6" w:rsidP="00AF11E6">
      <w:pPr>
        <w:ind w:firstLine="62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Письменные доказательства получены в соответствии с требованиями Конституции РФ и КоАП РФ.</w:t>
      </w:r>
    </w:p>
    <w:p w:rsidR="00AF11E6" w:rsidP="00AF11E6">
      <w:pPr>
        <w:pStyle w:val="BodyTextIndent"/>
        <w:spacing w:after="0"/>
        <w:ind w:left="0" w:firstLine="62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Изучив письменные материалы дела, суд приходит к выводу о том, что действиях </w:t>
      </w:r>
      <w:r w:rsidRPr="00AF11E6">
        <w:rPr>
          <w:sz w:val="27"/>
          <w:szCs w:val="27"/>
        </w:rPr>
        <w:t>Закиров</w:t>
      </w:r>
      <w:r>
        <w:rPr>
          <w:sz w:val="27"/>
          <w:szCs w:val="27"/>
        </w:rPr>
        <w:t>а</w:t>
      </w:r>
      <w:r w:rsidRPr="00AF11E6">
        <w:rPr>
          <w:sz w:val="27"/>
          <w:szCs w:val="27"/>
        </w:rPr>
        <w:t xml:space="preserve"> И.Р</w:t>
      </w:r>
      <w:r>
        <w:rPr>
          <w:sz w:val="27"/>
          <w:szCs w:val="27"/>
        </w:rPr>
        <w:t>. содержится состав административного правонарушения, предусмотренного статьёй 15.5 КоАП РФ.</w:t>
      </w:r>
    </w:p>
    <w:p w:rsidR="00AF11E6" w:rsidP="00AF11E6">
      <w:pPr>
        <w:pStyle w:val="ConsPlusNormal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Согласно статье 15.5 КоАП РФ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AF11E6" w:rsidP="00AF11E6">
      <w:pPr>
        <w:pStyle w:val="BodyTextIndent"/>
        <w:spacing w:after="0"/>
        <w:ind w:left="0" w:firstLine="62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Находя в действиях </w:t>
      </w:r>
      <w:r w:rsidRPr="00AF11E6">
        <w:rPr>
          <w:sz w:val="27"/>
          <w:szCs w:val="27"/>
        </w:rPr>
        <w:t>председател</w:t>
      </w:r>
      <w:r>
        <w:rPr>
          <w:sz w:val="27"/>
          <w:szCs w:val="27"/>
        </w:rPr>
        <w:t>я</w:t>
      </w:r>
      <w:r w:rsidRPr="00AF11E6">
        <w:rPr>
          <w:sz w:val="27"/>
          <w:szCs w:val="27"/>
        </w:rPr>
        <w:t xml:space="preserve"> региональной общественной организации любителей животных «</w:t>
      </w:r>
      <w:r w:rsidR="006253FA">
        <w:rPr>
          <w:sz w:val="28"/>
          <w:szCs w:val="28"/>
        </w:rPr>
        <w:t>*</w:t>
      </w:r>
      <w:r w:rsidRPr="00AF11E6">
        <w:rPr>
          <w:sz w:val="27"/>
          <w:szCs w:val="27"/>
        </w:rPr>
        <w:t>» Закиров</w:t>
      </w:r>
      <w:r>
        <w:rPr>
          <w:sz w:val="27"/>
          <w:szCs w:val="27"/>
        </w:rPr>
        <w:t>а</w:t>
      </w:r>
      <w:r w:rsidRPr="00AF11E6">
        <w:rPr>
          <w:sz w:val="27"/>
          <w:szCs w:val="27"/>
        </w:rPr>
        <w:t xml:space="preserve"> И.Р</w:t>
      </w:r>
      <w:r>
        <w:rPr>
          <w:sz w:val="27"/>
          <w:szCs w:val="27"/>
        </w:rPr>
        <w:t xml:space="preserve">. состав административного правонарушения, предусмотренного статьей 15.5 КоАП РФ, суд, с учётом характера совершенного административного правонарушения, личности правонарушителя, ранее не </w:t>
      </w:r>
      <w:r>
        <w:rPr>
          <w:sz w:val="27"/>
          <w:szCs w:val="27"/>
        </w:rPr>
        <w:t>привлекавшегося</w:t>
      </w:r>
      <w:r>
        <w:rPr>
          <w:sz w:val="27"/>
          <w:szCs w:val="27"/>
        </w:rPr>
        <w:t xml:space="preserve"> к административной ответственности за совершение однородных правонарушений, а также всех обстоятельств совершенного правонарушения, и считает возможным назначить </w:t>
      </w:r>
      <w:r w:rsidRPr="00AF11E6">
        <w:rPr>
          <w:sz w:val="27"/>
          <w:szCs w:val="27"/>
        </w:rPr>
        <w:t>Закиров</w:t>
      </w:r>
      <w:r>
        <w:rPr>
          <w:sz w:val="27"/>
          <w:szCs w:val="27"/>
        </w:rPr>
        <w:t>у</w:t>
      </w:r>
      <w:r w:rsidRPr="00AF11E6">
        <w:rPr>
          <w:sz w:val="27"/>
          <w:szCs w:val="27"/>
        </w:rPr>
        <w:t xml:space="preserve"> И.Р</w:t>
      </w:r>
      <w:r>
        <w:rPr>
          <w:sz w:val="27"/>
          <w:szCs w:val="27"/>
        </w:rPr>
        <w:t>. наказание виде минимального размера административного штрафа.</w:t>
      </w:r>
    </w:p>
    <w:p w:rsidR="00AF11E6" w:rsidP="00AF11E6">
      <w:pPr>
        <w:pStyle w:val="BodyTextIndent"/>
        <w:spacing w:after="0"/>
        <w:ind w:left="0" w:firstLine="624"/>
        <w:jc w:val="both"/>
        <w:rPr>
          <w:sz w:val="27"/>
          <w:szCs w:val="27"/>
        </w:rPr>
      </w:pPr>
      <w:r>
        <w:rPr>
          <w:sz w:val="27"/>
          <w:szCs w:val="27"/>
        </w:rPr>
        <w:t>На основании изложенного, руководствуясь статьями 4.1, 29.9 и 29.10 КоАП РФ, мировой судья</w:t>
      </w:r>
    </w:p>
    <w:p w:rsidR="00AF11E6" w:rsidP="00AF11E6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П</w:t>
      </w:r>
      <w:r>
        <w:rPr>
          <w:bCs/>
          <w:sz w:val="27"/>
          <w:szCs w:val="27"/>
        </w:rPr>
        <w:t xml:space="preserve"> О С Т А Н О В И Л :</w:t>
      </w:r>
    </w:p>
    <w:p w:rsidR="00AF11E6" w:rsidP="00AF11E6">
      <w:pPr>
        <w:ind w:firstLine="709"/>
        <w:jc w:val="both"/>
        <w:rPr>
          <w:i/>
          <w:sz w:val="27"/>
          <w:szCs w:val="27"/>
        </w:rPr>
      </w:pPr>
      <w:r>
        <w:rPr>
          <w:sz w:val="27"/>
          <w:szCs w:val="27"/>
        </w:rPr>
        <w:t xml:space="preserve">Закирова </w:t>
      </w:r>
      <w:r w:rsidR="006253FA">
        <w:rPr>
          <w:sz w:val="28"/>
          <w:szCs w:val="28"/>
        </w:rPr>
        <w:t>*</w:t>
      </w:r>
      <w:r w:rsidR="006253FA">
        <w:rPr>
          <w:sz w:val="28"/>
          <w:szCs w:val="28"/>
        </w:rPr>
        <w:t xml:space="preserve"> </w:t>
      </w:r>
      <w:r>
        <w:rPr>
          <w:sz w:val="27"/>
          <w:szCs w:val="27"/>
        </w:rPr>
        <w:t>признать виновным в совершении административного правонарушения, предусмотренного статьёй 15.5 Кодекса Российской Федерации об административных правонарушениях, и на основании данной статьи назначить ему наказание в виде в виде административного штрафа в размере 300 (трехсот) рублей.</w:t>
      </w:r>
    </w:p>
    <w:p w:rsidR="00AF11E6" w:rsidP="00AF11E6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F11E6" w:rsidP="00AF11E6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AF11E6" w:rsidP="00AF11E6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F11E6" w:rsidP="00AF11E6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AF11E6" w:rsidP="00AF11E6">
      <w:pPr>
        <w:rPr>
          <w:sz w:val="27"/>
          <w:szCs w:val="27"/>
        </w:rPr>
      </w:pPr>
    </w:p>
    <w:p w:rsidR="00AF11E6" w:rsidP="00AF11E6">
      <w:pPr>
        <w:ind w:right="-241"/>
        <w:rPr>
          <w:sz w:val="27"/>
          <w:szCs w:val="27"/>
        </w:rPr>
      </w:pPr>
      <w:r>
        <w:rPr>
          <w:sz w:val="27"/>
          <w:szCs w:val="27"/>
        </w:rPr>
        <w:t>Мировой судья:                 подпись                         Федотова Д.А.</w:t>
      </w:r>
    </w:p>
    <w:p w:rsidR="00AF11E6" w:rsidP="00AF11E6">
      <w:pPr>
        <w:ind w:right="-241"/>
        <w:rPr>
          <w:sz w:val="27"/>
          <w:szCs w:val="27"/>
        </w:rPr>
      </w:pPr>
      <w:r>
        <w:rPr>
          <w:sz w:val="27"/>
          <w:szCs w:val="27"/>
        </w:rPr>
        <w:tab/>
        <w:t xml:space="preserve">Копия верна. </w:t>
      </w:r>
      <w:r>
        <w:rPr>
          <w:sz w:val="27"/>
          <w:szCs w:val="27"/>
        </w:rPr>
        <w:tab/>
      </w:r>
    </w:p>
    <w:p w:rsidR="00AF11E6" w:rsidP="00AF11E6">
      <w:pPr>
        <w:ind w:right="-241"/>
        <w:rPr>
          <w:sz w:val="27"/>
          <w:szCs w:val="27"/>
        </w:rPr>
      </w:pPr>
      <w:r>
        <w:rPr>
          <w:sz w:val="27"/>
          <w:szCs w:val="27"/>
        </w:rPr>
        <w:t>Мировой судья:                                                        Федотова Д.А.</w:t>
      </w:r>
    </w:p>
    <w:p w:rsidR="00AF11E6" w:rsidP="00AF11E6">
      <w:pPr>
        <w:ind w:right="-241"/>
        <w:rPr>
          <w:b/>
          <w:sz w:val="27"/>
          <w:szCs w:val="27"/>
        </w:rPr>
      </w:pPr>
      <w:r>
        <w:rPr>
          <w:sz w:val="27"/>
          <w:szCs w:val="27"/>
        </w:rPr>
        <w:tab/>
        <w:t>Постановление вступило в законную силу:</w:t>
      </w:r>
    </w:p>
    <w:p w:rsidR="00AF11E6" w:rsidP="00AF11E6">
      <w:pPr>
        <w:rPr>
          <w:sz w:val="27"/>
          <w:szCs w:val="27"/>
        </w:rPr>
      </w:pPr>
      <w:r>
        <w:rPr>
          <w:sz w:val="27"/>
          <w:szCs w:val="27"/>
        </w:rPr>
        <w:t>Мировой судья:                                                         Федотова Д.А.</w:t>
      </w:r>
    </w:p>
    <w:p w:rsidR="00AF11E6" w:rsidP="00AF11E6">
      <w:pPr>
        <w:pStyle w:val="BodyTextIndent"/>
        <w:spacing w:before="200"/>
        <w:ind w:left="0"/>
        <w:rPr>
          <w:bCs/>
        </w:rPr>
      </w:pPr>
      <w:r>
        <w:rPr>
          <w:bCs/>
        </w:rPr>
        <w:t>РЕКВИЗИТЫ ДЛЯ УПЛАТЫ ШТРАФА</w:t>
      </w:r>
    </w:p>
    <w:p w:rsidR="004E6B17" w:rsidP="006253FA">
      <w:r>
        <w:rPr>
          <w:sz w:val="28"/>
          <w:szCs w:val="28"/>
        </w:rPr>
        <w:t>*</w:t>
      </w:r>
    </w:p>
    <w:sectPr w:rsidSect="00AF11E6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6A"/>
    <w:rsid w:val="004E1C35"/>
    <w:rsid w:val="004E6B17"/>
    <w:rsid w:val="006253FA"/>
    <w:rsid w:val="00A8736A"/>
    <w:rsid w:val="00AF11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F11E6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AF11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AF11E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AF11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F11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(2)_"/>
    <w:link w:val="21"/>
    <w:uiPriority w:val="99"/>
    <w:locked/>
    <w:rsid w:val="00AF11E6"/>
    <w:rPr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AF11E6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DefaultParagraphFont"/>
    <w:rsid w:val="00AF11E6"/>
  </w:style>
  <w:style w:type="character" w:customStyle="1" w:styleId="a1">
    <w:name w:val="Основной текст_"/>
    <w:link w:val="3"/>
    <w:uiPriority w:val="99"/>
    <w:locked/>
    <w:rsid w:val="00AF11E6"/>
    <w:rPr>
      <w:shd w:val="clear" w:color="auto" w:fill="FFFFFF"/>
    </w:rPr>
  </w:style>
  <w:style w:type="paragraph" w:customStyle="1" w:styleId="3">
    <w:name w:val="Основной текст3"/>
    <w:basedOn w:val="Normal"/>
    <w:link w:val="a1"/>
    <w:uiPriority w:val="99"/>
    <w:rsid w:val="00AF11E6"/>
    <w:pPr>
      <w:widowControl w:val="0"/>
      <w:shd w:val="clear" w:color="auto" w:fill="FFFFFF"/>
      <w:spacing w:line="29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4E1C3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1C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