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06C" w:rsidP="00CB506C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№5-406/2022</w:t>
      </w:r>
    </w:p>
    <w:p w:rsidR="00CB506C" w:rsidP="00CB50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0093-01-2022-002137-72</w:t>
      </w:r>
    </w:p>
    <w:p w:rsidR="00CB506C" w:rsidP="00CB506C">
      <w:pPr>
        <w:pStyle w:val="Title"/>
        <w:outlineLvl w:val="0"/>
        <w:rPr>
          <w:b w:val="0"/>
          <w:sz w:val="27"/>
          <w:szCs w:val="27"/>
        </w:rPr>
      </w:pPr>
    </w:p>
    <w:p w:rsidR="00CB506C" w:rsidP="00CB506C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CB506C" w:rsidP="00CB506C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CB506C" w:rsidP="00CB506C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20 июня 2022 года                                            </w:t>
      </w:r>
      <w:r w:rsidR="006231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CB506C" w:rsidP="00CB506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Горюшкина </w:t>
      </w:r>
      <w:r w:rsidR="003D647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CB506C" w:rsidP="00CB506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B506C" w:rsidP="00CB506C">
      <w:pPr>
        <w:jc w:val="both"/>
        <w:rPr>
          <w:sz w:val="28"/>
          <w:szCs w:val="28"/>
        </w:rPr>
      </w:pP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июня 2022 года, в 15 часов 32</w:t>
      </w:r>
      <w:r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Горюшкин Б.А.</w:t>
      </w:r>
      <w:r>
        <w:rPr>
          <w:sz w:val="28"/>
          <w:szCs w:val="28"/>
        </w:rPr>
        <w:t xml:space="preserve"> находился в общ</w:t>
      </w:r>
      <w:r>
        <w:rPr>
          <w:sz w:val="28"/>
          <w:szCs w:val="28"/>
        </w:rPr>
        <w:t xml:space="preserve">ественном месте – возле дома № </w:t>
      </w:r>
      <w:r w:rsidR="003D647C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Горюшкин Б.А</w:t>
      </w:r>
      <w:r>
        <w:rPr>
          <w:sz w:val="28"/>
          <w:szCs w:val="28"/>
        </w:rPr>
        <w:t>. в судебном заседании вину в совершении правонарушения признал полностью, в содеянном раскаялся.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2317C">
        <w:rPr>
          <w:sz w:val="28"/>
          <w:szCs w:val="28"/>
        </w:rPr>
        <w:t>Горюшкина Б.А</w:t>
      </w:r>
      <w:r>
        <w:rPr>
          <w:sz w:val="28"/>
          <w:szCs w:val="28"/>
        </w:rPr>
        <w:t>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2317C">
        <w:rPr>
          <w:sz w:val="28"/>
          <w:szCs w:val="28"/>
        </w:rPr>
        <w:t>Горюшкина Б.А</w:t>
      </w:r>
      <w:r>
        <w:rPr>
          <w:sz w:val="28"/>
          <w:szCs w:val="28"/>
        </w:rPr>
        <w:t>. установлена в судебном заседании его личным пояснением, а также письменными материалами дела, а именно: протоколом об администр</w:t>
      </w:r>
      <w:r w:rsidR="0062317C">
        <w:rPr>
          <w:sz w:val="28"/>
          <w:szCs w:val="28"/>
        </w:rPr>
        <w:t xml:space="preserve">ативном правонарушении № </w:t>
      </w:r>
      <w:r w:rsidR="003D647C">
        <w:rPr>
          <w:sz w:val="28"/>
          <w:szCs w:val="28"/>
        </w:rPr>
        <w:t>*</w:t>
      </w:r>
      <w:r w:rsidR="003D647C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62317C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2022 года; актом медицинского освидетельствования на состояние опь</w:t>
      </w:r>
      <w:r w:rsidR="0062317C">
        <w:rPr>
          <w:sz w:val="28"/>
          <w:szCs w:val="28"/>
        </w:rPr>
        <w:t xml:space="preserve">янения № </w:t>
      </w:r>
      <w:r w:rsidR="003D647C">
        <w:rPr>
          <w:sz w:val="28"/>
          <w:szCs w:val="28"/>
        </w:rPr>
        <w:t>*</w:t>
      </w:r>
      <w:r w:rsidR="003D647C">
        <w:rPr>
          <w:sz w:val="28"/>
          <w:szCs w:val="28"/>
        </w:rPr>
        <w:t xml:space="preserve"> </w:t>
      </w:r>
      <w:r w:rsidR="0062317C">
        <w:rPr>
          <w:sz w:val="28"/>
          <w:szCs w:val="28"/>
        </w:rPr>
        <w:t>от 19</w:t>
      </w:r>
      <w:r>
        <w:rPr>
          <w:sz w:val="28"/>
          <w:szCs w:val="28"/>
        </w:rPr>
        <w:t xml:space="preserve"> июня 2022 года; рапортами полицейских ОВ ППСП </w:t>
      </w:r>
      <w:r w:rsidR="0062317C">
        <w:rPr>
          <w:sz w:val="28"/>
          <w:szCs w:val="28"/>
        </w:rPr>
        <w:t>И.Р., Н.О</w:t>
      </w:r>
      <w:r>
        <w:rPr>
          <w:sz w:val="28"/>
          <w:szCs w:val="28"/>
        </w:rPr>
        <w:t xml:space="preserve">.; справкой о привлечении </w:t>
      </w:r>
      <w:r w:rsidR="0062317C">
        <w:rPr>
          <w:sz w:val="28"/>
          <w:szCs w:val="28"/>
        </w:rPr>
        <w:t>Горюшкина Б.А</w:t>
      </w:r>
      <w:r>
        <w:rPr>
          <w:sz w:val="28"/>
          <w:szCs w:val="28"/>
        </w:rPr>
        <w:t>. к административной ответственности и другими материалами дела.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62317C">
        <w:rPr>
          <w:sz w:val="28"/>
          <w:szCs w:val="28"/>
        </w:rPr>
        <w:t>Горюшкина Б.А</w:t>
      </w:r>
      <w:r>
        <w:rPr>
          <w:sz w:val="28"/>
          <w:szCs w:val="28"/>
        </w:rPr>
        <w:t xml:space="preserve">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</w:t>
      </w:r>
      <w:r w:rsidR="0062317C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за последний календарный год</w:t>
      </w:r>
      <w:r w:rsidR="0062317C">
        <w:rPr>
          <w:sz w:val="28"/>
          <w:szCs w:val="28"/>
        </w:rPr>
        <w:t xml:space="preserve"> привлекался </w:t>
      </w:r>
      <w:r>
        <w:rPr>
          <w:sz w:val="28"/>
          <w:szCs w:val="28"/>
        </w:rPr>
        <w:t xml:space="preserve"> к административной ответств</w:t>
      </w:r>
      <w:r w:rsidR="0062317C">
        <w:rPr>
          <w:sz w:val="28"/>
          <w:szCs w:val="28"/>
        </w:rPr>
        <w:t>енности за совершение однородного правонарушения,</w:t>
      </w:r>
      <w:r>
        <w:rPr>
          <w:sz w:val="28"/>
          <w:szCs w:val="28"/>
        </w:rPr>
        <w:t xml:space="preserve"> </w:t>
      </w:r>
      <w:r w:rsidR="0062317C">
        <w:rPr>
          <w:sz w:val="28"/>
          <w:szCs w:val="28"/>
        </w:rPr>
        <w:t xml:space="preserve">однако должных выводов для себя не сделал, вновь совершив </w:t>
      </w:r>
      <w:r w:rsidR="0062317C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состояние его здоровья и здоровья его близких родственников, а также все обстоятельства совершенного правонарушения и полагает необходимым назначить ему наказание в виде административного ареста.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CB506C" w:rsidP="00CB50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CB506C" w:rsidP="00CB506C">
      <w:pPr>
        <w:ind w:firstLine="709"/>
        <w:jc w:val="both"/>
        <w:rPr>
          <w:sz w:val="28"/>
          <w:szCs w:val="28"/>
        </w:rPr>
      </w:pP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Горюшкина </w:t>
      </w:r>
      <w:r w:rsidR="003D647C">
        <w:rPr>
          <w:sz w:val="28"/>
          <w:szCs w:val="28"/>
        </w:rPr>
        <w:t>*</w:t>
      </w:r>
      <w:r w:rsidR="003D64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>
        <w:rPr>
          <w:sz w:val="28"/>
          <w:szCs w:val="28"/>
        </w:rPr>
        <w:t>дминистративного ареста сроком 6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>
        <w:rPr>
          <w:sz w:val="28"/>
          <w:szCs w:val="28"/>
        </w:rPr>
        <w:t xml:space="preserve">) суток. 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</w:t>
      </w:r>
      <w:r w:rsidR="0062317C">
        <w:rPr>
          <w:sz w:val="28"/>
          <w:szCs w:val="28"/>
        </w:rPr>
        <w:t>ь  с  момента доставления – с 17 часов 50</w:t>
      </w:r>
      <w:r>
        <w:rPr>
          <w:sz w:val="28"/>
          <w:szCs w:val="28"/>
        </w:rPr>
        <w:t xml:space="preserve"> ми</w:t>
      </w:r>
      <w:r w:rsidR="0062317C">
        <w:rPr>
          <w:sz w:val="28"/>
          <w:szCs w:val="28"/>
        </w:rPr>
        <w:t>нут 19</w:t>
      </w:r>
      <w:r>
        <w:rPr>
          <w:sz w:val="28"/>
          <w:szCs w:val="28"/>
        </w:rPr>
        <w:t xml:space="preserve"> июня 2022 года.</w:t>
      </w:r>
    </w:p>
    <w:p w:rsidR="00CB506C" w:rsidP="00CB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CB506C" w:rsidP="00CB506C">
      <w:pPr>
        <w:jc w:val="both"/>
        <w:rPr>
          <w:sz w:val="28"/>
          <w:szCs w:val="28"/>
        </w:rPr>
      </w:pPr>
    </w:p>
    <w:p w:rsidR="00CB506C" w:rsidP="00CB506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CB506C" w:rsidP="00CB506C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CB506C" w:rsidP="00CB506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B506C" w:rsidP="00CB506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CB506C" w:rsidP="00CB506C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CB506C" w:rsidP="00CB506C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CB506C" w:rsidP="00CB506C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B506C" w:rsidP="00CB506C">
      <w:pPr>
        <w:ind w:left="426"/>
      </w:pPr>
    </w:p>
    <w:p w:rsidR="00CB506C" w:rsidP="00CB506C"/>
    <w:p w:rsidR="00CB506C" w:rsidP="00CB506C"/>
    <w:p w:rsidR="00CB506C" w:rsidP="00CB506C"/>
    <w:p w:rsidR="00CB506C" w:rsidP="00CB506C"/>
    <w:p w:rsidR="00CB506C" w:rsidP="00CB506C"/>
    <w:p w:rsidR="00CB506C" w:rsidP="00CB506C"/>
    <w:p w:rsidR="00CB506C" w:rsidP="00CB506C"/>
    <w:p w:rsidR="00CB506C" w:rsidP="00CB506C"/>
    <w:p w:rsidR="00CB506C" w:rsidP="00CB506C"/>
    <w:p w:rsidR="00CB506C" w:rsidP="00CB506C"/>
    <w:p w:rsidR="00CB506C" w:rsidP="00CB506C"/>
    <w:p w:rsidR="00DB5616"/>
    <w:sectPr w:rsidSect="0062317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9A"/>
    <w:rsid w:val="003D647C"/>
    <w:rsid w:val="0062317C"/>
    <w:rsid w:val="00B21B9A"/>
    <w:rsid w:val="00CB506C"/>
    <w:rsid w:val="00DB5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506C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B50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B50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B5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2317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