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3D7A" w:rsidP="00063D7A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№5-402/2022</w:t>
      </w:r>
    </w:p>
    <w:p w:rsidR="00063D7A" w:rsidP="00063D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0093-01-2022-002056-24</w:t>
      </w:r>
    </w:p>
    <w:p w:rsidR="00063D7A" w:rsidP="00063D7A">
      <w:pPr>
        <w:pStyle w:val="Title"/>
        <w:outlineLvl w:val="0"/>
        <w:rPr>
          <w:b w:val="0"/>
          <w:sz w:val="27"/>
          <w:szCs w:val="27"/>
        </w:rPr>
      </w:pPr>
    </w:p>
    <w:p w:rsidR="00063D7A" w:rsidP="00063D7A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063D7A" w:rsidP="00063D7A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063D7A" w:rsidP="00063D7A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16 июня 2022 года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7D122E" w:rsidP="007D122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</w:t>
      </w:r>
      <w:r>
        <w:rPr>
          <w:sz w:val="28"/>
          <w:szCs w:val="28"/>
        </w:rPr>
        <w:t>Савосина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7D122E" w:rsidP="007D122E">
      <w:pPr>
        <w:ind w:firstLine="624"/>
        <w:jc w:val="both"/>
        <w:rPr>
          <w:sz w:val="28"/>
          <w:szCs w:val="28"/>
        </w:rPr>
      </w:pPr>
    </w:p>
    <w:p w:rsidR="00063D7A" w:rsidP="007D122E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63D7A" w:rsidP="00063D7A">
      <w:pPr>
        <w:jc w:val="both"/>
        <w:rPr>
          <w:sz w:val="28"/>
          <w:szCs w:val="28"/>
        </w:rPr>
      </w:pP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2022 года, в 20 часов 40 минут, </w:t>
      </w:r>
      <w:r>
        <w:rPr>
          <w:sz w:val="28"/>
          <w:szCs w:val="28"/>
        </w:rPr>
        <w:t>Савосин</w:t>
      </w:r>
      <w:r>
        <w:rPr>
          <w:sz w:val="28"/>
          <w:szCs w:val="28"/>
        </w:rPr>
        <w:t xml:space="preserve"> М.М. находился в общественном месте – возле дома № </w:t>
      </w:r>
      <w:r w:rsidR="007D122E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Савосин</w:t>
      </w:r>
      <w:r>
        <w:rPr>
          <w:sz w:val="28"/>
          <w:szCs w:val="28"/>
        </w:rPr>
        <w:t xml:space="preserve"> М.М. в судебном заседании вину в совершении правонарушения признал полностью, в содеянном раскаялся.</w:t>
      </w: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Савосина</w:t>
      </w:r>
      <w:r>
        <w:rPr>
          <w:sz w:val="28"/>
          <w:szCs w:val="28"/>
        </w:rPr>
        <w:t xml:space="preserve"> М.М.,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Савосина</w:t>
      </w:r>
      <w:r>
        <w:rPr>
          <w:sz w:val="28"/>
          <w:szCs w:val="28"/>
        </w:rPr>
        <w:t xml:space="preserve"> М.М.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7D122E">
        <w:rPr>
          <w:sz w:val="28"/>
          <w:szCs w:val="28"/>
        </w:rPr>
        <w:t>*</w:t>
      </w:r>
      <w:r w:rsidR="007D1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 июня 2022 года; актом медицинского освидетельствования на состояние опьянения № </w:t>
      </w:r>
      <w:r w:rsidR="007D122E">
        <w:rPr>
          <w:sz w:val="28"/>
          <w:szCs w:val="28"/>
        </w:rPr>
        <w:t>*</w:t>
      </w:r>
      <w:r w:rsidR="007D1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 июня 2022 года; рапортами полицейских ОВ ППСП А.Н., А.В.; справкой о привлечении </w:t>
      </w:r>
      <w:r>
        <w:rPr>
          <w:sz w:val="28"/>
          <w:szCs w:val="28"/>
        </w:rPr>
        <w:t>Савосина</w:t>
      </w:r>
      <w:r>
        <w:rPr>
          <w:sz w:val="28"/>
          <w:szCs w:val="28"/>
        </w:rPr>
        <w:t xml:space="preserve"> М.М. к административной ответственности и другими материалами дела.</w:t>
      </w: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Савосина</w:t>
      </w:r>
      <w:r>
        <w:rPr>
          <w:sz w:val="28"/>
          <w:szCs w:val="28"/>
        </w:rPr>
        <w:t xml:space="preserve"> М.М.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имеет на иждивении малолетних детей, за последний календарный год к административной ответственности за совершение однородных правонарушений не привлекался, состояние его здоровья и здоровья его близких родственников, а также все обстоятельства совершенного </w:t>
      </w:r>
      <w:r>
        <w:rPr>
          <w:sz w:val="28"/>
          <w:szCs w:val="28"/>
        </w:rPr>
        <w:t>правонарушения и полагает необходимым назначить ему наказание в виде административного ареста.</w:t>
      </w: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063D7A" w:rsidP="00063D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063D7A" w:rsidP="00063D7A">
      <w:pPr>
        <w:ind w:firstLine="709"/>
        <w:jc w:val="both"/>
        <w:rPr>
          <w:sz w:val="28"/>
          <w:szCs w:val="28"/>
        </w:rPr>
      </w:pP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Савосина</w:t>
      </w:r>
      <w:r>
        <w:rPr>
          <w:sz w:val="28"/>
          <w:szCs w:val="28"/>
        </w:rPr>
        <w:t xml:space="preserve"> </w:t>
      </w:r>
      <w:r w:rsidR="007D122E">
        <w:rPr>
          <w:sz w:val="28"/>
          <w:szCs w:val="28"/>
        </w:rPr>
        <w:t>*</w:t>
      </w:r>
      <w:r w:rsidR="007D1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4 (четверо) суток. </w:t>
      </w: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доставления – с 23 часов 45 минут 15 июня 2022 года.</w:t>
      </w:r>
    </w:p>
    <w:p w:rsidR="00063D7A" w:rsidP="0006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063D7A" w:rsidP="00063D7A">
      <w:pPr>
        <w:jc w:val="both"/>
        <w:rPr>
          <w:sz w:val="28"/>
          <w:szCs w:val="28"/>
        </w:rPr>
      </w:pPr>
    </w:p>
    <w:p w:rsidR="00063D7A" w:rsidP="00063D7A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063D7A" w:rsidP="00063D7A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063D7A" w:rsidP="00063D7A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063D7A" w:rsidP="00063D7A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063D7A" w:rsidP="00063D7A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063D7A" w:rsidP="00063D7A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063D7A" w:rsidP="00063D7A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063D7A" w:rsidP="00063D7A">
      <w:pPr>
        <w:ind w:left="426"/>
      </w:pPr>
    </w:p>
    <w:p w:rsidR="00063D7A" w:rsidP="00063D7A"/>
    <w:p w:rsidR="00063D7A" w:rsidP="00063D7A"/>
    <w:p w:rsidR="00063D7A" w:rsidP="00063D7A"/>
    <w:p w:rsidR="00063D7A" w:rsidP="00063D7A"/>
    <w:p w:rsidR="00063D7A" w:rsidP="00063D7A"/>
    <w:p w:rsidR="00063D7A" w:rsidP="00063D7A"/>
    <w:p w:rsidR="00063D7A" w:rsidP="00063D7A"/>
    <w:p w:rsidR="00063D7A" w:rsidP="00063D7A"/>
    <w:p w:rsidR="00063D7A" w:rsidP="00063D7A"/>
    <w:p w:rsidR="00063D7A" w:rsidP="00063D7A"/>
    <w:p w:rsidR="009D43E9"/>
    <w:sectPr w:rsidSect="00063D7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40"/>
    <w:rsid w:val="00063D7A"/>
    <w:rsid w:val="001E6440"/>
    <w:rsid w:val="007D122E"/>
    <w:rsid w:val="009D43E9"/>
    <w:rsid w:val="00B32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063D7A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063D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63D7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63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23F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23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