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7F4" w:rsidP="000C07F4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 №5-401/2022                                                               </w:t>
      </w:r>
    </w:p>
    <w:p w:rsidR="000C07F4" w:rsidP="000C07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0093-01-2022-002055-27</w:t>
      </w:r>
    </w:p>
    <w:p w:rsidR="000C07F4" w:rsidP="000C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07F4" w:rsidP="000C0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C07F4" w:rsidP="000C0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июня 2022 года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0C07F4" w:rsidP="000C0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F8D" w:rsidP="00644F8D">
      <w:pPr>
        <w:spacing w:after="0" w:line="240" w:lineRule="auto"/>
        <w:ind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6.9. Кодекса РФ об административных правонарушениях (КоАП РФ), посредством видеоконференцсвязи, в отношении </w:t>
      </w:r>
      <w:r>
        <w:rPr>
          <w:rFonts w:ascii="Times New Roman" w:hAnsi="Times New Roman" w:cs="Times New Roman"/>
          <w:sz w:val="28"/>
          <w:szCs w:val="28"/>
        </w:rPr>
        <w:t>Гусарова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644F8D" w:rsidP="00644F8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</w:p>
    <w:p w:rsidR="000C07F4" w:rsidP="00644F8D">
      <w:pPr>
        <w:spacing w:after="0" w:line="240" w:lineRule="auto"/>
        <w:ind w:firstLine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C07F4" w:rsidP="000C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июня 2022 года, около 13 часов 0</w:t>
      </w:r>
      <w:r w:rsidRPr="00D55EA4">
        <w:rPr>
          <w:rFonts w:ascii="Times New Roman" w:hAnsi="Times New Roman" w:cs="Times New Roman"/>
          <w:sz w:val="28"/>
          <w:szCs w:val="28"/>
        </w:rPr>
        <w:t xml:space="preserve">0 минут, </w:t>
      </w:r>
      <w:r>
        <w:rPr>
          <w:rFonts w:ascii="Times New Roman" w:hAnsi="Times New Roman" w:cs="Times New Roman"/>
          <w:sz w:val="28"/>
          <w:szCs w:val="28"/>
        </w:rPr>
        <w:t>Гусаров А.А</w:t>
      </w:r>
      <w:r w:rsidRPr="00D55EA4">
        <w:rPr>
          <w:rFonts w:ascii="Times New Roman" w:hAnsi="Times New Roman" w:cs="Times New Roman"/>
          <w:sz w:val="28"/>
          <w:szCs w:val="28"/>
        </w:rPr>
        <w:t xml:space="preserve">., находясь в филиале </w:t>
      </w:r>
      <w:r w:rsidRPr="00D55EA4">
        <w:rPr>
          <w:rFonts w:ascii="Times New Roman" w:hAnsi="Times New Roman"/>
          <w:sz w:val="28"/>
          <w:szCs w:val="28"/>
        </w:rPr>
        <w:t xml:space="preserve">ГАУЗ «РКНД МЗ РТ» – Альметьевский наркологический диспансер </w:t>
      </w:r>
      <w:r w:rsidRPr="00D55EA4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644F8D">
        <w:rPr>
          <w:sz w:val="28"/>
          <w:szCs w:val="28"/>
        </w:rPr>
        <w:t>*</w:t>
      </w:r>
      <w:r w:rsidR="00644F8D">
        <w:rPr>
          <w:sz w:val="28"/>
          <w:szCs w:val="28"/>
        </w:rPr>
        <w:t xml:space="preserve"> </w:t>
      </w:r>
      <w:r w:rsidRPr="00D55EA4">
        <w:rPr>
          <w:rFonts w:ascii="Times New Roman" w:hAnsi="Times New Roman" w:cs="Times New Roman"/>
          <w:sz w:val="28"/>
          <w:szCs w:val="28"/>
        </w:rPr>
        <w:t>,</w:t>
      </w:r>
      <w:r w:rsidRPr="00D55EA4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наркотического опьянения, при наличии явных признаков наркотического опьянения, а именно: покраснение глаз, невнятная речь, поведение, не соответствующее обстановке.</w:t>
      </w:r>
    </w:p>
    <w:p w:rsidR="000C07F4" w:rsidP="000C07F4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Гусаров А.А. вину признал, с правонарушением согласился, подтвердив факт невыполнения законного требования уполномоченного должностного лица отказа о прохождении медицинского освидетельствования на состояние опьянения.</w:t>
      </w:r>
    </w:p>
    <w:p w:rsidR="000C07F4" w:rsidP="000C07F4">
      <w:pPr>
        <w:spacing w:after="0" w:line="240" w:lineRule="auto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дело, изучив материалы дела, суд находит в действиях </w:t>
      </w:r>
      <w:r>
        <w:rPr>
          <w:rFonts w:ascii="Times New Roman" w:hAnsi="Times New Roman" w:cs="Times New Roman"/>
          <w:sz w:val="28"/>
          <w:szCs w:val="28"/>
        </w:rPr>
        <w:t>Гусарова</w:t>
      </w:r>
      <w:r>
        <w:rPr>
          <w:rFonts w:ascii="Times New Roman" w:hAnsi="Times New Roman" w:cs="Times New Roman"/>
          <w:sz w:val="28"/>
          <w:szCs w:val="28"/>
        </w:rPr>
        <w:t xml:space="preserve"> А.А. состав административного правонарушения, предусмотренного частью 1 статьи 6.9 КоАП РФ,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0C07F4" w:rsidP="000C07F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Гусарова</w:t>
      </w:r>
      <w:r>
        <w:rPr>
          <w:rFonts w:ascii="Times New Roman" w:hAnsi="Times New Roman" w:cs="Times New Roman"/>
          <w:sz w:val="28"/>
          <w:szCs w:val="28"/>
        </w:rPr>
        <w:t xml:space="preserve"> А.А.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644F8D">
        <w:rPr>
          <w:sz w:val="28"/>
          <w:szCs w:val="28"/>
        </w:rPr>
        <w:t>*</w:t>
      </w:r>
      <w:r w:rsidR="00644F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 июня 2022 года; актом медицинского освидетельствования на состояние опьянения № </w:t>
      </w:r>
      <w:r w:rsidR="00644F8D">
        <w:rPr>
          <w:sz w:val="28"/>
          <w:szCs w:val="28"/>
        </w:rPr>
        <w:t>*</w:t>
      </w:r>
      <w:r w:rsidR="00644F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15 июня 2022 года, </w:t>
      </w:r>
      <w:r w:rsidR="004B055A"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в графе 17 врачом </w:t>
      </w:r>
      <w:r w:rsidR="004B055A">
        <w:rPr>
          <w:rFonts w:ascii="Times New Roman" w:hAnsi="Times New Roman" w:cs="Times New Roman"/>
          <w:sz w:val="28"/>
          <w:szCs w:val="28"/>
        </w:rPr>
        <w:t xml:space="preserve">Э.Г. </w:t>
      </w:r>
      <w:r>
        <w:rPr>
          <w:rFonts w:ascii="Times New Roman" w:hAnsi="Times New Roman" w:cs="Times New Roman"/>
          <w:sz w:val="28"/>
          <w:szCs w:val="28"/>
        </w:rPr>
        <w:t xml:space="preserve">указано, что от медицинского освидетельствования </w:t>
      </w:r>
      <w:r>
        <w:rPr>
          <w:rFonts w:ascii="Times New Roman" w:hAnsi="Times New Roman" w:cs="Times New Roman"/>
          <w:sz w:val="28"/>
          <w:szCs w:val="28"/>
        </w:rPr>
        <w:t>освидетельствуемый</w:t>
      </w:r>
      <w:r>
        <w:rPr>
          <w:rFonts w:ascii="Times New Roman" w:hAnsi="Times New Roman" w:cs="Times New Roman"/>
          <w:sz w:val="28"/>
          <w:szCs w:val="28"/>
        </w:rPr>
        <w:t xml:space="preserve"> отказался; </w:t>
      </w:r>
      <w:r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4B055A">
        <w:rPr>
          <w:rFonts w:ascii="Times New Roman" w:hAnsi="Times New Roman" w:cs="Times New Roman"/>
          <w:sz w:val="28"/>
          <w:szCs w:val="28"/>
        </w:rPr>
        <w:t>о/у ОНК ОМВД России по Бугульминскому району В.А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55A">
        <w:rPr>
          <w:rFonts w:ascii="Times New Roman" w:hAnsi="Times New Roman" w:cs="Times New Roman"/>
          <w:sz w:val="28"/>
          <w:szCs w:val="28"/>
        </w:rPr>
        <w:t>, в котором указано, что Гусаров А.А. был задержан с признаками наркотического опьянения, после чего ему было предложено пройти медицинское освидетельствование на состояние наркотического опьянения, на что Гусаров А.А. отказался в медицинском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; справкой о привлечении </w:t>
      </w:r>
      <w:r w:rsidR="004B055A">
        <w:rPr>
          <w:rFonts w:ascii="Times New Roman" w:hAnsi="Times New Roman" w:cs="Times New Roman"/>
          <w:sz w:val="28"/>
          <w:szCs w:val="28"/>
        </w:rPr>
        <w:t>Гусарова</w:t>
      </w:r>
      <w:r w:rsidR="004B055A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>. к административной ответственности и другими материалами дела.</w:t>
      </w:r>
    </w:p>
    <w:p w:rsidR="000C07F4" w:rsidP="000C07F4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4B055A">
        <w:rPr>
          <w:rFonts w:ascii="Times New Roman" w:hAnsi="Times New Roman" w:cs="Times New Roman"/>
          <w:sz w:val="28"/>
          <w:szCs w:val="28"/>
        </w:rPr>
        <w:t>Гусаров А.А</w:t>
      </w:r>
      <w:r>
        <w:rPr>
          <w:rFonts w:ascii="Times New Roman" w:hAnsi="Times New Roman" w:cs="Times New Roman"/>
          <w:sz w:val="28"/>
          <w:szCs w:val="28"/>
        </w:rPr>
        <w:t xml:space="preserve">. не состоит на учете у врача нарколога в филиале </w:t>
      </w:r>
      <w:r w:rsidRPr="00D55EA4">
        <w:rPr>
          <w:rFonts w:ascii="Times New Roman" w:hAnsi="Times New Roman"/>
          <w:sz w:val="28"/>
          <w:szCs w:val="28"/>
        </w:rPr>
        <w:t>ГАУЗ «РКНД МЗ РТ» – Альметьевский наркологический диспансер</w:t>
      </w:r>
      <w:r w:rsidR="004B055A">
        <w:rPr>
          <w:rFonts w:ascii="Times New Roman" w:hAnsi="Times New Roman"/>
          <w:sz w:val="28"/>
          <w:szCs w:val="28"/>
        </w:rPr>
        <w:t xml:space="preserve"> и в РТ ГАУЗ </w:t>
      </w:r>
      <w:r w:rsidR="004B055A">
        <w:rPr>
          <w:rFonts w:ascii="Times New Roman" w:hAnsi="Times New Roman"/>
          <w:sz w:val="28"/>
          <w:szCs w:val="28"/>
        </w:rPr>
        <w:t>Лениногорская</w:t>
      </w:r>
      <w:r w:rsidR="004B055A">
        <w:rPr>
          <w:rFonts w:ascii="Times New Roman" w:hAnsi="Times New Roman"/>
          <w:sz w:val="28"/>
          <w:szCs w:val="28"/>
        </w:rPr>
        <w:t xml:space="preserve"> ЦРБ</w:t>
      </w:r>
      <w:r w:rsidRPr="00D55E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потреблением наркотических</w:t>
      </w:r>
      <w:r w:rsidR="004B055A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7F4" w:rsidP="000C07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4B055A">
        <w:rPr>
          <w:rFonts w:ascii="Times New Roman" w:hAnsi="Times New Roman" w:cs="Times New Roman"/>
          <w:sz w:val="28"/>
          <w:szCs w:val="28"/>
        </w:rPr>
        <w:t>Гусарову</w:t>
      </w:r>
      <w:r w:rsidR="004B055A">
        <w:rPr>
          <w:rFonts w:ascii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hAnsi="Times New Roman" w:cs="Times New Roman"/>
          <w:sz w:val="28"/>
          <w:szCs w:val="28"/>
        </w:rPr>
        <w:t xml:space="preserve">. суд учитывает характер совершенного административного правонарушения, личность правонарушителя, который вину признал, </w:t>
      </w:r>
      <w:r w:rsidR="004B055A">
        <w:rPr>
          <w:rFonts w:ascii="Times New Roman" w:hAnsi="Times New Roman" w:cs="Times New Roman"/>
          <w:sz w:val="28"/>
          <w:szCs w:val="28"/>
        </w:rPr>
        <w:t xml:space="preserve">имеет на иждивении малолетних детей, </w:t>
      </w:r>
      <w:r>
        <w:rPr>
          <w:rFonts w:ascii="Times New Roman" w:hAnsi="Times New Roman" w:cs="Times New Roman"/>
          <w:sz w:val="28"/>
          <w:szCs w:val="28"/>
        </w:rPr>
        <w:t xml:space="preserve">в течение календарного года к административной ответственности за совершение однородных правонарушений не привлекался, </w:t>
      </w:r>
      <w:r w:rsidR="004B055A">
        <w:rPr>
          <w:rFonts w:ascii="Times New Roman" w:hAnsi="Times New Roman" w:cs="Times New Roman"/>
          <w:sz w:val="28"/>
          <w:szCs w:val="28"/>
        </w:rPr>
        <w:t xml:space="preserve">состояние его здоровья и здоровья его близких родственников, </w:t>
      </w:r>
      <w:r>
        <w:rPr>
          <w:rFonts w:ascii="Times New Roman" w:hAnsi="Times New Roman" w:cs="Times New Roman"/>
          <w:sz w:val="28"/>
          <w:szCs w:val="28"/>
        </w:rPr>
        <w:t>а также все обстоятельства совершенного правонарушения и считает необходимым назначить ему наказание в виде административного ареста.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руководствуясь статьями 29.9, 29.10 КоАП РФ, мировой судья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hanging="27"/>
        <w:jc w:val="center"/>
        <w:rPr>
          <w:rFonts w:ascii="Times New Roman" w:hAnsi="Times New Roman" w:cs="Times New Roman"/>
          <w:sz w:val="28"/>
          <w:szCs w:val="28"/>
        </w:rPr>
      </w:pPr>
    </w:p>
    <w:p w:rsidR="000C07F4" w:rsidP="000C07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Гусарова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F8D">
        <w:rPr>
          <w:sz w:val="28"/>
          <w:szCs w:val="28"/>
        </w:rPr>
        <w:t>*</w:t>
      </w:r>
      <w:r w:rsidR="00644F8D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6.9 Кодекса РФ об административных правонарушениях, и назначить наказание в виде административного ареста сроком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>) суток.</w:t>
      </w:r>
    </w:p>
    <w:p w:rsidR="000C07F4" w:rsidP="000C07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отбывания административного ареста исчислять с момента </w:t>
      </w:r>
      <w:r w:rsidR="004B055A">
        <w:rPr>
          <w:rFonts w:ascii="Times New Roman" w:hAnsi="Times New Roman" w:cs="Times New Roman"/>
          <w:sz w:val="28"/>
          <w:szCs w:val="28"/>
        </w:rPr>
        <w:t>доставления – с 15 часов 50 минут 15 июня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0C07F4" w:rsidP="000C0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0C07F4" w:rsidP="000C07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Мировой судья              подпись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Федотова Д.А.</w:t>
      </w: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Федотова Д.А.   </w:t>
      </w: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вступило в законную силу: « ___»_______________20____г.</w:t>
      </w:r>
    </w:p>
    <w:p w:rsidR="000C07F4" w:rsidP="000C07F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F1229" w:rsidP="004B055A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Федотова Д.А. </w:t>
      </w:r>
    </w:p>
    <w:sectPr w:rsidSect="004B055A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DD"/>
    <w:rsid w:val="000C07F4"/>
    <w:rsid w:val="004B055A"/>
    <w:rsid w:val="00644F8D"/>
    <w:rsid w:val="009F1229"/>
    <w:rsid w:val="00A219DD"/>
    <w:rsid w:val="00D55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C07F4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4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