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CE7" w:rsidP="00A02CE7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          /2022                                                                                                    </w:t>
      </w:r>
    </w:p>
    <w:p w:rsidR="00A02CE7" w:rsidP="00A02C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</w:t>
      </w:r>
    </w:p>
    <w:p w:rsidR="00A02CE7" w:rsidP="00A02CE7">
      <w:pPr>
        <w:jc w:val="right"/>
        <w:rPr>
          <w:sz w:val="16"/>
          <w:szCs w:val="16"/>
        </w:rPr>
      </w:pPr>
    </w:p>
    <w:p w:rsidR="00A02CE7" w:rsidP="00A02CE7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</w:p>
    <w:p w:rsidR="00A02CE7" w:rsidP="00A02CE7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14 мая 2022 года     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A02CE7" w:rsidP="00A02CE7">
      <w:pPr>
        <w:jc w:val="both"/>
        <w:rPr>
          <w:b/>
          <w:bCs/>
          <w:sz w:val="27"/>
          <w:szCs w:val="27"/>
        </w:rPr>
      </w:pPr>
    </w:p>
    <w:p w:rsidR="00A02CE7" w:rsidP="00A02CE7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 Бугульма, ул. Ленина, д. 18 А, рассмотрев дело об административном правонарушении, предусмотренном частью 1 статьи 6.9. Кодекса РФ об административных правонарушениях (КоАП РФ), посредством видеоконференцсвязи, в отношении </w:t>
      </w:r>
      <w:r>
        <w:rPr>
          <w:sz w:val="27"/>
          <w:szCs w:val="27"/>
        </w:rPr>
        <w:t>Крайнова</w:t>
      </w:r>
      <w:r>
        <w:rPr>
          <w:sz w:val="27"/>
          <w:szCs w:val="27"/>
        </w:rPr>
        <w:t xml:space="preserve"> </w:t>
      </w:r>
      <w:r w:rsidR="00B6166D">
        <w:rPr>
          <w:sz w:val="28"/>
          <w:szCs w:val="28"/>
        </w:rPr>
        <w:t>*</w:t>
      </w:r>
    </w:p>
    <w:p w:rsidR="00A02CE7" w:rsidP="00A02CE7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A02CE7" w:rsidP="00A02CE7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A02CE7" w:rsidP="00A02CE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14 мая 2022 года около 01 часа 50 минут </w:t>
      </w:r>
      <w:r>
        <w:rPr>
          <w:sz w:val="27"/>
          <w:szCs w:val="27"/>
        </w:rPr>
        <w:t>Крайнов</w:t>
      </w:r>
      <w:r>
        <w:rPr>
          <w:sz w:val="27"/>
          <w:szCs w:val="27"/>
        </w:rPr>
        <w:t xml:space="preserve"> А.Л., находясь </w:t>
      </w:r>
      <w:r>
        <w:rPr>
          <w:sz w:val="26"/>
          <w:szCs w:val="26"/>
        </w:rPr>
        <w:t xml:space="preserve">в ФГАУЗ «РКНД МЗ РТ» – Альметьевский наркологический диспансер </w:t>
      </w:r>
      <w:r>
        <w:rPr>
          <w:sz w:val="27"/>
          <w:szCs w:val="27"/>
        </w:rPr>
        <w:t xml:space="preserve">по адресу: Республика Татарстан,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ул.Строительная</w:t>
      </w:r>
      <w:r>
        <w:rPr>
          <w:sz w:val="27"/>
          <w:szCs w:val="27"/>
        </w:rPr>
        <w:t xml:space="preserve">, д.16,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A02CE7" w:rsidP="00A02CE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Крайнов</w:t>
      </w:r>
      <w:r>
        <w:rPr>
          <w:sz w:val="27"/>
          <w:szCs w:val="27"/>
        </w:rPr>
        <w:t xml:space="preserve"> А.Л. вину признал, подтвердив факт отказа от прохождения медицинского освидетельствования на состояние наркотического опьянения. </w:t>
      </w:r>
    </w:p>
    <w:p w:rsidR="00A02CE7" w:rsidP="00A02CE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sz w:val="27"/>
          <w:szCs w:val="27"/>
        </w:rPr>
        <w:t>Крайнова</w:t>
      </w:r>
      <w:r>
        <w:rPr>
          <w:sz w:val="27"/>
          <w:szCs w:val="27"/>
        </w:rPr>
        <w:t xml:space="preserve"> А.Л</w:t>
      </w:r>
      <w:r>
        <w:rPr>
          <w:rFonts w:ascii="Times New Roman" w:hAnsi="Times New Roman" w:cs="Times New Roman"/>
          <w:sz w:val="27"/>
          <w:szCs w:val="27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hAnsi="Times New Roman" w:cs="Times New Roman"/>
          <w:sz w:val="27"/>
          <w:szCs w:val="27"/>
        </w:rPr>
        <w:t xml:space="preserve"> вещества.</w:t>
      </w:r>
    </w:p>
    <w:p w:rsidR="00A02CE7" w:rsidP="00A02CE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Крайнова</w:t>
      </w:r>
      <w:r>
        <w:rPr>
          <w:sz w:val="27"/>
          <w:szCs w:val="27"/>
        </w:rPr>
        <w:t xml:space="preserve"> А.Л.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B6166D">
        <w:rPr>
          <w:sz w:val="28"/>
          <w:szCs w:val="28"/>
        </w:rPr>
        <w:t>*</w:t>
      </w:r>
      <w:r w:rsidR="00B6166D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14 мая 2022 года; актом медицинского освидетельствования на состояния опьянения № 640 от 14 мая 2022 года; справкой о привлечении </w:t>
      </w:r>
      <w:r>
        <w:rPr>
          <w:sz w:val="27"/>
          <w:szCs w:val="27"/>
        </w:rPr>
        <w:t>Крайнова</w:t>
      </w:r>
      <w:r>
        <w:rPr>
          <w:sz w:val="27"/>
          <w:szCs w:val="27"/>
        </w:rPr>
        <w:t xml:space="preserve"> А.Л. к административной ответственности и другими материалами дела.</w:t>
      </w:r>
    </w:p>
    <w:p w:rsidR="00A02CE7" w:rsidP="00A02CE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7"/>
          <w:szCs w:val="27"/>
        </w:rPr>
        <w:t>прекурсорах</w:t>
      </w:r>
      <w:r>
        <w:rPr>
          <w:rFonts w:ascii="Times New Roman" w:hAnsi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A02CE7" w:rsidP="00A02CE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A02CE7">
        <w:rPr>
          <w:rFonts w:ascii="Times New Roman" w:hAnsi="Times New Roman"/>
          <w:sz w:val="27"/>
          <w:szCs w:val="27"/>
        </w:rPr>
        <w:t xml:space="preserve">Судом установлено, что </w:t>
      </w:r>
      <w:r w:rsidRPr="00A02CE7">
        <w:rPr>
          <w:rFonts w:ascii="Times New Roman" w:hAnsi="Times New Roman"/>
          <w:sz w:val="27"/>
          <w:szCs w:val="27"/>
        </w:rPr>
        <w:t>Крайнов</w:t>
      </w:r>
      <w:r w:rsidRPr="00A02CE7">
        <w:rPr>
          <w:rFonts w:ascii="Times New Roman" w:hAnsi="Times New Roman"/>
          <w:sz w:val="27"/>
          <w:szCs w:val="27"/>
        </w:rPr>
        <w:t xml:space="preserve"> А.Л. </w:t>
      </w:r>
      <w:r>
        <w:rPr>
          <w:rFonts w:ascii="Times New Roman" w:hAnsi="Times New Roman"/>
          <w:sz w:val="27"/>
          <w:szCs w:val="27"/>
        </w:rPr>
        <w:t xml:space="preserve">не </w:t>
      </w:r>
      <w:r w:rsidRPr="00A02CE7">
        <w:rPr>
          <w:rFonts w:ascii="Times New Roman" w:hAnsi="Times New Roman"/>
          <w:sz w:val="27"/>
          <w:szCs w:val="27"/>
        </w:rPr>
        <w:t>состоит на учете у врача нарколога 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ФГАУЗ «РКНД МЗ РТ» – Альметьевский наркологический диспансер </w:t>
      </w:r>
      <w:r>
        <w:rPr>
          <w:rFonts w:ascii="Times New Roman" w:hAnsi="Times New Roman"/>
          <w:sz w:val="27"/>
          <w:szCs w:val="27"/>
        </w:rPr>
        <w:t xml:space="preserve">в связи с </w:t>
      </w:r>
      <w:r>
        <w:rPr>
          <w:rFonts w:ascii="Times New Roman" w:hAnsi="Times New Roman"/>
          <w:sz w:val="27"/>
          <w:szCs w:val="27"/>
        </w:rPr>
        <w:t>потреблением наркотических средств или психотропных веществ, по месту жительства (с его слов) также не состоит на учете, вместе с тем, суду пояснил, что употреблял наркотические вещества растительного происхождения путем выкуривания.</w:t>
      </w:r>
    </w:p>
    <w:p w:rsidR="00A02CE7" w:rsidP="00A02CE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изложенных обстоятельствах суд приходит к выводу о том, что следует обязать </w:t>
      </w:r>
      <w:r>
        <w:rPr>
          <w:sz w:val="27"/>
          <w:szCs w:val="27"/>
        </w:rPr>
        <w:t>Крайнова</w:t>
      </w:r>
      <w:r>
        <w:rPr>
          <w:sz w:val="27"/>
          <w:szCs w:val="27"/>
        </w:rPr>
        <w:t xml:space="preserve"> А.Л. пройти диагностику в связи с фактом потребления наркотических средств или психотропных веществ без назначения врача. </w:t>
      </w:r>
    </w:p>
    <w:p w:rsidR="00A02CE7" w:rsidP="00A02C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Крайнову</w:t>
      </w:r>
      <w:r>
        <w:rPr>
          <w:sz w:val="27"/>
          <w:szCs w:val="27"/>
        </w:rPr>
        <w:t xml:space="preserve"> А.Л.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имеющего на иждивении несовершеннолетнего ребенка, вместе с тем, в течение календарного года </w:t>
      </w:r>
      <w:r>
        <w:rPr>
          <w:sz w:val="27"/>
          <w:szCs w:val="27"/>
        </w:rPr>
        <w:t>привлекавшегося</w:t>
      </w:r>
      <w:r>
        <w:rPr>
          <w:sz w:val="27"/>
          <w:szCs w:val="27"/>
        </w:rPr>
        <w:t xml:space="preserve"> к административной ответственности за совершение однородного правонарушения, а также все обстоятельства совершенного правонарушения и полагает необходимым назначить </w:t>
      </w:r>
      <w:r>
        <w:rPr>
          <w:sz w:val="27"/>
          <w:szCs w:val="27"/>
        </w:rPr>
        <w:t>Крайнову</w:t>
      </w:r>
      <w:r>
        <w:rPr>
          <w:sz w:val="27"/>
          <w:szCs w:val="27"/>
        </w:rPr>
        <w:t xml:space="preserve"> А.Л. наказание в виде административного ареста.</w:t>
      </w:r>
    </w:p>
    <w:p w:rsidR="00A02CE7" w:rsidP="00A02CE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Исходя из изложенного, руководствуясь статьями 29.9, 29.10 КоАП РФ, мировой судья</w:t>
      </w:r>
    </w:p>
    <w:p w:rsidR="00A02CE7" w:rsidP="00A02CE7">
      <w:pPr>
        <w:autoSpaceDE w:val="0"/>
        <w:autoSpaceDN w:val="0"/>
        <w:adjustRightInd w:val="0"/>
        <w:ind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A02CE7" w:rsidP="00A02CE7">
      <w:pPr>
        <w:autoSpaceDE w:val="0"/>
        <w:autoSpaceDN w:val="0"/>
        <w:adjustRightInd w:val="0"/>
        <w:ind w:hanging="27"/>
        <w:jc w:val="center"/>
        <w:rPr>
          <w:sz w:val="16"/>
          <w:szCs w:val="16"/>
        </w:rPr>
      </w:pPr>
    </w:p>
    <w:p w:rsidR="00A02CE7" w:rsidP="00A02CE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Крайнова</w:t>
      </w:r>
      <w:r>
        <w:rPr>
          <w:sz w:val="27"/>
          <w:szCs w:val="27"/>
        </w:rPr>
        <w:t xml:space="preserve"> </w:t>
      </w:r>
      <w:r w:rsidR="00B6166D">
        <w:rPr>
          <w:sz w:val="28"/>
          <w:szCs w:val="28"/>
        </w:rPr>
        <w:t>*</w:t>
      </w:r>
      <w:r w:rsidR="00B6166D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5 (пять) суток.</w:t>
      </w:r>
    </w:p>
    <w:p w:rsidR="00A02CE7" w:rsidP="00A02CE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Срок отбывания административного ареста исчислять с момента задержания – с 03 часов 05 минут 14 мая 2022 года.</w:t>
      </w:r>
    </w:p>
    <w:p w:rsidR="00A02CE7" w:rsidP="00A02CE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Обязать </w:t>
      </w:r>
      <w:r>
        <w:rPr>
          <w:sz w:val="27"/>
          <w:szCs w:val="27"/>
        </w:rPr>
        <w:t>Крайнова</w:t>
      </w:r>
      <w:r>
        <w:rPr>
          <w:sz w:val="27"/>
          <w:szCs w:val="27"/>
        </w:rPr>
        <w:t xml:space="preserve"> </w:t>
      </w:r>
      <w:r w:rsidR="00B6166D">
        <w:rPr>
          <w:sz w:val="28"/>
          <w:szCs w:val="28"/>
        </w:rPr>
        <w:t>*</w:t>
      </w:r>
      <w:r w:rsidR="00B6166D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 течение одного месяца с момента вступления в законную силу настоящего постановления пройти диагностику в </w:t>
      </w:r>
      <w:r>
        <w:rPr>
          <w:sz w:val="26"/>
          <w:szCs w:val="26"/>
        </w:rPr>
        <w:t xml:space="preserve">ФГАУЗ «РКНД МЗ РТ» – Альметьевский наркологический диспансер </w:t>
      </w:r>
      <w:r>
        <w:rPr>
          <w:sz w:val="27"/>
          <w:szCs w:val="27"/>
        </w:rPr>
        <w:t xml:space="preserve">в связи с потреблением наркотических средств или психотропных веществ без назначения врача; в случае заключения врача о необходимости лечения – обязать </w:t>
      </w:r>
      <w:r>
        <w:rPr>
          <w:sz w:val="27"/>
          <w:szCs w:val="27"/>
        </w:rPr>
        <w:t>Крайнова</w:t>
      </w:r>
      <w:r>
        <w:rPr>
          <w:sz w:val="27"/>
          <w:szCs w:val="27"/>
        </w:rPr>
        <w:t xml:space="preserve"> </w:t>
      </w:r>
      <w:r w:rsidR="00B6166D">
        <w:rPr>
          <w:sz w:val="28"/>
          <w:szCs w:val="28"/>
        </w:rPr>
        <w:t>*</w:t>
      </w:r>
      <w:r w:rsidR="00B6166D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пройти </w:t>
      </w:r>
      <w:r>
        <w:rPr>
          <w:color w:val="000000"/>
          <w:sz w:val="27"/>
          <w:szCs w:val="27"/>
        </w:rPr>
        <w:t>лечение от наркомании и (или) социальную реабилитацию, в связи с потреблением наркотических средств без назначения врача.</w:t>
      </w:r>
    </w:p>
    <w:p w:rsidR="00A02CE7" w:rsidP="00A02CE7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A02CE7" w:rsidP="00A02CE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Копии постановления направить в </w:t>
      </w:r>
      <w:r>
        <w:rPr>
          <w:sz w:val="26"/>
          <w:szCs w:val="26"/>
        </w:rPr>
        <w:t>ФГАУЗ «РКНД МЗ РТ» – Альметьевский наркологический диспансер</w:t>
      </w:r>
      <w:r>
        <w:rPr>
          <w:sz w:val="27"/>
          <w:szCs w:val="27"/>
        </w:rPr>
        <w:t>, а также в отдел МВД России по Бугульминскому району Республики Татарстан.</w:t>
      </w:r>
    </w:p>
    <w:p w:rsidR="00A02CE7" w:rsidP="00A02CE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A02CE7" w:rsidP="00A02CE7">
      <w:pPr>
        <w:rPr>
          <w:sz w:val="27"/>
          <w:szCs w:val="27"/>
        </w:rPr>
      </w:pPr>
    </w:p>
    <w:p w:rsidR="00A02CE7" w:rsidP="00A02CE7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A02CE7" w:rsidP="00A02CE7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A02CE7" w:rsidP="00A02CE7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A02CE7" w:rsidP="00A02CE7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73600B" w:rsidP="00A02CE7">
      <w:pPr>
        <w:ind w:left="709"/>
      </w:pPr>
      <w:r>
        <w:rPr>
          <w:sz w:val="27"/>
          <w:szCs w:val="27"/>
        </w:rPr>
        <w:t xml:space="preserve"> Мировой судья:                                                       Федотова Д.А.  </w:t>
      </w:r>
    </w:p>
    <w:sectPr w:rsidSect="00A02CE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41"/>
    <w:rsid w:val="0073600B"/>
    <w:rsid w:val="00925E41"/>
    <w:rsid w:val="00A02CE7"/>
    <w:rsid w:val="00B616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02C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2CE7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02CE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2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