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F67" w:rsidRPr="00D73F67" w:rsidP="00D73F67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b/>
          <w:sz w:val="27"/>
          <w:szCs w:val="27"/>
        </w:rPr>
        <w:t xml:space="preserve">  </w:t>
      </w:r>
      <w:r>
        <w:rPr>
          <w:sz w:val="24"/>
          <w:szCs w:val="24"/>
        </w:rPr>
        <w:t xml:space="preserve">Дело №5-          /2022                                                 </w:t>
      </w:r>
      <w:r>
        <w:rPr>
          <w:szCs w:val="24"/>
        </w:rPr>
        <w:t xml:space="preserve">                                                                                                                                 </w:t>
      </w:r>
      <w:r>
        <w:rPr>
          <w:b/>
          <w:szCs w:val="24"/>
        </w:rPr>
        <w:t xml:space="preserve">                                                    </w:t>
      </w:r>
    </w:p>
    <w:p w:rsidR="00D73F67" w:rsidP="00D73F67">
      <w:pPr>
        <w:pStyle w:val="Title"/>
        <w:ind w:left="-567" w:right="-1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УИД 16 </w:t>
      </w:r>
      <w:r>
        <w:rPr>
          <w:b w:val="0"/>
          <w:szCs w:val="24"/>
          <w:lang w:val="en-US"/>
        </w:rPr>
        <w:t>ms</w:t>
      </w:r>
      <w:r>
        <w:rPr>
          <w:b w:val="0"/>
          <w:szCs w:val="24"/>
        </w:rPr>
        <w:t xml:space="preserve"> 0093-01-2022-</w:t>
      </w:r>
    </w:p>
    <w:p w:rsidR="00D73F67" w:rsidP="00D73F67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Cs w:val="24"/>
        </w:rPr>
        <w:t xml:space="preserve">    </w:t>
      </w:r>
    </w:p>
    <w:p w:rsidR="00D73F67" w:rsidP="00D73F67">
      <w:pPr>
        <w:pStyle w:val="Title"/>
        <w:ind w:left="-567" w:right="-24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ПОСТАНОВЛЕНИЕ</w:t>
      </w:r>
    </w:p>
    <w:p w:rsidR="00D73F67" w:rsidP="00D73F67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мая 2022 года   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D73F67" w:rsidP="00D73F67">
      <w:pPr>
        <w:ind w:right="-241" w:firstLine="720"/>
        <w:jc w:val="both"/>
        <w:rPr>
          <w:sz w:val="28"/>
          <w:szCs w:val="28"/>
        </w:rPr>
      </w:pPr>
    </w:p>
    <w:p w:rsidR="00D73F67" w:rsidP="00D73F67">
      <w:pPr>
        <w:autoSpaceDE w:val="0"/>
        <w:autoSpaceDN w:val="0"/>
        <w:adjustRightInd w:val="0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 по Бугульминскому судебному району Республики Татарстан Федотова Д.А.,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видеоконференцсвязи, в отношении Гареева </w:t>
      </w:r>
      <w:r w:rsidR="00543B5B">
        <w:rPr>
          <w:sz w:val="28"/>
          <w:szCs w:val="28"/>
        </w:rPr>
        <w:t>*</w:t>
      </w:r>
    </w:p>
    <w:p w:rsidR="00D73F67" w:rsidP="00D73F67">
      <w:pPr>
        <w:autoSpaceDE w:val="0"/>
        <w:autoSpaceDN w:val="0"/>
        <w:adjustRightInd w:val="0"/>
        <w:ind w:right="-55" w:firstLine="720"/>
        <w:jc w:val="both"/>
        <w:rPr>
          <w:sz w:val="16"/>
          <w:szCs w:val="16"/>
        </w:rPr>
      </w:pPr>
    </w:p>
    <w:p w:rsidR="00D73F67" w:rsidP="00D73F67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УСТАНОВИЛ:</w:t>
      </w:r>
    </w:p>
    <w:p w:rsidR="00D73F67" w:rsidP="00D73F67">
      <w:pPr>
        <w:ind w:right="-241"/>
        <w:jc w:val="both"/>
        <w:rPr>
          <w:sz w:val="28"/>
          <w:szCs w:val="28"/>
        </w:rPr>
      </w:pPr>
    </w:p>
    <w:p w:rsidR="00D73F67" w:rsidP="00D73F67">
      <w:pPr>
        <w:ind w:right="-2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мая 2022 года в 19 часов 10 минут Гареев Л.Р. находился в  общественном месте – возле дома </w:t>
      </w:r>
      <w:r w:rsidR="00543B5B">
        <w:rPr>
          <w:sz w:val="28"/>
          <w:szCs w:val="28"/>
        </w:rPr>
        <w:t>*</w:t>
      </w:r>
      <w:r w:rsidR="00543B5B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 алкогольного опьянения, изо рта исходил резкий запах алкоголя, имел шаткую походку, невнятную речь, тем самым оскорблял человеческое достоинство и общественную нравственность.</w:t>
      </w:r>
    </w:p>
    <w:p w:rsidR="00D73F67" w:rsidP="00D73F6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Гареев Л.Р. в судебном заседании вину в совершении правонарушения признал полностью, в содеянном раскаялся. </w:t>
      </w:r>
    </w:p>
    <w:p w:rsidR="00D73F67" w:rsidP="00D73F67">
      <w:pPr>
        <w:ind w:right="-2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лицо, составившее протокол об административном правонарушении,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D73F67" w:rsidP="00D73F6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D73F67" w:rsidP="00D73F67">
      <w:pPr>
        <w:ind w:right="-2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Гареева Л.Р. установлена в судебном заседании его собственным пояснением, а также письменными материалами дела, а именно: протоколом об административном правонарушении № </w:t>
      </w:r>
      <w:r w:rsidR="00543B5B">
        <w:rPr>
          <w:sz w:val="28"/>
          <w:szCs w:val="28"/>
        </w:rPr>
        <w:t>*</w:t>
      </w:r>
      <w:r w:rsidR="00543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 мая 2022 года; актом медицинского освидетельствования на состояние опьянения № </w:t>
      </w:r>
      <w:r w:rsidR="00543B5B">
        <w:rPr>
          <w:sz w:val="28"/>
          <w:szCs w:val="28"/>
        </w:rPr>
        <w:t>*</w:t>
      </w:r>
      <w:r w:rsidR="00543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 мая 2022 года; рапортами полицейских ОВ ППСП А.В., А.А.; справкой о привлечении Гареева Л.Р. к административной ответственности и другими материалами дела. </w:t>
      </w:r>
    </w:p>
    <w:p w:rsidR="00D73F67" w:rsidP="00D73F67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D73F67" w:rsidP="00D73F6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 в действиях Гареева Л.Р. состав административного правонарушения, предусмотренного статьей 20.21 КоАП РФ, с учётом характера совершенного правонарушения, личности правонарушителя, который вину  признал, вместе с тем, в течение календарного года привлекался к административной ответственности и полагает необходимым назначить Гарееву Л.Р. наказание в виде административного ареста.</w:t>
      </w:r>
    </w:p>
    <w:p w:rsidR="00D73F67" w:rsidP="00D73F6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 руководствуясь статьями 1.7, 29.9, 29.10 КоАП РФ,  </w:t>
      </w:r>
    </w:p>
    <w:p w:rsidR="00D73F67" w:rsidP="00D73F67">
      <w:pPr>
        <w:ind w:right="-241" w:firstLine="709"/>
        <w:jc w:val="both"/>
        <w:rPr>
          <w:sz w:val="28"/>
          <w:szCs w:val="28"/>
        </w:rPr>
      </w:pPr>
    </w:p>
    <w:p w:rsidR="00D73F67" w:rsidP="00D73F67">
      <w:pPr>
        <w:ind w:right="-24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D73F67" w:rsidP="00D73F67">
      <w:pPr>
        <w:ind w:right="-241"/>
        <w:jc w:val="both"/>
        <w:rPr>
          <w:sz w:val="28"/>
          <w:szCs w:val="28"/>
        </w:rPr>
      </w:pPr>
    </w:p>
    <w:p w:rsidR="00D73F67" w:rsidP="00D73F6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Гареева </w:t>
      </w:r>
      <w:r w:rsidR="00543B5B">
        <w:rPr>
          <w:sz w:val="28"/>
          <w:szCs w:val="28"/>
        </w:rPr>
        <w:t>*</w:t>
      </w:r>
      <w:r w:rsidR="00543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 в совершении административного правонарушения, предусмотренного статьей 20.21 Кодекса Российской Федерации об административных правонарушениях и    назначить наказание в виде административного ареста сроком 4 (четверо) суток. </w:t>
      </w:r>
    </w:p>
    <w:p w:rsidR="00D73F67" w:rsidP="00D73F6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момента задержания – с 20 часов 20 минут 13 мая  2022 года.</w:t>
      </w:r>
    </w:p>
    <w:p w:rsidR="00D73F67" w:rsidP="00D73F6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D73F67" w:rsidP="00D73F67">
      <w:pPr>
        <w:ind w:right="-241"/>
        <w:jc w:val="both"/>
        <w:rPr>
          <w:sz w:val="28"/>
          <w:szCs w:val="28"/>
        </w:rPr>
      </w:pPr>
    </w:p>
    <w:p w:rsidR="00D73F67" w:rsidP="00D73F67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D73F67" w:rsidP="00D73F67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D73F67" w:rsidP="00D73F67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D73F67" w:rsidP="00D73F67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</w:p>
    <w:p w:rsidR="00D73F67" w:rsidP="00D73F67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«____»______________ 2022 года </w:t>
      </w:r>
    </w:p>
    <w:p w:rsidR="00D73F67" w:rsidP="00D73F67">
      <w:pPr>
        <w:pStyle w:val="BodyTextIndent"/>
        <w:spacing w:after="0"/>
        <w:ind w:left="0" w:right="-241"/>
        <w:jc w:val="both"/>
        <w:rPr>
          <w:sz w:val="28"/>
          <w:szCs w:val="28"/>
        </w:rPr>
      </w:pPr>
    </w:p>
    <w:p w:rsidR="00D73F67" w:rsidP="00D73F67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D73F67" w:rsidP="00D73F67">
      <w:pPr>
        <w:rPr>
          <w:sz w:val="28"/>
          <w:szCs w:val="28"/>
        </w:rPr>
      </w:pPr>
    </w:p>
    <w:p w:rsidR="00D73F67" w:rsidP="00D73F67">
      <w:pPr>
        <w:rPr>
          <w:sz w:val="28"/>
          <w:szCs w:val="28"/>
        </w:rPr>
      </w:pPr>
    </w:p>
    <w:p w:rsidR="00D73F67" w:rsidP="00D73F67">
      <w:pPr>
        <w:ind w:right="-241" w:firstLine="720"/>
        <w:jc w:val="both"/>
      </w:pPr>
    </w:p>
    <w:p w:rsidR="00D73F67" w:rsidP="00D73F67"/>
    <w:p w:rsidR="00F42733"/>
    <w:sectPr w:rsidSect="00D73F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C7"/>
    <w:rsid w:val="00543B5B"/>
    <w:rsid w:val="00564BC7"/>
    <w:rsid w:val="00D73F67"/>
    <w:rsid w:val="00F42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73F67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D73F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73F6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73F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3F6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3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