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405" w:rsidP="00F70405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№5-325/2022                                                 </w:t>
      </w:r>
    </w:p>
    <w:p w:rsidR="00F70405" w:rsidP="00F704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0093-01-2022-001617-80</w:t>
      </w:r>
    </w:p>
    <w:p w:rsidR="00F70405" w:rsidP="00F70405">
      <w:pPr>
        <w:jc w:val="right"/>
        <w:rPr>
          <w:sz w:val="24"/>
          <w:szCs w:val="24"/>
        </w:rPr>
      </w:pPr>
    </w:p>
    <w:p w:rsidR="00F70405" w:rsidP="00F70405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F70405" w:rsidP="00F70405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17 мая 2022 года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70405" w:rsidP="00F70405">
      <w:pPr>
        <w:ind w:firstLine="720"/>
        <w:jc w:val="both"/>
        <w:rPr>
          <w:sz w:val="26"/>
          <w:szCs w:val="26"/>
        </w:rPr>
      </w:pP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угульма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ул.Ленина</w:t>
      </w:r>
      <w:r>
        <w:rPr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Разина </w:t>
      </w:r>
      <w:r w:rsidR="006A5FC1">
        <w:rPr>
          <w:sz w:val="28"/>
          <w:szCs w:val="28"/>
        </w:rPr>
        <w:t>*</w:t>
      </w:r>
      <w:r>
        <w:rPr>
          <w:sz w:val="26"/>
          <w:szCs w:val="26"/>
        </w:rPr>
        <w:t>,</w:t>
      </w:r>
    </w:p>
    <w:p w:rsidR="00F70405" w:rsidP="00F70405">
      <w:pPr>
        <w:ind w:firstLine="720"/>
        <w:jc w:val="both"/>
        <w:rPr>
          <w:sz w:val="26"/>
          <w:szCs w:val="26"/>
        </w:rPr>
      </w:pPr>
    </w:p>
    <w:p w:rsidR="00F70405" w:rsidRPr="00F70405" w:rsidP="00F70405">
      <w:pPr>
        <w:ind w:firstLine="720"/>
        <w:jc w:val="center"/>
        <w:rPr>
          <w:sz w:val="26"/>
          <w:szCs w:val="26"/>
        </w:rPr>
      </w:pPr>
      <w:r w:rsidRPr="00F70405">
        <w:rPr>
          <w:sz w:val="26"/>
          <w:szCs w:val="26"/>
        </w:rPr>
        <w:t>У С Т А Н О В И Л</w:t>
      </w:r>
      <w:r w:rsidRPr="00F70405">
        <w:rPr>
          <w:sz w:val="26"/>
          <w:szCs w:val="26"/>
        </w:rPr>
        <w:t xml:space="preserve"> :</w:t>
      </w:r>
    </w:p>
    <w:p w:rsidR="00F70405" w:rsidP="00F70405">
      <w:pPr>
        <w:ind w:firstLine="720"/>
        <w:jc w:val="center"/>
        <w:rPr>
          <w:sz w:val="26"/>
          <w:szCs w:val="26"/>
        </w:rPr>
      </w:pPr>
    </w:p>
    <w:p w:rsidR="00F70405" w:rsidP="00F7040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6A5FC1" w:rsidR="006A5FC1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>от 13 января 2022 года, вступившим в законную силу 25 января 2022 года,  Разин Г.Ю. был подвергнут административному штрафу в размере 500 рублей за совершение административного правонарушения, предусмотренного частью 1 статьи 12.37 КоАП РФ. В установленный законом срок Разиным Г.Ю. штраф не уплачен.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Разин Г.Ю. не явился, о времени и месте рассмотрения дела извещен надлежащим образом (смс-извещением), ходатайств и заявлений суду не представил. </w:t>
      </w:r>
    </w:p>
    <w:p w:rsidR="00F70405" w:rsidP="00F70405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F70405" w:rsidP="00F70405">
      <w:pPr>
        <w:pStyle w:val="3"/>
        <w:shd w:val="clear" w:color="auto" w:fill="auto"/>
        <w:spacing w:line="240" w:lineRule="auto"/>
        <w:ind w:left="20" w:firstLine="52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6"/>
          <w:szCs w:val="26"/>
        </w:rPr>
        <w:t xml:space="preserve">Разин Г.Ю. </w:t>
      </w:r>
      <w:r>
        <w:rPr>
          <w:color w:val="000000"/>
          <w:sz w:val="26"/>
          <w:szCs w:val="26"/>
          <w:lang w:eastAsia="ru-RU"/>
        </w:rPr>
        <w:t>не воспользовался.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Разина Г.Ю. установлена в судебном заседании материалами дела, а именно: протоколом об административном правонарушении  </w:t>
      </w:r>
      <w:r w:rsidR="006A5FC1">
        <w:rPr>
          <w:sz w:val="28"/>
          <w:szCs w:val="28"/>
        </w:rPr>
        <w:t>*</w:t>
      </w:r>
      <w:r w:rsidR="006A5FC1">
        <w:rPr>
          <w:sz w:val="28"/>
          <w:szCs w:val="28"/>
        </w:rPr>
        <w:t xml:space="preserve"> </w:t>
      </w:r>
      <w:r>
        <w:rPr>
          <w:sz w:val="26"/>
          <w:szCs w:val="26"/>
        </w:rPr>
        <w:t>от 12 апреля 2022 года; постановлением №</w:t>
      </w:r>
      <w:r w:rsidR="006A5FC1">
        <w:rPr>
          <w:sz w:val="28"/>
          <w:szCs w:val="28"/>
        </w:rPr>
        <w:t>*</w:t>
      </w:r>
      <w:r>
        <w:rPr>
          <w:sz w:val="26"/>
          <w:szCs w:val="26"/>
        </w:rPr>
        <w:t xml:space="preserve">от 13 января 2022 года, вступившим в законную силу 25 января 2022 года; данными сервиса ФБД </w:t>
      </w:r>
      <w:r>
        <w:rPr>
          <w:sz w:val="26"/>
          <w:szCs w:val="26"/>
        </w:rPr>
        <w:t>Адмпрактика</w:t>
      </w:r>
      <w:r>
        <w:rPr>
          <w:sz w:val="26"/>
          <w:szCs w:val="26"/>
        </w:rPr>
        <w:t xml:space="preserve"> ГИС ГМП; справкой о нарушении ПДД водителем Разиным Г.Ю. и другими материалами дела.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наказания, мировой судья учитывает характер совершенного Разиным Г.Ю. административного правонарушения, личность правонарушителя, а также все обстоятельства совершенного правонарушения.</w:t>
      </w:r>
    </w:p>
    <w:p w:rsidR="00F70405" w:rsidP="00F704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 КоАП РФ, мировой судья</w:t>
      </w:r>
    </w:p>
    <w:p w:rsidR="00F70405" w:rsidRPr="00F70405" w:rsidP="00F70405">
      <w:pPr>
        <w:ind w:firstLine="720"/>
        <w:jc w:val="center"/>
        <w:rPr>
          <w:sz w:val="26"/>
          <w:szCs w:val="26"/>
        </w:rPr>
      </w:pPr>
      <w:r w:rsidRPr="00F70405">
        <w:rPr>
          <w:sz w:val="26"/>
          <w:szCs w:val="26"/>
        </w:rPr>
        <w:t>П</w:t>
      </w:r>
      <w:r w:rsidRPr="00F70405">
        <w:rPr>
          <w:sz w:val="26"/>
          <w:szCs w:val="26"/>
        </w:rPr>
        <w:t xml:space="preserve"> О С Т А Н О В И Л :</w:t>
      </w:r>
    </w:p>
    <w:p w:rsidR="00F70405" w:rsidP="00F70405">
      <w:pPr>
        <w:ind w:firstLine="720"/>
        <w:jc w:val="center"/>
        <w:rPr>
          <w:sz w:val="26"/>
          <w:szCs w:val="26"/>
        </w:rPr>
      </w:pPr>
    </w:p>
    <w:p w:rsidR="00F70405" w:rsidP="00F70405">
      <w:pPr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Разина </w:t>
      </w:r>
      <w:r w:rsidR="006A5FC1">
        <w:rPr>
          <w:sz w:val="28"/>
          <w:szCs w:val="28"/>
        </w:rPr>
        <w:t>*</w:t>
      </w:r>
      <w:r w:rsidR="006A5FC1">
        <w:rPr>
          <w:sz w:val="28"/>
          <w:szCs w:val="28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F70405" w:rsidP="00F7040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0405" w:rsidP="00F7040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70405" w:rsidP="00F7040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0405" w:rsidP="00F7040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70405" w:rsidP="00F70405">
      <w:pPr>
        <w:rPr>
          <w:sz w:val="26"/>
          <w:szCs w:val="26"/>
        </w:rPr>
      </w:pPr>
    </w:p>
    <w:p w:rsidR="00F70405" w:rsidP="00F70405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F70405" w:rsidP="00F70405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F70405" w:rsidP="00F70405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F70405" w:rsidP="00F70405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F70405" w:rsidP="00F70405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F70405" w:rsidP="00F70405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F70405" w:rsidP="00F70405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F70405" w:rsidRPr="00F70405" w:rsidP="00F70405">
      <w:pPr>
        <w:pStyle w:val="BodyTextIndent"/>
        <w:ind w:firstLine="0"/>
        <w:jc w:val="left"/>
        <w:rPr>
          <w:rFonts w:ascii="Times New Roman" w:hAnsi="Times New Roman"/>
          <w:bCs/>
          <w:sz w:val="22"/>
          <w:szCs w:val="22"/>
          <w:lang w:val="ru-RU"/>
        </w:rPr>
      </w:pPr>
      <w:r w:rsidRPr="00F70405"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F70405" w:rsidP="00F70405">
      <w:pPr>
        <w:ind w:firstLine="624"/>
        <w:jc w:val="both"/>
      </w:pPr>
      <w:r>
        <w:rPr>
          <w:sz w:val="28"/>
          <w:szCs w:val="28"/>
        </w:rPr>
        <w:t>*</w:t>
      </w:r>
    </w:p>
    <w:p w:rsidR="00F65119"/>
    <w:sectPr w:rsidSect="00F7040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69"/>
    <w:rsid w:val="004425C8"/>
    <w:rsid w:val="006A5FC1"/>
    <w:rsid w:val="00E10969"/>
    <w:rsid w:val="00F65119"/>
    <w:rsid w:val="00F704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7040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F7040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70405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040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3">
    <w:name w:val="Основной текст3"/>
    <w:basedOn w:val="Normal"/>
    <w:rsid w:val="00F70405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basedOn w:val="DefaultParagraphFont"/>
    <w:rsid w:val="00F70405"/>
  </w:style>
  <w:style w:type="paragraph" w:styleId="BalloonText">
    <w:name w:val="Balloon Text"/>
    <w:basedOn w:val="Normal"/>
    <w:link w:val="a1"/>
    <w:uiPriority w:val="99"/>
    <w:semiHidden/>
    <w:unhideWhenUsed/>
    <w:rsid w:val="004425C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25C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